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3A1" w:rsidRDefault="00E55B07" w:rsidP="00467360">
      <w:pPr>
        <w:pStyle w:val="Heading1"/>
        <w:jc w:val="right"/>
        <w:rPr>
          <w:rFonts w:ascii="Calibri" w:hAnsi="Calibri"/>
          <w:color w:val="auto"/>
          <w:lang w:eastAsia="fr-FR"/>
        </w:rPr>
      </w:pPr>
      <w:bookmarkStart w:id="0" w:name="_Toc479144010"/>
      <w:r>
        <w:rPr>
          <w:rFonts w:ascii="Calibri" w:hAnsi="Calibri"/>
          <w:color w:val="auto"/>
          <w:lang w:eastAsia="fr-FR"/>
        </w:rPr>
        <w:t>ANEXA 19</w:t>
      </w:r>
      <w:bookmarkStart w:id="1" w:name="_GoBack"/>
      <w:bookmarkEnd w:id="1"/>
    </w:p>
    <w:p w:rsidR="001A53A1" w:rsidRPr="001A53A1" w:rsidRDefault="001A53A1" w:rsidP="001A53A1">
      <w:pPr>
        <w:pStyle w:val="Heading1"/>
      </w:pPr>
    </w:p>
    <w:p w:rsidR="001A53A1" w:rsidRDefault="001A53A1" w:rsidP="001A53A1">
      <w:pPr>
        <w:rPr>
          <w:lang w:eastAsia="fr-FR"/>
        </w:rPr>
      </w:pPr>
    </w:p>
    <w:p w:rsidR="001A53A1" w:rsidRDefault="001A53A1" w:rsidP="001A53A1">
      <w:pPr>
        <w:rPr>
          <w:lang w:eastAsia="fr-FR"/>
        </w:rPr>
      </w:pPr>
    </w:p>
    <w:p w:rsidR="001A53A1" w:rsidRPr="001A53A1" w:rsidRDefault="001A53A1" w:rsidP="001A53A1">
      <w:pPr>
        <w:rPr>
          <w:lang w:eastAsia="fr-FR"/>
        </w:rPr>
      </w:pPr>
    </w:p>
    <w:p w:rsidR="001A53A1" w:rsidRDefault="001A53A1" w:rsidP="001A53A1">
      <w:pPr>
        <w:pStyle w:val="Heading1"/>
        <w:spacing w:before="0"/>
        <w:jc w:val="center"/>
        <w:rPr>
          <w:rFonts w:ascii="Calibri" w:hAnsi="Calibri"/>
          <w:color w:val="auto"/>
          <w:sz w:val="36"/>
          <w:szCs w:val="36"/>
          <w:lang w:eastAsia="fr-FR"/>
        </w:rPr>
      </w:pPr>
      <w:r w:rsidRPr="001A53A1">
        <w:rPr>
          <w:rFonts w:ascii="Calibri" w:hAnsi="Calibri"/>
          <w:color w:val="auto"/>
          <w:sz w:val="36"/>
          <w:szCs w:val="36"/>
          <w:lang w:eastAsia="fr-FR"/>
        </w:rPr>
        <w:t xml:space="preserve">MANUAL DE PROCEDURĂ </w:t>
      </w:r>
      <w:r>
        <w:rPr>
          <w:rFonts w:ascii="Calibri" w:hAnsi="Calibri"/>
          <w:color w:val="auto"/>
          <w:sz w:val="36"/>
          <w:szCs w:val="36"/>
          <w:lang w:eastAsia="fr-FR"/>
        </w:rPr>
        <w:t xml:space="preserve">ȘI EVALUARE GENERALĂ </w:t>
      </w:r>
    </w:p>
    <w:p w:rsidR="001A53A1" w:rsidRPr="001A53A1" w:rsidRDefault="001A53A1"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 xml:space="preserve">MĂSURA 1 / 2A </w:t>
      </w:r>
    </w:p>
    <w:p w:rsidR="001A53A1" w:rsidRPr="001A53A1" w:rsidRDefault="001A53A1" w:rsidP="001A53A1">
      <w:pPr>
        <w:pStyle w:val="Heading1"/>
        <w:spacing w:before="0"/>
        <w:jc w:val="center"/>
        <w:rPr>
          <w:rFonts w:ascii="Calibri" w:hAnsi="Calibri"/>
          <w:color w:val="auto"/>
          <w:sz w:val="36"/>
          <w:szCs w:val="36"/>
          <w:lang w:val="en-GB" w:eastAsia="fr-FR"/>
        </w:rPr>
      </w:pPr>
      <w:r>
        <w:rPr>
          <w:rFonts w:ascii="Calibri" w:hAnsi="Calibri"/>
          <w:color w:val="auto"/>
          <w:sz w:val="36"/>
          <w:szCs w:val="36"/>
          <w:lang w:eastAsia="fr-FR"/>
        </w:rPr>
        <w:t>„</w:t>
      </w:r>
      <w:r w:rsidRPr="001A53A1">
        <w:rPr>
          <w:rFonts w:ascii="Calibri" w:hAnsi="Calibri"/>
          <w:color w:val="auto"/>
          <w:sz w:val="36"/>
          <w:szCs w:val="36"/>
          <w:lang w:eastAsia="fr-FR"/>
        </w:rPr>
        <w:t>INVESTIȚII ÎN EXPLOATAȚII AGRICOLE ȘI ÎN PROCESAREA PRODUSELOR AGRICOLE</w:t>
      </w:r>
      <w:r>
        <w:rPr>
          <w:rFonts w:ascii="Calibri" w:hAnsi="Calibri"/>
          <w:color w:val="auto"/>
          <w:sz w:val="36"/>
          <w:szCs w:val="36"/>
          <w:lang w:val="en-GB" w:eastAsia="fr-FR"/>
        </w:rPr>
        <w:t>”</w:t>
      </w:r>
    </w:p>
    <w:p w:rsidR="001A53A1" w:rsidRDefault="001A53A1"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din</w:t>
      </w:r>
      <w:r w:rsidRPr="001A53A1">
        <w:rPr>
          <w:rFonts w:ascii="Calibri" w:hAnsi="Calibri"/>
          <w:color w:val="auto"/>
          <w:sz w:val="36"/>
          <w:szCs w:val="36"/>
          <w:lang w:eastAsia="fr-FR"/>
        </w:rPr>
        <w:t xml:space="preserve"> cadrul </w:t>
      </w:r>
    </w:p>
    <w:p w:rsidR="001A53A1" w:rsidRDefault="001A53A1"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 xml:space="preserve">STRATEGIEI DE DEZVOLTARE LOCALĂ </w:t>
      </w:r>
    </w:p>
    <w:p w:rsidR="001A53A1" w:rsidRPr="001A53A1" w:rsidRDefault="001A53A1"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GAL „CODRU MOMA”</w:t>
      </w:r>
    </w:p>
    <w:p w:rsidR="001A53A1" w:rsidRPr="001A53A1" w:rsidRDefault="001A53A1" w:rsidP="001A53A1">
      <w:pPr>
        <w:pStyle w:val="Heading1"/>
        <w:spacing w:before="0"/>
        <w:rPr>
          <w:rFonts w:ascii="Calibri" w:hAnsi="Calibri"/>
          <w:color w:val="auto"/>
          <w:lang w:eastAsia="fr-FR"/>
        </w:rPr>
      </w:pPr>
    </w:p>
    <w:p w:rsidR="001A53A1" w:rsidRDefault="00625D6B" w:rsidP="001A53A1">
      <w:pPr>
        <w:pStyle w:val="Heading1"/>
        <w:jc w:val="center"/>
        <w:rPr>
          <w:rFonts w:ascii="Calibri" w:hAnsi="Calibri"/>
          <w:color w:val="auto"/>
          <w:lang w:eastAsia="fr-FR"/>
        </w:rPr>
      </w:pPr>
      <w:r>
        <w:rPr>
          <w:rFonts w:ascii="Calibri" w:hAnsi="Calibri"/>
          <w:color w:val="auto"/>
          <w:lang w:eastAsia="fr-FR"/>
        </w:rPr>
        <w:t>Versiunea 03</w:t>
      </w:r>
    </w:p>
    <w:p w:rsidR="001A53A1" w:rsidRDefault="001A53A1" w:rsidP="00231791">
      <w:pPr>
        <w:pStyle w:val="Heading1"/>
        <w:rPr>
          <w:rFonts w:ascii="Calibri" w:hAnsi="Calibri"/>
          <w:color w:val="auto"/>
          <w:lang w:eastAsia="fr-FR"/>
        </w:rPr>
      </w:pPr>
    </w:p>
    <w:p w:rsidR="001A53A1" w:rsidRDefault="001A53A1" w:rsidP="00231791">
      <w:pPr>
        <w:pStyle w:val="Heading1"/>
        <w:rPr>
          <w:rFonts w:ascii="Calibri" w:hAnsi="Calibri"/>
          <w:color w:val="auto"/>
          <w:lang w:eastAsia="fr-FR"/>
        </w:rPr>
      </w:pPr>
    </w:p>
    <w:p w:rsidR="001A53A1" w:rsidRDefault="001A53A1" w:rsidP="00231791">
      <w:pPr>
        <w:pStyle w:val="Heading1"/>
        <w:rPr>
          <w:rFonts w:ascii="Calibri" w:hAnsi="Calibri"/>
          <w:color w:val="auto"/>
          <w:lang w:eastAsia="fr-FR"/>
        </w:rPr>
      </w:pPr>
    </w:p>
    <w:p w:rsidR="001A53A1" w:rsidRDefault="001A53A1" w:rsidP="001A53A1">
      <w:pPr>
        <w:rPr>
          <w:lang w:eastAsia="fr-FR"/>
        </w:rPr>
      </w:pPr>
    </w:p>
    <w:p w:rsidR="001A53A1" w:rsidRPr="001A53A1" w:rsidRDefault="001A53A1" w:rsidP="001A53A1">
      <w:pPr>
        <w:rPr>
          <w:lang w:eastAsia="fr-FR"/>
        </w:rPr>
      </w:pPr>
    </w:p>
    <w:p w:rsidR="00DE65D4" w:rsidRPr="00DE65D4" w:rsidRDefault="00DE65D4" w:rsidP="00DE65D4"/>
    <w:p w:rsidR="00DE65D4" w:rsidRDefault="00DE65D4" w:rsidP="00DE65D4">
      <w:pPr>
        <w:pStyle w:val="NoSpacing"/>
        <w:rPr>
          <w:lang w:eastAsia="fr-FR"/>
        </w:rPr>
      </w:pPr>
    </w:p>
    <w:p w:rsidR="00DE65D4" w:rsidRDefault="00DE65D4" w:rsidP="00DE65D4">
      <w:pPr>
        <w:pStyle w:val="Heading1"/>
        <w:spacing w:before="0" w:line="240" w:lineRule="auto"/>
        <w:jc w:val="center"/>
        <w:rPr>
          <w:rFonts w:ascii="Calibri" w:hAnsi="Calibri"/>
          <w:color w:val="auto"/>
          <w:lang w:eastAsia="fr-FR"/>
        </w:rPr>
      </w:pPr>
    </w:p>
    <w:p w:rsidR="00903B95" w:rsidRDefault="00903B95" w:rsidP="00903B95">
      <w:pPr>
        <w:rPr>
          <w:lang w:eastAsia="fr-FR"/>
        </w:rPr>
      </w:pPr>
    </w:p>
    <w:p w:rsidR="000001EA" w:rsidRPr="00BE70AF" w:rsidRDefault="000001EA" w:rsidP="000001EA">
      <w:pPr>
        <w:rPr>
          <w:b/>
          <w:sz w:val="28"/>
          <w:szCs w:val="28"/>
          <w:lang w:eastAsia="fr-FR"/>
        </w:rPr>
      </w:pPr>
      <w:r>
        <w:rPr>
          <w:b/>
          <w:sz w:val="28"/>
          <w:szCs w:val="28"/>
          <w:lang w:eastAsia="fr-FR"/>
        </w:rPr>
        <w:lastRenderedPageBreak/>
        <w:t>A</w:t>
      </w:r>
      <w:r w:rsidRPr="00BE70AF">
        <w:rPr>
          <w:b/>
          <w:sz w:val="28"/>
          <w:szCs w:val="28"/>
          <w:lang w:eastAsia="fr-FR"/>
        </w:rPr>
        <w:t>. Metodologia de verificare a conformității</w:t>
      </w:r>
    </w:p>
    <w:p w:rsidR="000001EA" w:rsidRDefault="000001EA" w:rsidP="000001EA">
      <w:pPr>
        <w:jc w:val="both"/>
        <w:rPr>
          <w:sz w:val="24"/>
          <w:szCs w:val="24"/>
          <w:lang w:eastAsia="fr-FR"/>
        </w:rPr>
      </w:pPr>
      <w:r w:rsidRPr="00903B95">
        <w:rPr>
          <w:sz w:val="24"/>
          <w:szCs w:val="24"/>
          <w:lang w:eastAsia="fr-FR"/>
        </w:rPr>
        <w:t xml:space="preserve">Expertul </w:t>
      </w:r>
      <w:r>
        <w:rPr>
          <w:sz w:val="24"/>
          <w:szCs w:val="24"/>
          <w:lang w:eastAsia="fr-FR"/>
        </w:rPr>
        <w:t>GAL</w:t>
      </w:r>
      <w:r w:rsidRPr="00903B95">
        <w:rPr>
          <w:sz w:val="24"/>
          <w:szCs w:val="24"/>
          <w:lang w:eastAsia="fr-FR"/>
        </w:rPr>
        <w:t xml:space="preserve"> efectuează verificarea documentației originale </w:t>
      </w:r>
      <w:r>
        <w:rPr>
          <w:sz w:val="24"/>
          <w:szCs w:val="24"/>
          <w:lang w:eastAsia="fr-FR"/>
        </w:rPr>
        <w:t xml:space="preserve">și a copiilor, </w:t>
      </w:r>
      <w:r w:rsidRPr="00903B95">
        <w:rPr>
          <w:sz w:val="24"/>
          <w:szCs w:val="24"/>
          <w:lang w:eastAsia="fr-FR"/>
        </w:rPr>
        <w:t>depuse pe suport de hârtie</w:t>
      </w:r>
      <w:r>
        <w:rPr>
          <w:sz w:val="24"/>
          <w:szCs w:val="24"/>
          <w:lang w:eastAsia="fr-FR"/>
        </w:rPr>
        <w:t>, cât și corespondența cu cele pe pe CD, depuse în forma solicitată prin Ghid.</w:t>
      </w:r>
    </w:p>
    <w:p w:rsidR="000001EA" w:rsidRDefault="000001EA" w:rsidP="000001EA">
      <w:pPr>
        <w:jc w:val="both"/>
        <w:rPr>
          <w:sz w:val="24"/>
          <w:szCs w:val="24"/>
          <w:lang w:eastAsia="fr-FR"/>
        </w:rPr>
      </w:pPr>
      <w:r w:rsidRPr="00903B95">
        <w:rPr>
          <w:sz w:val="24"/>
          <w:szCs w:val="24"/>
          <w:lang w:eastAsia="fr-FR"/>
        </w:rPr>
        <w:t>Se verifica de asemenea daca documentatia a fost depusa in termenul precizat în</w:t>
      </w:r>
      <w:r>
        <w:rPr>
          <w:sz w:val="24"/>
          <w:szCs w:val="24"/>
          <w:lang w:eastAsia="fr-FR"/>
        </w:rPr>
        <w:t xml:space="preserve"> Apelul de proiecte, cât și alte aspecte procedurale, pe care le consemnează (bifează)</w:t>
      </w:r>
      <w:r w:rsidRPr="00903B95">
        <w:rPr>
          <w:sz w:val="24"/>
          <w:szCs w:val="24"/>
          <w:lang w:eastAsia="fr-FR"/>
        </w:rPr>
        <w:t xml:space="preserve"> în </w:t>
      </w:r>
      <w:r>
        <w:rPr>
          <w:sz w:val="24"/>
          <w:szCs w:val="24"/>
          <w:lang w:eastAsia="fr-FR"/>
        </w:rPr>
        <w:t>Partea I.</w:t>
      </w:r>
    </w:p>
    <w:p w:rsidR="000001EA" w:rsidRDefault="000001EA" w:rsidP="000001EA">
      <w:pPr>
        <w:jc w:val="both"/>
        <w:rPr>
          <w:sz w:val="24"/>
          <w:szCs w:val="24"/>
          <w:lang w:eastAsia="fr-FR"/>
        </w:rPr>
      </w:pPr>
      <w:r>
        <w:rPr>
          <w:sz w:val="24"/>
          <w:szCs w:val="24"/>
          <w:lang w:eastAsia="fr-FR"/>
        </w:rPr>
        <w:t>Se verifică</w:t>
      </w:r>
      <w:r w:rsidRPr="00903B95">
        <w:rPr>
          <w:sz w:val="24"/>
          <w:szCs w:val="24"/>
          <w:lang w:eastAsia="fr-FR"/>
        </w:rPr>
        <w:t xml:space="preserve"> </w:t>
      </w:r>
      <w:r>
        <w:rPr>
          <w:sz w:val="24"/>
          <w:szCs w:val="24"/>
          <w:lang w:eastAsia="fr-FR"/>
        </w:rPr>
        <w:t>e</w:t>
      </w:r>
      <w:r w:rsidRPr="0079189D">
        <w:rPr>
          <w:sz w:val="24"/>
          <w:szCs w:val="24"/>
          <w:lang w:eastAsia="fr-FR"/>
        </w:rPr>
        <w:t>xistenta documentului, daca este semnat, daca a</w:t>
      </w:r>
      <w:r>
        <w:rPr>
          <w:sz w:val="24"/>
          <w:szCs w:val="24"/>
          <w:lang w:eastAsia="fr-FR"/>
        </w:rPr>
        <w:t xml:space="preserve">re toate rubricile completate pentru </w:t>
      </w:r>
      <w:r w:rsidRPr="0079189D">
        <w:rPr>
          <w:sz w:val="24"/>
          <w:szCs w:val="24"/>
          <w:lang w:eastAsia="fr-FR"/>
        </w:rPr>
        <w:t>C</w:t>
      </w:r>
      <w:r>
        <w:rPr>
          <w:sz w:val="24"/>
          <w:szCs w:val="24"/>
          <w:lang w:eastAsia="fr-FR"/>
        </w:rPr>
        <w:t xml:space="preserve">erera de </w:t>
      </w:r>
      <w:r w:rsidRPr="0079189D">
        <w:rPr>
          <w:sz w:val="24"/>
          <w:szCs w:val="24"/>
          <w:lang w:eastAsia="fr-FR"/>
        </w:rPr>
        <w:t>F</w:t>
      </w:r>
      <w:r>
        <w:rPr>
          <w:sz w:val="24"/>
          <w:szCs w:val="24"/>
          <w:lang w:eastAsia="fr-FR"/>
        </w:rPr>
        <w:t>inantare</w:t>
      </w:r>
      <w:r w:rsidRPr="0079189D">
        <w:rPr>
          <w:sz w:val="24"/>
          <w:szCs w:val="24"/>
          <w:lang w:eastAsia="fr-FR"/>
        </w:rPr>
        <w:t>,</w:t>
      </w:r>
      <w:r>
        <w:rPr>
          <w:sz w:val="24"/>
          <w:szCs w:val="24"/>
          <w:lang w:eastAsia="fr-FR"/>
        </w:rPr>
        <w:t xml:space="preserve"> </w:t>
      </w:r>
      <w:r w:rsidRPr="00903B95">
        <w:rPr>
          <w:sz w:val="24"/>
          <w:szCs w:val="24"/>
          <w:lang w:eastAsia="fr-FR"/>
        </w:rPr>
        <w:t xml:space="preserve">valabilitatea documentelor sau alte aspecte în funcție de specificul fiecărui proiect </w:t>
      </w:r>
      <w:r>
        <w:rPr>
          <w:sz w:val="24"/>
          <w:szCs w:val="24"/>
          <w:lang w:eastAsia="fr-FR"/>
        </w:rPr>
        <w:t>pe care le consemnează (bifează)</w:t>
      </w:r>
      <w:r w:rsidRPr="00903B95">
        <w:rPr>
          <w:sz w:val="24"/>
          <w:szCs w:val="24"/>
          <w:lang w:eastAsia="fr-FR"/>
        </w:rPr>
        <w:t xml:space="preserve"> în </w:t>
      </w:r>
      <w:r>
        <w:rPr>
          <w:sz w:val="24"/>
          <w:szCs w:val="24"/>
          <w:lang w:eastAsia="fr-FR"/>
        </w:rPr>
        <w:t>Partea</w:t>
      </w:r>
      <w:r w:rsidRPr="00903B95">
        <w:rPr>
          <w:sz w:val="24"/>
          <w:szCs w:val="24"/>
          <w:lang w:eastAsia="fr-FR"/>
        </w:rPr>
        <w:t xml:space="preserve"> a II-a .  </w:t>
      </w:r>
    </w:p>
    <w:p w:rsidR="000001EA" w:rsidRPr="00903B95" w:rsidRDefault="000001EA" w:rsidP="000001EA">
      <w:pPr>
        <w:jc w:val="both"/>
        <w:rPr>
          <w:sz w:val="24"/>
          <w:szCs w:val="24"/>
          <w:lang w:val="en-US" w:eastAsia="fr-FR"/>
        </w:rPr>
      </w:pPr>
      <w:r>
        <w:rPr>
          <w:sz w:val="24"/>
          <w:szCs w:val="24"/>
          <w:lang w:eastAsia="fr-FR"/>
        </w:rPr>
        <w:t xml:space="preserve"> </w:t>
      </w:r>
      <w:r w:rsidRPr="00903B95">
        <w:rPr>
          <w:sz w:val="24"/>
          <w:szCs w:val="24"/>
          <w:lang w:val="en-US" w:eastAsia="fr-FR"/>
        </w:rPr>
        <w:t xml:space="preserve">La rubrica </w:t>
      </w:r>
      <w:r w:rsidRPr="00903B95">
        <w:rPr>
          <w:sz w:val="24"/>
          <w:szCs w:val="24"/>
          <w:lang w:eastAsia="fr-FR"/>
        </w:rPr>
        <w:t>„</w:t>
      </w:r>
      <w:r w:rsidRPr="00903B95">
        <w:rPr>
          <w:i/>
          <w:sz w:val="24"/>
          <w:szCs w:val="24"/>
          <w:lang w:eastAsia="fr-FR"/>
        </w:rPr>
        <w:t>Observatii</w:t>
      </w:r>
      <w:r w:rsidRPr="00903B95">
        <w:rPr>
          <w:sz w:val="24"/>
          <w:szCs w:val="24"/>
          <w:lang w:val="en-US" w:eastAsia="fr-FR"/>
        </w:rPr>
        <w:t xml:space="preserve">” se pot consemna și alte aspecte identificate în urma verificării documentelor. </w:t>
      </w:r>
    </w:p>
    <w:p w:rsidR="000001EA" w:rsidRDefault="000001EA" w:rsidP="000001EA">
      <w:pPr>
        <w:jc w:val="both"/>
        <w:rPr>
          <w:sz w:val="24"/>
          <w:szCs w:val="24"/>
          <w:lang w:eastAsia="fr-FR"/>
        </w:rPr>
      </w:pPr>
      <w:r w:rsidRPr="00903B95">
        <w:rPr>
          <w:sz w:val="24"/>
          <w:szCs w:val="24"/>
          <w:lang w:eastAsia="fr-FR"/>
        </w:rPr>
        <w:t>Dacă nu au fost identificate neconformități se va trece în etapa de verificare din punct de vedere al respectării criteriilor de eligibilitate a documentelor solicitate conform</w:t>
      </w:r>
      <w:r>
        <w:rPr>
          <w:sz w:val="24"/>
          <w:szCs w:val="24"/>
          <w:lang w:eastAsia="fr-FR"/>
        </w:rPr>
        <w:t xml:space="preserve"> p</w:t>
      </w:r>
      <w:r w:rsidRPr="00903B95">
        <w:rPr>
          <w:sz w:val="24"/>
          <w:szCs w:val="24"/>
          <w:lang w:eastAsia="fr-FR"/>
        </w:rPr>
        <w:t>revederilor din Ghid</w:t>
      </w:r>
      <w:r>
        <w:rPr>
          <w:sz w:val="24"/>
          <w:szCs w:val="24"/>
          <w:lang w:eastAsia="fr-FR"/>
        </w:rPr>
        <w:t>.</w:t>
      </w:r>
    </w:p>
    <w:p w:rsidR="000001EA" w:rsidRDefault="000001EA" w:rsidP="000001EA">
      <w:pPr>
        <w:pStyle w:val="Default"/>
        <w:rPr>
          <w:rFonts w:asciiTheme="minorHAnsi" w:hAnsiTheme="minorHAnsi"/>
          <w:b/>
          <w:i/>
          <w:iCs/>
        </w:rPr>
      </w:pPr>
    </w:p>
    <w:p w:rsidR="000001EA" w:rsidRDefault="000001EA" w:rsidP="000001EA">
      <w:pPr>
        <w:pStyle w:val="Default"/>
        <w:rPr>
          <w:rFonts w:asciiTheme="minorHAnsi" w:hAnsiTheme="minorHAnsi"/>
          <w:b/>
          <w:i/>
          <w:iCs/>
        </w:rPr>
      </w:pPr>
      <w:r w:rsidRPr="00864C66">
        <w:rPr>
          <w:rFonts w:asciiTheme="minorHAnsi" w:hAnsiTheme="minorHAnsi"/>
          <w:b/>
          <w:i/>
          <w:iCs/>
        </w:rPr>
        <w:t>Verificarea ce</w:t>
      </w:r>
      <w:r>
        <w:rPr>
          <w:rFonts w:asciiTheme="minorHAnsi" w:hAnsiTheme="minorHAnsi"/>
          <w:b/>
          <w:i/>
          <w:iCs/>
        </w:rPr>
        <w:t>rerilor de finanţare neconforme:</w:t>
      </w:r>
    </w:p>
    <w:p w:rsidR="000001EA" w:rsidRPr="00864C66" w:rsidRDefault="000001EA" w:rsidP="000001EA">
      <w:pPr>
        <w:pStyle w:val="Default"/>
        <w:rPr>
          <w:rFonts w:asciiTheme="minorHAnsi" w:hAnsiTheme="minorHAnsi"/>
          <w:b/>
        </w:rPr>
      </w:pPr>
    </w:p>
    <w:p w:rsidR="000001EA" w:rsidRDefault="000001EA" w:rsidP="000001EA">
      <w:pPr>
        <w:spacing w:after="0"/>
        <w:jc w:val="both"/>
        <w:rPr>
          <w:bCs/>
          <w:sz w:val="24"/>
          <w:szCs w:val="24"/>
          <w:lang w:val="en-GB"/>
        </w:rPr>
      </w:pPr>
      <w:r w:rsidRPr="00BE0E64">
        <w:rPr>
          <w:bCs/>
          <w:sz w:val="24"/>
          <w:szCs w:val="24"/>
          <w:lang w:val="en-GB"/>
        </w:rPr>
        <w:t xml:space="preserve">1. Aceeaşi cerere de finanţare poate fi declarată neconformă de maximum două ori pentru aceeaşi licitaţie (sesiune) de proiecte. </w:t>
      </w:r>
    </w:p>
    <w:p w:rsidR="000001EA" w:rsidRDefault="000001EA" w:rsidP="000001EA">
      <w:pPr>
        <w:spacing w:after="0"/>
        <w:jc w:val="both"/>
        <w:rPr>
          <w:bCs/>
          <w:sz w:val="24"/>
          <w:szCs w:val="24"/>
          <w:lang w:val="en-GB"/>
        </w:rPr>
      </w:pPr>
    </w:p>
    <w:p w:rsidR="000001EA" w:rsidRPr="00BE0E64" w:rsidRDefault="000001EA" w:rsidP="000001EA">
      <w:pPr>
        <w:spacing w:after="0"/>
        <w:jc w:val="both"/>
        <w:rPr>
          <w:bCs/>
          <w:sz w:val="24"/>
          <w:szCs w:val="24"/>
          <w:lang w:val="en-GB"/>
        </w:rPr>
      </w:pPr>
      <w:r w:rsidRPr="00BE0E64">
        <w:rPr>
          <w:bCs/>
          <w:sz w:val="24"/>
          <w:szCs w:val="24"/>
          <w:lang w:val="en-GB"/>
        </w:rPr>
        <w:t xml:space="preserve">2. Expertul va verifica dacă acelaşi solicitant a depus aceeaşi cerere de finanţare de două ori în perioada cererii/licitaţiei/sesiunii de proiecte şi a fost declarată neconformă de fiecare dată. Dacă solicitantul se prezintă a treia oară cu aceeaşi cerere de finanţare aceasta nu va mai fi acceptată pentru a fi verificată. Dacă solicitantul se regăseşte în situaţia prezentată mai sus, expertul verificator va opri verificarea conformităţii la acest stadiu, cererea de finanţare nefiind acceptată pentru verificarea ulterioară a criteriilor de conformitate. După aceasta vor fi derulate toate etapele procedurale specifice pentru cererile de finanţare neconforme, respectiv se va preda originalul solicitantului pe baza unui process verbal, iar copia va ramane in arhiva GAL-ului. </w:t>
      </w:r>
    </w:p>
    <w:p w:rsidR="000001EA" w:rsidRPr="00864C66" w:rsidRDefault="000001EA" w:rsidP="000001EA">
      <w:pPr>
        <w:pStyle w:val="Default"/>
        <w:ind w:left="720"/>
        <w:jc w:val="both"/>
        <w:rPr>
          <w:rFonts w:asciiTheme="minorHAnsi" w:hAnsiTheme="minorHAnsi"/>
        </w:rPr>
      </w:pPr>
    </w:p>
    <w:p w:rsidR="000001EA" w:rsidRDefault="000001EA" w:rsidP="000001EA">
      <w:pPr>
        <w:pStyle w:val="Default"/>
        <w:rPr>
          <w:rFonts w:asciiTheme="minorHAnsi" w:hAnsiTheme="minorHAnsi"/>
          <w:b/>
          <w:i/>
          <w:iCs/>
        </w:rPr>
      </w:pPr>
      <w:r w:rsidRPr="00CD2CF5">
        <w:rPr>
          <w:rFonts w:asciiTheme="minorHAnsi" w:hAnsiTheme="minorHAnsi"/>
          <w:b/>
          <w:i/>
          <w:iCs/>
        </w:rPr>
        <w:t xml:space="preserve">Verificarea </w:t>
      </w:r>
      <w:r>
        <w:rPr>
          <w:rFonts w:asciiTheme="minorHAnsi" w:hAnsiTheme="minorHAnsi"/>
          <w:b/>
          <w:i/>
          <w:iCs/>
        </w:rPr>
        <w:t>cererilor de finanţare conforme:</w:t>
      </w:r>
    </w:p>
    <w:p w:rsidR="000001EA" w:rsidRPr="00CD2CF5" w:rsidRDefault="000001EA" w:rsidP="000001EA">
      <w:pPr>
        <w:pStyle w:val="Default"/>
        <w:rPr>
          <w:rFonts w:asciiTheme="minorHAnsi" w:hAnsiTheme="minorHAnsi"/>
          <w:b/>
          <w:i/>
        </w:rPr>
      </w:pPr>
    </w:p>
    <w:p w:rsidR="000001EA" w:rsidRPr="00BE0E64" w:rsidRDefault="000001EA" w:rsidP="000001EA">
      <w:pPr>
        <w:autoSpaceDE w:val="0"/>
        <w:autoSpaceDN w:val="0"/>
        <w:adjustRightInd w:val="0"/>
        <w:spacing w:after="248" w:line="240" w:lineRule="auto"/>
        <w:jc w:val="both"/>
        <w:rPr>
          <w:rFonts w:cs="Trebuchet MS"/>
          <w:sz w:val="24"/>
          <w:szCs w:val="24"/>
          <w:lang w:val="en-GB"/>
        </w:rPr>
      </w:pPr>
      <w:r w:rsidRPr="00BE0E64">
        <w:rPr>
          <w:rFonts w:cs="Trebuchet MS"/>
          <w:sz w:val="24"/>
          <w:szCs w:val="24"/>
          <w:lang w:val="en-GB"/>
        </w:rPr>
        <w:t xml:space="preserve">1. Solicitantul care a renunţat, în cursul procesului de evaluare, la o cerere de finanţare conformă, nu o mai poate redepune în aceeaşi sesiune de depunere a proiectelor de investiţii. </w:t>
      </w:r>
    </w:p>
    <w:p w:rsidR="000001EA" w:rsidRPr="00BE0E64" w:rsidRDefault="000001EA" w:rsidP="000001EA">
      <w:pPr>
        <w:autoSpaceDE w:val="0"/>
        <w:autoSpaceDN w:val="0"/>
        <w:adjustRightInd w:val="0"/>
        <w:spacing w:after="0" w:line="240" w:lineRule="auto"/>
        <w:jc w:val="both"/>
        <w:rPr>
          <w:rFonts w:cs="Trebuchet MS"/>
          <w:sz w:val="24"/>
          <w:szCs w:val="24"/>
          <w:lang w:val="en-GB"/>
        </w:rPr>
      </w:pPr>
      <w:r w:rsidRPr="00BE0E64">
        <w:rPr>
          <w:rFonts w:cs="Trebuchet MS"/>
          <w:sz w:val="24"/>
          <w:szCs w:val="24"/>
          <w:lang w:val="en-GB"/>
        </w:rPr>
        <w:t xml:space="preserve">2. Expertul verifică în Registrul cererilor de finanţare dacă acelaşi solicitant a depus aceeaşi cerere de finanţare în perioada sesiunii de cerere de proiecte şi a fost declarată conformă.  Verifică dacă s-a înregistrat o renunţare sau retragere a cererii de finanţare. Dacă solicitantul se regăseşte în situaţia prezentată mai sus, expertul verificator va opri verificarea conformităţii la acest stadiu, cererea de finanţare nefiind acceptată pentru verificarea ulterioară a criteriilor de conformitate. </w:t>
      </w:r>
    </w:p>
    <w:p w:rsidR="000001EA" w:rsidRDefault="000001EA" w:rsidP="000001EA">
      <w:pPr>
        <w:spacing w:after="0" w:line="240" w:lineRule="auto"/>
        <w:jc w:val="both"/>
        <w:rPr>
          <w:b/>
          <w:sz w:val="24"/>
          <w:szCs w:val="24"/>
        </w:rPr>
      </w:pPr>
    </w:p>
    <w:p w:rsidR="000001EA" w:rsidRDefault="000001EA" w:rsidP="000001EA">
      <w:pPr>
        <w:pStyle w:val="Default"/>
        <w:spacing w:after="248"/>
        <w:rPr>
          <w:rFonts w:asciiTheme="minorHAnsi" w:hAnsiTheme="minorHAnsi"/>
          <w:b/>
          <w:bCs/>
          <w:u w:val="single"/>
          <w:lang w:val="en-GB"/>
        </w:rPr>
      </w:pPr>
      <w:r w:rsidRPr="00CD2CF5">
        <w:rPr>
          <w:rFonts w:asciiTheme="minorHAnsi" w:hAnsiTheme="minorHAnsi"/>
          <w:b/>
          <w:bCs/>
        </w:rPr>
        <w:t xml:space="preserve"> </w:t>
      </w:r>
      <w:r w:rsidRPr="006F009E">
        <w:rPr>
          <w:rFonts w:asciiTheme="minorHAnsi" w:hAnsiTheme="minorHAnsi"/>
          <w:b/>
          <w:bCs/>
          <w:u w:val="single"/>
          <w:lang w:val="en-GB"/>
        </w:rPr>
        <w:t>Controlul conformităţii constă în verificarea dosarului Cererii de finanţare:</w:t>
      </w:r>
    </w:p>
    <w:p w:rsidR="000001EA" w:rsidRDefault="000001EA" w:rsidP="000001EA">
      <w:pPr>
        <w:spacing w:after="0"/>
        <w:jc w:val="both"/>
        <w:rPr>
          <w:bCs/>
          <w:sz w:val="24"/>
          <w:szCs w:val="24"/>
        </w:rPr>
      </w:pPr>
      <w:r w:rsidRPr="00235D12">
        <w:rPr>
          <w:rFonts w:asciiTheme="minorHAnsi" w:hAnsiTheme="minorHAnsi"/>
        </w:rPr>
        <w:lastRenderedPageBreak/>
        <w:t xml:space="preserve"> </w:t>
      </w:r>
      <w:r w:rsidRPr="00BE0E64">
        <w:rPr>
          <w:bCs/>
          <w:sz w:val="24"/>
          <w:szCs w:val="24"/>
          <w:lang w:val="en-GB"/>
        </w:rPr>
        <w:t>3. daca m</w:t>
      </w:r>
      <w:r w:rsidRPr="00BE0E64">
        <w:rPr>
          <w:bCs/>
          <w:sz w:val="24"/>
          <w:szCs w:val="24"/>
        </w:rPr>
        <w:t>odelul de Cerere de finanțare utilizat de solicitant este în concordanță cu ultima variantă de pe site-ul GAL Codru Moma a Cererii de finanţare aferentă măsurii;</w:t>
      </w:r>
    </w:p>
    <w:p w:rsidR="000001EA" w:rsidRPr="00BE0E64" w:rsidRDefault="000001EA" w:rsidP="000001EA">
      <w:pPr>
        <w:spacing w:after="0"/>
        <w:jc w:val="both"/>
        <w:rPr>
          <w:bCs/>
          <w:sz w:val="24"/>
          <w:szCs w:val="24"/>
          <w:lang w:val="en-GB"/>
        </w:rPr>
      </w:pPr>
    </w:p>
    <w:p w:rsidR="000001EA" w:rsidRDefault="000001EA" w:rsidP="000001EA">
      <w:pPr>
        <w:spacing w:after="0"/>
        <w:jc w:val="both"/>
        <w:rPr>
          <w:bCs/>
          <w:sz w:val="24"/>
          <w:szCs w:val="24"/>
        </w:rPr>
      </w:pPr>
      <w:r w:rsidRPr="00BE0E64">
        <w:rPr>
          <w:bCs/>
          <w:sz w:val="24"/>
          <w:szCs w:val="24"/>
          <w:lang w:val="en-GB"/>
        </w:rPr>
        <w:t>4. daca Do</w:t>
      </w:r>
      <w:r w:rsidRPr="00BE0E64">
        <w:rPr>
          <w:bCs/>
          <w:sz w:val="24"/>
          <w:szCs w:val="24"/>
        </w:rPr>
        <w:t>sarul Cererii de Finanțare a fost depus în 2 exemplare pe suport de hârtie – 1 original si 1 copie şi (2) doua exemplare în copie electronică (prin scanarea dosarului original);</w:t>
      </w:r>
    </w:p>
    <w:p w:rsidR="000001EA" w:rsidRPr="00BE0E64" w:rsidRDefault="000001EA" w:rsidP="000001EA">
      <w:pPr>
        <w:spacing w:after="0"/>
        <w:jc w:val="both"/>
        <w:rPr>
          <w:bCs/>
          <w:sz w:val="24"/>
          <w:szCs w:val="24"/>
        </w:rPr>
      </w:pPr>
    </w:p>
    <w:p w:rsidR="000001EA" w:rsidRDefault="000001EA" w:rsidP="000001EA">
      <w:pPr>
        <w:spacing w:after="0"/>
        <w:jc w:val="both"/>
        <w:rPr>
          <w:bCs/>
          <w:sz w:val="24"/>
          <w:szCs w:val="24"/>
        </w:rPr>
      </w:pPr>
      <w:r w:rsidRPr="00BE0E64">
        <w:rPr>
          <w:bCs/>
          <w:sz w:val="24"/>
          <w:szCs w:val="24"/>
        </w:rPr>
        <w:t xml:space="preserve">5. daca Dosarul Cererii de finanţare este numerotat in ordine de la 1 la n si semnat pe fiecare pagina de către solicitant, </w:t>
      </w:r>
      <w:r w:rsidRPr="00BE0E64">
        <w:rPr>
          <w:bCs/>
          <w:sz w:val="24"/>
          <w:szCs w:val="24"/>
          <w:lang w:val="en-GB"/>
        </w:rPr>
        <w:t>opisul se numerotează cu 0</w:t>
      </w:r>
      <w:r w:rsidRPr="00BE0E64">
        <w:rPr>
          <w:bCs/>
          <w:sz w:val="24"/>
          <w:szCs w:val="24"/>
        </w:rPr>
        <w:t>;</w:t>
      </w:r>
    </w:p>
    <w:p w:rsidR="000001EA" w:rsidRPr="00BE0E64" w:rsidRDefault="000001EA" w:rsidP="000001EA">
      <w:pPr>
        <w:spacing w:after="0"/>
        <w:jc w:val="both"/>
        <w:rPr>
          <w:bCs/>
          <w:sz w:val="24"/>
          <w:szCs w:val="24"/>
          <w:lang w:val="en-GB"/>
        </w:rPr>
      </w:pPr>
    </w:p>
    <w:p w:rsidR="000001EA" w:rsidRDefault="000001EA" w:rsidP="000001EA">
      <w:pPr>
        <w:spacing w:after="0"/>
        <w:jc w:val="both"/>
        <w:rPr>
          <w:bCs/>
          <w:sz w:val="24"/>
          <w:szCs w:val="24"/>
        </w:rPr>
      </w:pPr>
      <w:r w:rsidRPr="00BE0E64">
        <w:rPr>
          <w:bCs/>
          <w:sz w:val="24"/>
          <w:szCs w:val="24"/>
          <w:lang w:val="en-GB"/>
        </w:rPr>
        <w:t>6. daca e</w:t>
      </w:r>
      <w:r w:rsidRPr="00BE0E64">
        <w:rPr>
          <w:bCs/>
          <w:sz w:val="24"/>
          <w:szCs w:val="24"/>
        </w:rPr>
        <w:t>xemplarele dosarului Cererii de finanţare conțin înscris pe copertă mențiunea ORIGINAL, respectiv COPIE;</w:t>
      </w:r>
    </w:p>
    <w:p w:rsidR="000001EA" w:rsidRPr="00BE0E64" w:rsidRDefault="000001EA" w:rsidP="000001EA">
      <w:pPr>
        <w:spacing w:after="0"/>
        <w:jc w:val="both"/>
        <w:rPr>
          <w:bCs/>
          <w:sz w:val="24"/>
          <w:szCs w:val="24"/>
          <w:lang w:val="en-GB"/>
        </w:rPr>
      </w:pPr>
    </w:p>
    <w:p w:rsidR="000001EA" w:rsidRDefault="000001EA" w:rsidP="000001EA">
      <w:pPr>
        <w:spacing w:after="0"/>
        <w:jc w:val="both"/>
        <w:rPr>
          <w:bCs/>
          <w:sz w:val="24"/>
          <w:szCs w:val="24"/>
          <w:lang w:val="en-GB"/>
        </w:rPr>
      </w:pPr>
      <w:r w:rsidRPr="00BE0E64">
        <w:rPr>
          <w:bCs/>
          <w:sz w:val="24"/>
          <w:szCs w:val="24"/>
          <w:lang w:val="en-GB"/>
        </w:rPr>
        <w:t>7. daca Cererea de finanţare este completată și semnată de solicitant;</w:t>
      </w:r>
    </w:p>
    <w:p w:rsidR="000001EA" w:rsidRPr="00BE0E64" w:rsidRDefault="000001EA" w:rsidP="000001EA">
      <w:pPr>
        <w:spacing w:after="0"/>
        <w:jc w:val="both"/>
        <w:rPr>
          <w:bCs/>
          <w:sz w:val="24"/>
          <w:szCs w:val="24"/>
          <w:lang w:val="en-GB"/>
        </w:rPr>
      </w:pPr>
    </w:p>
    <w:p w:rsidR="000001EA" w:rsidRDefault="000001EA" w:rsidP="000001EA">
      <w:pPr>
        <w:spacing w:after="0"/>
        <w:jc w:val="both"/>
        <w:rPr>
          <w:bCs/>
          <w:sz w:val="24"/>
          <w:szCs w:val="24"/>
          <w:lang w:val="en-GB"/>
        </w:rPr>
      </w:pPr>
      <w:r w:rsidRPr="00BE0E64">
        <w:rPr>
          <w:bCs/>
          <w:sz w:val="24"/>
          <w:szCs w:val="24"/>
          <w:lang w:val="en-GB"/>
        </w:rPr>
        <w:t>8. daca documentele prezentate in copie in dosarul Cererii de finantare conțin mențiunea „conform cu originalul”;</w:t>
      </w:r>
    </w:p>
    <w:p w:rsidR="000001EA" w:rsidRPr="00BE0E64" w:rsidRDefault="000001EA" w:rsidP="000001EA">
      <w:pPr>
        <w:spacing w:after="0"/>
        <w:jc w:val="both"/>
        <w:rPr>
          <w:bCs/>
          <w:sz w:val="24"/>
          <w:szCs w:val="24"/>
          <w:lang w:val="en-GB"/>
        </w:rPr>
      </w:pPr>
    </w:p>
    <w:p w:rsidR="000001EA" w:rsidRDefault="000001EA" w:rsidP="000001EA">
      <w:pPr>
        <w:spacing w:after="0"/>
        <w:jc w:val="both"/>
        <w:rPr>
          <w:bCs/>
          <w:sz w:val="24"/>
          <w:szCs w:val="24"/>
        </w:rPr>
      </w:pPr>
      <w:r w:rsidRPr="00BE0E64">
        <w:rPr>
          <w:bCs/>
          <w:sz w:val="24"/>
          <w:szCs w:val="24"/>
          <w:lang w:val="en-GB"/>
        </w:rPr>
        <w:t>9. daca r</w:t>
      </w:r>
      <w:r w:rsidRPr="00BE0E64">
        <w:rPr>
          <w:bCs/>
          <w:sz w:val="24"/>
          <w:szCs w:val="24"/>
        </w:rPr>
        <w:t>eferințele din Cererea de finanțare (opis) corespund cu numărul paginii la care se află documentele din Dosarul Cererii de finanțare;</w:t>
      </w:r>
    </w:p>
    <w:p w:rsidR="000001EA" w:rsidRPr="00BE0E64" w:rsidRDefault="000001EA" w:rsidP="000001EA">
      <w:pPr>
        <w:spacing w:after="0"/>
        <w:jc w:val="both"/>
        <w:rPr>
          <w:bCs/>
          <w:sz w:val="24"/>
          <w:szCs w:val="24"/>
          <w:lang w:val="en-GB"/>
        </w:rPr>
      </w:pPr>
    </w:p>
    <w:p w:rsidR="000001EA" w:rsidRDefault="000001EA" w:rsidP="000001EA">
      <w:pPr>
        <w:spacing w:after="0"/>
        <w:jc w:val="both"/>
        <w:rPr>
          <w:bCs/>
          <w:sz w:val="24"/>
          <w:szCs w:val="24"/>
        </w:rPr>
      </w:pPr>
      <w:r w:rsidRPr="00BE0E64">
        <w:rPr>
          <w:bCs/>
          <w:sz w:val="24"/>
          <w:szCs w:val="24"/>
          <w:lang w:val="en-GB"/>
        </w:rPr>
        <w:t xml:space="preserve">10. daca </w:t>
      </w:r>
      <w:r w:rsidRPr="00BE0E64">
        <w:rPr>
          <w:bCs/>
          <w:sz w:val="24"/>
          <w:szCs w:val="24"/>
        </w:rPr>
        <w:t>Cererea de finanțare este prezentată pe CD, în format editabil și format scanat;</w:t>
      </w:r>
    </w:p>
    <w:p w:rsidR="000001EA" w:rsidRPr="00BE0E64" w:rsidRDefault="000001EA" w:rsidP="000001EA">
      <w:pPr>
        <w:spacing w:after="0"/>
        <w:jc w:val="both"/>
        <w:rPr>
          <w:bCs/>
          <w:sz w:val="24"/>
          <w:szCs w:val="24"/>
        </w:rPr>
      </w:pPr>
    </w:p>
    <w:p w:rsidR="000001EA" w:rsidRPr="00BE0E64" w:rsidRDefault="000001EA" w:rsidP="000001EA">
      <w:pPr>
        <w:spacing w:after="0"/>
        <w:jc w:val="both"/>
        <w:rPr>
          <w:bCs/>
          <w:sz w:val="24"/>
          <w:szCs w:val="24"/>
        </w:rPr>
      </w:pPr>
      <w:r w:rsidRPr="00BE0E64">
        <w:rPr>
          <w:bCs/>
          <w:sz w:val="24"/>
          <w:szCs w:val="24"/>
        </w:rPr>
        <w:t>11. daca scan-ul electronic al dosarului Cererii de finanțare corespunde cu dosarul original pe suport de hârtie;</w:t>
      </w:r>
    </w:p>
    <w:p w:rsidR="000001EA" w:rsidRDefault="000001EA" w:rsidP="000001EA">
      <w:pPr>
        <w:spacing w:after="0"/>
        <w:jc w:val="both"/>
        <w:rPr>
          <w:bCs/>
          <w:sz w:val="24"/>
          <w:szCs w:val="24"/>
        </w:rPr>
      </w:pPr>
      <w:r w:rsidRPr="00BE0E64">
        <w:rPr>
          <w:bCs/>
          <w:sz w:val="24"/>
          <w:szCs w:val="24"/>
        </w:rPr>
        <w:t>12. daca Dosarul Cererii de finanțare conține o adresă de înaintare în două exemplare și împuternicirea prin care reprezentantul/managerul GAL poate sa depună proiectul la structurile AFIR;</w:t>
      </w:r>
    </w:p>
    <w:p w:rsidR="000001EA" w:rsidRPr="00BE0E64" w:rsidRDefault="000001EA" w:rsidP="000001EA">
      <w:pPr>
        <w:spacing w:after="0"/>
        <w:jc w:val="both"/>
        <w:rPr>
          <w:bCs/>
          <w:sz w:val="24"/>
          <w:szCs w:val="24"/>
        </w:rPr>
      </w:pPr>
    </w:p>
    <w:p w:rsidR="000001EA" w:rsidRDefault="000001EA" w:rsidP="000001EA">
      <w:pPr>
        <w:spacing w:after="0"/>
        <w:jc w:val="both"/>
        <w:rPr>
          <w:bCs/>
          <w:sz w:val="24"/>
          <w:szCs w:val="24"/>
          <w:lang w:val="en-GB"/>
        </w:rPr>
      </w:pPr>
      <w:r w:rsidRPr="00BE0E64">
        <w:rPr>
          <w:bCs/>
          <w:sz w:val="24"/>
          <w:szCs w:val="24"/>
        </w:rPr>
        <w:t xml:space="preserve">13. daca </w:t>
      </w:r>
      <w:r w:rsidRPr="00BE0E64">
        <w:rPr>
          <w:bCs/>
          <w:sz w:val="24"/>
          <w:szCs w:val="24"/>
          <w:lang w:val="en-GB"/>
        </w:rPr>
        <w:t>Solicitantul este înregistrat în Registrul Unic de Identificare gestionat de APIA, respectiv a completat câmpul aferent Codului unic de identificare; in caz contrar se verifica daca a completat Formularul de înscriere în Registrul unic de identificare pentru solicitanții de finanțare prin măsurile Programului național de dezvoltare rurală 2014 – 2020;</w:t>
      </w:r>
    </w:p>
    <w:p w:rsidR="000001EA" w:rsidRPr="00BE0E64" w:rsidRDefault="000001EA" w:rsidP="000001EA">
      <w:pPr>
        <w:spacing w:after="0"/>
        <w:jc w:val="both"/>
        <w:rPr>
          <w:bCs/>
          <w:sz w:val="24"/>
          <w:szCs w:val="24"/>
          <w:lang w:val="en-GB"/>
        </w:rPr>
      </w:pPr>
    </w:p>
    <w:p w:rsidR="000001EA" w:rsidRDefault="000001EA" w:rsidP="000001EA">
      <w:pPr>
        <w:spacing w:after="0"/>
        <w:jc w:val="both"/>
        <w:rPr>
          <w:bCs/>
          <w:sz w:val="24"/>
          <w:szCs w:val="24"/>
          <w:lang w:val="en-GB"/>
        </w:rPr>
      </w:pPr>
      <w:r w:rsidRPr="00BE0E64">
        <w:rPr>
          <w:bCs/>
          <w:sz w:val="24"/>
          <w:szCs w:val="24"/>
          <w:lang w:val="en-GB"/>
        </w:rPr>
        <w:t>14. daca solicitantul a completat coloanele din bugetul indicativ;</w:t>
      </w:r>
    </w:p>
    <w:p w:rsidR="000001EA" w:rsidRPr="00BE0E64" w:rsidRDefault="000001EA" w:rsidP="000001EA">
      <w:pPr>
        <w:spacing w:after="0"/>
        <w:jc w:val="both"/>
        <w:rPr>
          <w:bCs/>
          <w:sz w:val="24"/>
          <w:szCs w:val="24"/>
          <w:lang w:val="en-GB"/>
        </w:rPr>
      </w:pPr>
    </w:p>
    <w:p w:rsidR="000001EA" w:rsidRDefault="000001EA" w:rsidP="000001EA">
      <w:pPr>
        <w:spacing w:after="0"/>
        <w:jc w:val="both"/>
        <w:rPr>
          <w:bCs/>
          <w:sz w:val="24"/>
          <w:szCs w:val="24"/>
        </w:rPr>
      </w:pPr>
      <w:r w:rsidRPr="00BE0E64">
        <w:rPr>
          <w:bCs/>
          <w:sz w:val="24"/>
          <w:szCs w:val="24"/>
        </w:rPr>
        <w:t>15. daca solicitantul a bifat/completat partea C din Cererea de finanţare referitoare la obţinerea unei asistenţe financiare nerambursabile din alte fonduri;</w:t>
      </w:r>
    </w:p>
    <w:p w:rsidR="000001EA" w:rsidRPr="00BE0E64" w:rsidRDefault="000001EA" w:rsidP="000001EA">
      <w:pPr>
        <w:spacing w:after="0"/>
        <w:jc w:val="both"/>
        <w:rPr>
          <w:bCs/>
          <w:sz w:val="24"/>
          <w:szCs w:val="24"/>
        </w:rPr>
      </w:pPr>
    </w:p>
    <w:p w:rsidR="000001EA" w:rsidRDefault="000001EA" w:rsidP="000001EA">
      <w:pPr>
        <w:spacing w:after="0"/>
        <w:jc w:val="both"/>
        <w:rPr>
          <w:bCs/>
          <w:sz w:val="24"/>
          <w:szCs w:val="24"/>
        </w:rPr>
      </w:pPr>
      <w:r w:rsidRPr="00BE0E64">
        <w:rPr>
          <w:bCs/>
          <w:sz w:val="24"/>
          <w:szCs w:val="24"/>
          <w:lang w:val="en-GB"/>
        </w:rPr>
        <w:t xml:space="preserve">16. daca </w:t>
      </w:r>
      <w:r w:rsidRPr="00BE0E64">
        <w:rPr>
          <w:bCs/>
          <w:sz w:val="24"/>
          <w:szCs w:val="24"/>
        </w:rPr>
        <w:t>Solicitantul și-a însușit, angajamentele corespunzătoare proiectului din Declaraţia pe propria răspundere a solicitantului prin bifarea optiunilor corespunzatoare;</w:t>
      </w:r>
    </w:p>
    <w:p w:rsidR="000001EA" w:rsidRPr="00BE0E64" w:rsidRDefault="000001EA" w:rsidP="000001EA">
      <w:pPr>
        <w:spacing w:after="0"/>
        <w:jc w:val="both"/>
        <w:rPr>
          <w:bCs/>
          <w:sz w:val="24"/>
          <w:szCs w:val="24"/>
          <w:lang w:val="en-GB"/>
        </w:rPr>
      </w:pPr>
    </w:p>
    <w:p w:rsidR="000001EA" w:rsidRDefault="000001EA" w:rsidP="000001EA">
      <w:pPr>
        <w:spacing w:after="0"/>
        <w:jc w:val="both"/>
        <w:rPr>
          <w:bCs/>
          <w:sz w:val="24"/>
          <w:szCs w:val="24"/>
        </w:rPr>
      </w:pPr>
      <w:r w:rsidRPr="00BE0E64">
        <w:rPr>
          <w:bCs/>
          <w:sz w:val="24"/>
          <w:szCs w:val="24"/>
          <w:lang w:val="en-GB"/>
        </w:rPr>
        <w:t xml:space="preserve">17. </w:t>
      </w:r>
      <w:r w:rsidRPr="00BE0E64">
        <w:rPr>
          <w:bCs/>
          <w:sz w:val="24"/>
          <w:szCs w:val="24"/>
        </w:rPr>
        <w:t>daca Solicitantul a datat și semnat Declaraţia pe propria răspundere a solicitantului;</w:t>
      </w:r>
    </w:p>
    <w:p w:rsidR="000001EA" w:rsidRPr="00BE0E64" w:rsidRDefault="000001EA" w:rsidP="000001EA">
      <w:pPr>
        <w:spacing w:after="0"/>
        <w:jc w:val="both"/>
        <w:rPr>
          <w:bCs/>
          <w:sz w:val="24"/>
          <w:szCs w:val="24"/>
        </w:rPr>
      </w:pPr>
    </w:p>
    <w:p w:rsidR="000001EA" w:rsidRPr="00BE0E64" w:rsidRDefault="000001EA" w:rsidP="000001EA">
      <w:pPr>
        <w:spacing w:after="0"/>
        <w:jc w:val="both"/>
        <w:rPr>
          <w:bCs/>
          <w:sz w:val="24"/>
          <w:szCs w:val="24"/>
        </w:rPr>
      </w:pPr>
      <w:r w:rsidRPr="00BE0E64">
        <w:rPr>
          <w:bCs/>
          <w:sz w:val="24"/>
          <w:szCs w:val="24"/>
        </w:rPr>
        <w:t>18. daca solictantul a depus documentele minime obligatorii pentru toate proiectele si daca proiectul impune, conform Cererii de finantare si a documentelor solicitate in Ghidul Solicitantului; verificare va fi efectuata din punct de vedere al existentei documentelor si al valabilitatii conform legislatiei in vigoare sau precizarilor din Ghidul Solicitantului;</w:t>
      </w:r>
    </w:p>
    <w:p w:rsidR="000001EA" w:rsidRPr="00BE0E64" w:rsidRDefault="000001EA" w:rsidP="000001EA">
      <w:pPr>
        <w:numPr>
          <w:ilvl w:val="0"/>
          <w:numId w:val="8"/>
        </w:numPr>
        <w:spacing w:after="0" w:line="259" w:lineRule="auto"/>
        <w:jc w:val="both"/>
        <w:rPr>
          <w:bCs/>
          <w:sz w:val="24"/>
          <w:szCs w:val="24"/>
          <w:lang w:val="en-GB"/>
        </w:rPr>
      </w:pPr>
      <w:r w:rsidRPr="00BE0E64">
        <w:rPr>
          <w:bCs/>
          <w:sz w:val="24"/>
          <w:szCs w:val="24"/>
          <w:lang w:val="en-GB"/>
        </w:rPr>
        <w:t>Se va verifica daca exemplarul original este identic cu exemplarul copie si scan-ul electronic si respecta punctele enumerate mai sus;</w:t>
      </w:r>
    </w:p>
    <w:p w:rsidR="000001EA" w:rsidRPr="00BE0E64" w:rsidRDefault="000001EA" w:rsidP="000001EA">
      <w:pPr>
        <w:spacing w:after="0"/>
        <w:jc w:val="both"/>
        <w:rPr>
          <w:bCs/>
          <w:sz w:val="24"/>
          <w:szCs w:val="24"/>
          <w:lang w:val="en-GB"/>
        </w:rPr>
      </w:pPr>
    </w:p>
    <w:p w:rsidR="000001EA" w:rsidRPr="00BE0E64" w:rsidRDefault="000001EA" w:rsidP="000001EA">
      <w:pPr>
        <w:numPr>
          <w:ilvl w:val="0"/>
          <w:numId w:val="8"/>
        </w:numPr>
        <w:spacing w:after="0" w:line="259" w:lineRule="auto"/>
        <w:jc w:val="both"/>
        <w:rPr>
          <w:bCs/>
          <w:sz w:val="24"/>
          <w:szCs w:val="24"/>
          <w:lang w:val="en-GB"/>
        </w:rPr>
      </w:pPr>
      <w:r w:rsidRPr="00BE0E64">
        <w:rPr>
          <w:bCs/>
          <w:sz w:val="24"/>
          <w:szCs w:val="24"/>
          <w:lang w:val="en-GB"/>
        </w:rPr>
        <w:t xml:space="preserve">Dacă dosarul cererii de finanţare nu indeplineste verificarile enumerate mai sus se pot solicita informatii suplimentare numai pentru urmatoarele puncte referitoare la Cererea de finantare: 3, 7, 9, 10, 13, 14, 15, 16, 17. Pentru neindeplinirea celorlalte puncte Cererea de finantare va fi declarata neconforma. </w:t>
      </w:r>
    </w:p>
    <w:p w:rsidR="000001EA" w:rsidRPr="00BE0E64" w:rsidRDefault="000001EA" w:rsidP="000001EA">
      <w:pPr>
        <w:spacing w:after="0"/>
        <w:jc w:val="both"/>
        <w:rPr>
          <w:bCs/>
          <w:sz w:val="24"/>
          <w:szCs w:val="24"/>
          <w:lang w:val="en-GB"/>
        </w:rPr>
      </w:pPr>
    </w:p>
    <w:p w:rsidR="000001EA" w:rsidRPr="00BE0E64" w:rsidRDefault="000001EA" w:rsidP="000001EA">
      <w:pPr>
        <w:numPr>
          <w:ilvl w:val="0"/>
          <w:numId w:val="8"/>
        </w:numPr>
        <w:spacing w:after="0" w:line="259" w:lineRule="auto"/>
        <w:jc w:val="both"/>
        <w:rPr>
          <w:bCs/>
          <w:sz w:val="24"/>
          <w:szCs w:val="24"/>
          <w:lang w:val="en-GB"/>
        </w:rPr>
      </w:pPr>
      <w:r w:rsidRPr="00BE0E64">
        <w:rPr>
          <w:bCs/>
          <w:sz w:val="24"/>
          <w:szCs w:val="24"/>
          <w:lang w:val="en-GB"/>
        </w:rPr>
        <w:t xml:space="preserve">Verificarea cererii de finanţare se face conform metodologiei de aplicat pentru verificarea conformităţii, specifice fiecărei măsuri, completându-se Fişa de verificare a conformităţii. </w:t>
      </w:r>
    </w:p>
    <w:p w:rsidR="000001EA" w:rsidRPr="00BE0E64" w:rsidRDefault="000001EA" w:rsidP="000001EA">
      <w:pPr>
        <w:spacing w:after="0"/>
        <w:jc w:val="both"/>
        <w:rPr>
          <w:bCs/>
          <w:sz w:val="24"/>
          <w:szCs w:val="24"/>
          <w:lang w:val="en-GB"/>
        </w:rPr>
      </w:pPr>
    </w:p>
    <w:p w:rsidR="000001EA" w:rsidRPr="00BE0E64" w:rsidRDefault="000001EA" w:rsidP="000001EA">
      <w:pPr>
        <w:numPr>
          <w:ilvl w:val="0"/>
          <w:numId w:val="8"/>
        </w:numPr>
        <w:spacing w:after="0" w:line="259" w:lineRule="auto"/>
        <w:jc w:val="both"/>
        <w:rPr>
          <w:bCs/>
          <w:sz w:val="24"/>
          <w:szCs w:val="24"/>
          <w:lang w:val="en-GB"/>
        </w:rPr>
      </w:pPr>
      <w:r w:rsidRPr="00BE0E64">
        <w:rPr>
          <w:bCs/>
          <w:sz w:val="24"/>
          <w:szCs w:val="24"/>
          <w:lang w:val="en-GB"/>
        </w:rPr>
        <w:t xml:space="preserve">GAL Codru Moma îşi rezervă dreptul de a solicita beneficiarului orice documente sau informaţii suplimentare referitoare la proiect, dacă pe parcursul verificărilor se constată de evaluator că este necesar. </w:t>
      </w:r>
    </w:p>
    <w:p w:rsidR="000001EA" w:rsidRPr="006D41B4" w:rsidRDefault="000001EA" w:rsidP="000001EA">
      <w:pPr>
        <w:pStyle w:val="Default"/>
        <w:jc w:val="both"/>
        <w:rPr>
          <w:rFonts w:asciiTheme="minorHAnsi" w:hAnsiTheme="minorHAnsi"/>
        </w:rPr>
      </w:pPr>
    </w:p>
    <w:p w:rsidR="000001EA" w:rsidRPr="003A6511" w:rsidRDefault="000001EA" w:rsidP="000001EA">
      <w:pPr>
        <w:pStyle w:val="Default"/>
        <w:rPr>
          <w:rFonts w:asciiTheme="minorHAnsi" w:hAnsiTheme="minorHAnsi"/>
          <w:b/>
          <w:i/>
          <w:u w:val="single"/>
        </w:rPr>
      </w:pPr>
      <w:r w:rsidRPr="003A6511">
        <w:rPr>
          <w:rFonts w:asciiTheme="minorHAnsi" w:hAnsiTheme="minorHAnsi"/>
          <w:b/>
          <w:i/>
          <w:u w:val="single"/>
        </w:rPr>
        <w:t xml:space="preserve">Verificarea codului unic de înregistrare </w:t>
      </w:r>
    </w:p>
    <w:p w:rsidR="000001EA" w:rsidRPr="007B3B73" w:rsidRDefault="000001EA" w:rsidP="000001EA">
      <w:pPr>
        <w:numPr>
          <w:ilvl w:val="0"/>
          <w:numId w:val="9"/>
        </w:numPr>
        <w:autoSpaceDE w:val="0"/>
        <w:autoSpaceDN w:val="0"/>
        <w:adjustRightInd w:val="0"/>
        <w:spacing w:after="246" w:line="240" w:lineRule="auto"/>
        <w:jc w:val="both"/>
        <w:rPr>
          <w:rFonts w:cs="Trebuchet MS"/>
          <w:i/>
          <w:sz w:val="24"/>
          <w:szCs w:val="24"/>
          <w:lang w:val="en-GB"/>
        </w:rPr>
      </w:pPr>
      <w:r w:rsidRPr="007B3B73">
        <w:rPr>
          <w:rFonts w:cs="Trebuchet MS"/>
          <w:i/>
          <w:sz w:val="24"/>
          <w:szCs w:val="24"/>
          <w:lang w:val="en-GB"/>
        </w:rPr>
        <w:t>Toţi solicitanţii care depun proiecte în cadrul PNDR Axe IV LEADER, proiecte care se încadrează în obiectivele uneia dintre măsurile Axei I din PNDR , trebuie să fie înregistraţi în Registrul unic de identitate (RUI) gestionat de APIA;</w:t>
      </w:r>
    </w:p>
    <w:p w:rsidR="000001EA" w:rsidRPr="007B3B73" w:rsidRDefault="000001EA" w:rsidP="000001EA">
      <w:pPr>
        <w:numPr>
          <w:ilvl w:val="0"/>
          <w:numId w:val="9"/>
        </w:numPr>
        <w:autoSpaceDE w:val="0"/>
        <w:autoSpaceDN w:val="0"/>
        <w:adjustRightInd w:val="0"/>
        <w:spacing w:after="246" w:line="240" w:lineRule="auto"/>
        <w:jc w:val="both"/>
        <w:rPr>
          <w:rFonts w:cs="Trebuchet MS"/>
          <w:i/>
          <w:sz w:val="24"/>
          <w:szCs w:val="24"/>
          <w:lang w:val="en-GB"/>
        </w:rPr>
      </w:pPr>
      <w:r w:rsidRPr="007B3B73">
        <w:rPr>
          <w:rFonts w:cs="Trebuchet MS"/>
          <w:i/>
          <w:sz w:val="24"/>
          <w:szCs w:val="24"/>
          <w:lang w:val="en-GB"/>
        </w:rPr>
        <w:t>Expertul tehnic GAL verifică în Cererea de finanţare dacă solicitantul a completat câmpul aferent Codului unic de identificare;</w:t>
      </w:r>
    </w:p>
    <w:p w:rsidR="000001EA" w:rsidRPr="007B3B73" w:rsidRDefault="000001EA" w:rsidP="000001EA">
      <w:pPr>
        <w:numPr>
          <w:ilvl w:val="0"/>
          <w:numId w:val="9"/>
        </w:numPr>
        <w:autoSpaceDE w:val="0"/>
        <w:autoSpaceDN w:val="0"/>
        <w:adjustRightInd w:val="0"/>
        <w:spacing w:after="0" w:line="240" w:lineRule="auto"/>
        <w:contextualSpacing/>
        <w:jc w:val="both"/>
        <w:rPr>
          <w:rFonts w:cs="Trebuchet MS"/>
          <w:i/>
          <w:sz w:val="24"/>
          <w:szCs w:val="24"/>
          <w:lang w:val="en-GB"/>
        </w:rPr>
      </w:pPr>
      <w:r w:rsidRPr="007B3B73">
        <w:rPr>
          <w:rFonts w:cs="Trebuchet MS"/>
          <w:i/>
          <w:sz w:val="24"/>
          <w:szCs w:val="24"/>
          <w:lang w:val="en-GB"/>
        </w:rPr>
        <w:t>În cazul în care solicitantul nu a completat acest câmp (nu este înscris în RUI) expertul tehnic verifică completarea formularului de înscriere în RUI, formular ce trebuie semnat de solicitant.</w:t>
      </w:r>
    </w:p>
    <w:p w:rsidR="000001EA" w:rsidRDefault="000001EA" w:rsidP="000001EA">
      <w:pPr>
        <w:pStyle w:val="Default"/>
        <w:rPr>
          <w:sz w:val="22"/>
          <w:szCs w:val="22"/>
        </w:rPr>
      </w:pPr>
    </w:p>
    <w:p w:rsidR="000001EA" w:rsidRPr="007B3B73" w:rsidRDefault="000001EA" w:rsidP="000001EA">
      <w:pPr>
        <w:autoSpaceDE w:val="0"/>
        <w:autoSpaceDN w:val="0"/>
        <w:adjustRightInd w:val="0"/>
        <w:spacing w:after="0" w:line="240" w:lineRule="auto"/>
        <w:jc w:val="both"/>
        <w:rPr>
          <w:rFonts w:cs="Trebuchet MS"/>
          <w:b/>
          <w:i/>
          <w:sz w:val="24"/>
          <w:szCs w:val="24"/>
          <w:u w:val="single"/>
          <w:lang w:val="en-GB"/>
        </w:rPr>
      </w:pPr>
      <w:r w:rsidRPr="007B3B73">
        <w:rPr>
          <w:rFonts w:cs="Trebuchet MS"/>
          <w:b/>
          <w:i/>
          <w:sz w:val="24"/>
          <w:szCs w:val="24"/>
          <w:u w:val="single"/>
          <w:lang w:val="en-GB"/>
        </w:rPr>
        <w:t>Verificarea “4 ochi”</w:t>
      </w:r>
    </w:p>
    <w:p w:rsidR="000001EA" w:rsidRPr="007B3B73" w:rsidRDefault="000001EA" w:rsidP="000001EA">
      <w:pPr>
        <w:numPr>
          <w:ilvl w:val="0"/>
          <w:numId w:val="26"/>
        </w:numPr>
        <w:autoSpaceDE w:val="0"/>
        <w:autoSpaceDN w:val="0"/>
        <w:adjustRightInd w:val="0"/>
        <w:spacing w:after="0" w:line="240" w:lineRule="auto"/>
        <w:jc w:val="both"/>
        <w:rPr>
          <w:rFonts w:cs="Trebuchet MS"/>
          <w:i/>
          <w:sz w:val="24"/>
          <w:szCs w:val="24"/>
          <w:lang w:val="en-GB"/>
        </w:rPr>
      </w:pPr>
      <w:r w:rsidRPr="007B3B73">
        <w:rPr>
          <w:rFonts w:cs="Trebuchet MS"/>
          <w:i/>
          <w:sz w:val="24"/>
          <w:szCs w:val="24"/>
          <w:lang w:val="en-GB"/>
        </w:rPr>
        <w:t>Angajaţii GAL Codru Moma vor completa “Fişa de verificare a conformităţii” – şi “Fişa de verificare a eligibilităţii</w:t>
      </w:r>
      <w:r>
        <w:rPr>
          <w:rFonts w:cs="Trebuchet MS"/>
          <w:i/>
          <w:sz w:val="24"/>
          <w:szCs w:val="24"/>
          <w:lang w:val="en-GB"/>
        </w:rPr>
        <w:t>/</w:t>
      </w:r>
      <w:r w:rsidRPr="007B3B73">
        <w:rPr>
          <w:rFonts w:cs="Trebuchet MS"/>
          <w:sz w:val="24"/>
          <w:szCs w:val="24"/>
          <w:lang w:val="en-GB"/>
        </w:rPr>
        <w:t xml:space="preserve"> Fişa de evaluare generala a proiectului</w:t>
      </w:r>
      <w:r w:rsidRPr="007B3B73">
        <w:rPr>
          <w:rFonts w:cs="Trebuchet MS"/>
          <w:i/>
          <w:sz w:val="24"/>
          <w:szCs w:val="24"/>
          <w:lang w:val="en-GB"/>
        </w:rPr>
        <w:t xml:space="preserve">” – aferente măsurii în care se încadrează scopul proiectului depus. Se vor folosi formularele şi metodologia de completare a acestora utilizând manualele de procedură publicate pe site-ul </w:t>
      </w:r>
      <w:hyperlink r:id="rId8" w:history="1">
        <w:r w:rsidRPr="007B3B73">
          <w:rPr>
            <w:rFonts w:cs="Trebuchet MS"/>
            <w:i/>
            <w:sz w:val="24"/>
            <w:szCs w:val="24"/>
            <w:u w:val="single"/>
            <w:lang w:val="en-GB"/>
          </w:rPr>
          <w:t>www.galcodrumoma.ro</w:t>
        </w:r>
      </w:hyperlink>
      <w:r w:rsidRPr="007B3B73">
        <w:rPr>
          <w:rFonts w:cs="Trebuchet MS"/>
          <w:i/>
          <w:sz w:val="24"/>
          <w:szCs w:val="24"/>
          <w:lang w:val="en-GB"/>
        </w:rPr>
        <w:t>. In cazul măsurilor care au corespondent în PNDR 2014-2020, adaptate condițiilor de eligibilitate și criteriilor de selecție aferente Măsurilor din Strategia de Dezvoltare Locală, GAL Codru Moma, va posta corespondentul acestora pe site-ul propriu.</w:t>
      </w:r>
    </w:p>
    <w:p w:rsidR="000001EA" w:rsidRPr="007B3B73" w:rsidRDefault="000001EA" w:rsidP="000001EA">
      <w:pPr>
        <w:autoSpaceDE w:val="0"/>
        <w:autoSpaceDN w:val="0"/>
        <w:adjustRightInd w:val="0"/>
        <w:spacing w:after="0" w:line="240" w:lineRule="auto"/>
        <w:ind w:left="720"/>
        <w:jc w:val="both"/>
        <w:rPr>
          <w:rFonts w:cs="Trebuchet MS"/>
          <w:i/>
          <w:sz w:val="24"/>
          <w:szCs w:val="24"/>
          <w:lang w:val="en-GB"/>
        </w:rPr>
      </w:pPr>
    </w:p>
    <w:p w:rsidR="000001EA" w:rsidRPr="007B3B73" w:rsidRDefault="000001EA" w:rsidP="000001EA">
      <w:pPr>
        <w:numPr>
          <w:ilvl w:val="0"/>
          <w:numId w:val="26"/>
        </w:numPr>
        <w:autoSpaceDE w:val="0"/>
        <w:autoSpaceDN w:val="0"/>
        <w:adjustRightInd w:val="0"/>
        <w:spacing w:after="247" w:line="240" w:lineRule="auto"/>
        <w:jc w:val="both"/>
        <w:rPr>
          <w:rFonts w:cs="Trebuchet MS"/>
          <w:i/>
          <w:sz w:val="24"/>
          <w:szCs w:val="24"/>
          <w:lang w:val="en-GB"/>
        </w:rPr>
      </w:pPr>
      <w:r w:rsidRPr="007B3B73">
        <w:rPr>
          <w:rFonts w:cs="Trebuchet MS"/>
          <w:i/>
          <w:sz w:val="24"/>
          <w:szCs w:val="24"/>
          <w:lang w:val="en-GB"/>
        </w:rPr>
        <w:t>Numărul de înregistrare al Cererii de finanţare se completează doar la nivelul structurilor AFIR.</w:t>
      </w:r>
    </w:p>
    <w:p w:rsidR="000001EA" w:rsidRPr="007B3B73" w:rsidRDefault="000001EA" w:rsidP="000001EA">
      <w:pPr>
        <w:numPr>
          <w:ilvl w:val="0"/>
          <w:numId w:val="26"/>
        </w:numPr>
        <w:autoSpaceDE w:val="0"/>
        <w:autoSpaceDN w:val="0"/>
        <w:adjustRightInd w:val="0"/>
        <w:spacing w:after="247" w:line="240" w:lineRule="auto"/>
        <w:jc w:val="both"/>
        <w:rPr>
          <w:rFonts w:cs="Trebuchet MS"/>
          <w:sz w:val="24"/>
          <w:szCs w:val="24"/>
          <w:lang w:val="en-GB"/>
        </w:rPr>
      </w:pPr>
      <w:r w:rsidRPr="007B3B73">
        <w:rPr>
          <w:rFonts w:cs="Trebuchet MS"/>
          <w:i/>
          <w:sz w:val="24"/>
          <w:szCs w:val="24"/>
          <w:lang w:val="en-GB"/>
        </w:rPr>
        <w:lastRenderedPageBreak/>
        <w:t>În cazul măsurilor GAL CM care nu au corespondent în PNDR 2014-2020</w:t>
      </w:r>
      <w:r w:rsidRPr="007B3B73">
        <w:rPr>
          <w:rFonts w:cs="Trebuchet MS"/>
          <w:sz w:val="24"/>
          <w:szCs w:val="24"/>
          <w:lang w:val="en-GB"/>
        </w:rPr>
        <w:t xml:space="preserve"> se va utiliza formularele și metodologia publicate pe site-ul www.galcodrumoma.ro.</w:t>
      </w:r>
    </w:p>
    <w:p w:rsidR="000001EA" w:rsidRPr="007B3B73" w:rsidRDefault="000001EA" w:rsidP="000001EA">
      <w:pPr>
        <w:numPr>
          <w:ilvl w:val="0"/>
          <w:numId w:val="26"/>
        </w:numPr>
        <w:autoSpaceDE w:val="0"/>
        <w:autoSpaceDN w:val="0"/>
        <w:adjustRightInd w:val="0"/>
        <w:spacing w:after="246" w:line="240" w:lineRule="auto"/>
        <w:jc w:val="both"/>
        <w:rPr>
          <w:rFonts w:cs="Trebuchet MS"/>
          <w:sz w:val="24"/>
          <w:szCs w:val="24"/>
          <w:lang w:val="en-GB"/>
        </w:rPr>
      </w:pPr>
      <w:r w:rsidRPr="007B3B73">
        <w:rPr>
          <w:rFonts w:cs="Trebuchet MS"/>
          <w:sz w:val="24"/>
          <w:szCs w:val="24"/>
          <w:lang w:val="en-GB"/>
        </w:rPr>
        <w:t xml:space="preserve">Toate verificările efectuate de către angajaţii GAL CM vor respecta principiul de verificare „4 ochi”, respectiv vor fi semnate de către minimum 2 angajaţi cu atribuții în acest sens stabilite prin Fișa Postului – un angajat care completează şi un angajat care verifică. </w:t>
      </w:r>
    </w:p>
    <w:p w:rsidR="000001EA" w:rsidRPr="007B3B73" w:rsidRDefault="000001EA" w:rsidP="000001EA">
      <w:pPr>
        <w:numPr>
          <w:ilvl w:val="0"/>
          <w:numId w:val="26"/>
        </w:numPr>
        <w:autoSpaceDE w:val="0"/>
        <w:autoSpaceDN w:val="0"/>
        <w:adjustRightInd w:val="0"/>
        <w:spacing w:after="246" w:line="240" w:lineRule="auto"/>
        <w:jc w:val="both"/>
        <w:rPr>
          <w:rFonts w:cs="Trebuchet MS"/>
          <w:sz w:val="24"/>
          <w:szCs w:val="24"/>
          <w:lang w:val="en-GB"/>
        </w:rPr>
      </w:pPr>
      <w:r w:rsidRPr="007B3B73">
        <w:rPr>
          <w:rFonts w:cs="Trebuchet MS"/>
          <w:sz w:val="24"/>
          <w:szCs w:val="24"/>
          <w:lang w:val="en-GB"/>
        </w:rPr>
        <w:t xml:space="preserve">În urma verificării, angajatul care verifică contrabifează Fişa de verificare a conformităţii şi Fişa de verificare a eligibilităţii / Fişa de evaluare generala a proiectului, respectând astfel principiul „4 ochi”. </w:t>
      </w:r>
    </w:p>
    <w:p w:rsidR="000001EA" w:rsidRPr="007B3B73" w:rsidRDefault="000001EA" w:rsidP="000001EA">
      <w:pPr>
        <w:numPr>
          <w:ilvl w:val="0"/>
          <w:numId w:val="26"/>
        </w:numPr>
        <w:autoSpaceDE w:val="0"/>
        <w:autoSpaceDN w:val="0"/>
        <w:adjustRightInd w:val="0"/>
        <w:spacing w:after="0" w:line="240" w:lineRule="auto"/>
        <w:jc w:val="both"/>
        <w:rPr>
          <w:rFonts w:cs="Trebuchet MS"/>
          <w:sz w:val="24"/>
          <w:szCs w:val="24"/>
          <w:lang w:val="en-GB"/>
        </w:rPr>
      </w:pPr>
      <w:r w:rsidRPr="007B3B73">
        <w:rPr>
          <w:rFonts w:cs="Trebuchet MS"/>
          <w:sz w:val="24"/>
          <w:szCs w:val="24"/>
          <w:lang w:val="en-GB"/>
        </w:rPr>
        <w:t xml:space="preserve">Toate fişele de verificare vor fi semnate de către angajaţi GAL și/sau voluntari (în situația în care Ghidul de implementare al Sub- măsurii 19.2 în vigoare la data publicării apelului de selecție prevede posibilitatea ca fișele de verificare să fie semnate și de către voluntari GAL CM, dacă este cazul), respectându-se principiul „4 ochi”. </w:t>
      </w:r>
    </w:p>
    <w:p w:rsidR="000001EA" w:rsidRPr="007B3B73" w:rsidRDefault="000001EA" w:rsidP="000001EA">
      <w:pPr>
        <w:autoSpaceDE w:val="0"/>
        <w:autoSpaceDN w:val="0"/>
        <w:adjustRightInd w:val="0"/>
        <w:spacing w:after="0" w:line="240" w:lineRule="auto"/>
        <w:jc w:val="both"/>
        <w:rPr>
          <w:rFonts w:cs="Trebuchet MS"/>
          <w:b/>
          <w:sz w:val="24"/>
          <w:szCs w:val="24"/>
          <w:lang w:val="en-GB"/>
        </w:rPr>
      </w:pPr>
    </w:p>
    <w:p w:rsidR="000001EA" w:rsidRPr="007B3B73" w:rsidRDefault="000001EA" w:rsidP="000001EA">
      <w:pPr>
        <w:autoSpaceDE w:val="0"/>
        <w:autoSpaceDN w:val="0"/>
        <w:adjustRightInd w:val="0"/>
        <w:spacing w:after="0" w:line="240" w:lineRule="auto"/>
        <w:jc w:val="both"/>
        <w:rPr>
          <w:rFonts w:cs="Trebuchet MS"/>
          <w:b/>
          <w:i/>
          <w:sz w:val="24"/>
          <w:szCs w:val="24"/>
          <w:u w:val="single"/>
          <w:lang w:val="en-GB"/>
        </w:rPr>
      </w:pPr>
      <w:r w:rsidRPr="007B3B73">
        <w:rPr>
          <w:rFonts w:cs="Trebuchet MS"/>
          <w:b/>
          <w:i/>
          <w:sz w:val="24"/>
          <w:szCs w:val="24"/>
          <w:u w:val="single"/>
          <w:lang w:val="en-GB"/>
        </w:rPr>
        <w:t xml:space="preserve">Finalizarea conformităţii </w:t>
      </w:r>
    </w:p>
    <w:p w:rsidR="000001EA" w:rsidRPr="007B3B73" w:rsidRDefault="000001EA" w:rsidP="000001EA">
      <w:pPr>
        <w:numPr>
          <w:ilvl w:val="0"/>
          <w:numId w:val="11"/>
        </w:numPr>
        <w:autoSpaceDE w:val="0"/>
        <w:autoSpaceDN w:val="0"/>
        <w:adjustRightInd w:val="0"/>
        <w:spacing w:after="0" w:line="240" w:lineRule="auto"/>
        <w:jc w:val="both"/>
        <w:rPr>
          <w:rFonts w:cs="Trebuchet MS"/>
          <w:b/>
          <w:sz w:val="24"/>
          <w:szCs w:val="24"/>
          <w:lang w:val="en-GB"/>
        </w:rPr>
      </w:pPr>
      <w:r w:rsidRPr="007B3B73">
        <w:rPr>
          <w:rFonts w:cs="Trebuchet MS"/>
          <w:i/>
          <w:sz w:val="24"/>
          <w:szCs w:val="24"/>
          <w:lang w:val="en-GB"/>
        </w:rPr>
        <w:t>După finalizarea verificării conformităţii documentelor, expertul care a verificat dosarul cererii de finanţare înştiinţează solicitantul dacă cererea de finanţare este conformă sau neconforma. Solicitantului i se înmânează o copie dupa Fişa de verificare a conformităţii, dupa ce aceasta este semnata de luare la cunostinta, precum si documentele originale aferente documentelor prezentate in copie din dosarul Cererii de Finantare.</w:t>
      </w:r>
    </w:p>
    <w:p w:rsidR="000001EA" w:rsidRDefault="000001EA" w:rsidP="000001EA">
      <w:pPr>
        <w:pStyle w:val="Default"/>
      </w:pPr>
    </w:p>
    <w:p w:rsidR="000001EA" w:rsidRPr="00B653BC" w:rsidRDefault="000001EA" w:rsidP="000001EA">
      <w:pPr>
        <w:pStyle w:val="Default"/>
        <w:jc w:val="both"/>
        <w:rPr>
          <w:rFonts w:asciiTheme="minorHAnsi" w:hAnsiTheme="minorHAnsi"/>
          <w:color w:val="auto"/>
        </w:rPr>
      </w:pPr>
      <w:r w:rsidRPr="00B653BC">
        <w:rPr>
          <w:rFonts w:asciiTheme="minorHAnsi" w:hAnsiTheme="minorHAnsi"/>
          <w:color w:val="auto"/>
        </w:rPr>
        <w:t xml:space="preserve">După verificare, pot exista </w:t>
      </w:r>
      <w:r w:rsidRPr="00B653BC">
        <w:rPr>
          <w:rFonts w:asciiTheme="minorHAnsi" w:hAnsiTheme="minorHAnsi"/>
          <w:b/>
          <w:bCs/>
          <w:color w:val="auto"/>
        </w:rPr>
        <w:t xml:space="preserve">două variante: </w:t>
      </w:r>
    </w:p>
    <w:p w:rsidR="000001EA" w:rsidRPr="00B653BC" w:rsidRDefault="000001EA" w:rsidP="000001EA">
      <w:pPr>
        <w:pStyle w:val="Default"/>
        <w:numPr>
          <w:ilvl w:val="0"/>
          <w:numId w:val="5"/>
        </w:numPr>
        <w:jc w:val="both"/>
        <w:rPr>
          <w:rFonts w:asciiTheme="minorHAnsi" w:hAnsiTheme="minorHAnsi"/>
          <w:color w:val="auto"/>
        </w:rPr>
      </w:pPr>
    </w:p>
    <w:p w:rsidR="000001EA" w:rsidRPr="002F640C" w:rsidRDefault="000001EA" w:rsidP="000001EA">
      <w:pPr>
        <w:pStyle w:val="Default"/>
        <w:jc w:val="both"/>
        <w:rPr>
          <w:rFonts w:asciiTheme="minorHAnsi" w:hAnsiTheme="minorHAnsi"/>
          <w:b/>
          <w:bCs/>
          <w:color w:val="auto"/>
        </w:rPr>
      </w:pPr>
      <w:r w:rsidRPr="00B653BC">
        <w:rPr>
          <w:rFonts w:asciiTheme="minorHAnsi" w:hAnsiTheme="minorHAnsi"/>
          <w:b/>
          <w:color w:val="auto"/>
        </w:rPr>
        <w:t>a)</w:t>
      </w:r>
      <w:r w:rsidRPr="00B653BC">
        <w:rPr>
          <w:rFonts w:asciiTheme="minorHAnsi" w:hAnsiTheme="minorHAnsi"/>
          <w:color w:val="auto"/>
        </w:rPr>
        <w:t xml:space="preserve"> </w:t>
      </w:r>
      <w:r>
        <w:rPr>
          <w:rFonts w:asciiTheme="minorHAnsi" w:hAnsiTheme="minorHAnsi"/>
          <w:color w:val="auto"/>
        </w:rPr>
        <w:t xml:space="preserve">Dosarul </w:t>
      </w:r>
      <w:r w:rsidRPr="00B653BC">
        <w:rPr>
          <w:rFonts w:asciiTheme="minorHAnsi" w:hAnsiTheme="minorHAnsi"/>
          <w:color w:val="auto"/>
        </w:rPr>
        <w:t>Cerer</w:t>
      </w:r>
      <w:r>
        <w:rPr>
          <w:rFonts w:asciiTheme="minorHAnsi" w:hAnsiTheme="minorHAnsi"/>
          <w:color w:val="auto"/>
        </w:rPr>
        <w:t>ii</w:t>
      </w:r>
      <w:r w:rsidRPr="00B653BC">
        <w:rPr>
          <w:rFonts w:asciiTheme="minorHAnsi" w:hAnsiTheme="minorHAnsi"/>
          <w:color w:val="auto"/>
        </w:rPr>
        <w:t xml:space="preserve"> de finanţare nu </w:t>
      </w:r>
      <w:r>
        <w:rPr>
          <w:rFonts w:asciiTheme="minorHAnsi" w:hAnsiTheme="minorHAnsi"/>
          <w:color w:val="auto"/>
        </w:rPr>
        <w:t>indeplineste conditiile de conformitate</w:t>
      </w:r>
      <w:r w:rsidRPr="00B653BC">
        <w:rPr>
          <w:rFonts w:asciiTheme="minorHAnsi" w:hAnsiTheme="minorHAnsi"/>
          <w:color w:val="auto"/>
        </w:rPr>
        <w:t xml:space="preserve"> sau </w:t>
      </w:r>
      <w:r>
        <w:rPr>
          <w:rFonts w:asciiTheme="minorHAnsi" w:hAnsiTheme="minorHAnsi"/>
          <w:color w:val="auto"/>
        </w:rPr>
        <w:t>dosarul cererii de finantare a fost depus</w:t>
      </w:r>
      <w:r w:rsidRPr="00B653BC">
        <w:rPr>
          <w:rFonts w:asciiTheme="minorHAnsi" w:hAnsiTheme="minorHAnsi"/>
          <w:color w:val="auto"/>
        </w:rPr>
        <w:t xml:space="preserve"> de două ori în cadrul aceleeaşi sesiuni şi prin urmare va fi declarată </w:t>
      </w:r>
      <w:r w:rsidRPr="00B653BC">
        <w:rPr>
          <w:rFonts w:asciiTheme="minorHAnsi" w:hAnsiTheme="minorHAnsi"/>
          <w:b/>
          <w:bCs/>
          <w:color w:val="auto"/>
        </w:rPr>
        <w:t xml:space="preserve">neconformă. </w:t>
      </w:r>
    </w:p>
    <w:p w:rsidR="000001EA" w:rsidRPr="00B653BC" w:rsidRDefault="000001EA" w:rsidP="000001EA">
      <w:pPr>
        <w:pStyle w:val="Default"/>
        <w:jc w:val="both"/>
        <w:rPr>
          <w:rFonts w:asciiTheme="minorHAnsi" w:hAnsiTheme="minorHAnsi"/>
          <w:color w:val="auto"/>
        </w:rPr>
      </w:pPr>
      <w:r w:rsidRPr="00B653BC">
        <w:rPr>
          <w:rFonts w:asciiTheme="minorHAnsi" w:hAnsiTheme="minorHAnsi"/>
          <w:color w:val="auto"/>
        </w:rPr>
        <w:t xml:space="preserve">Solicitatul semnează Fişa de verificare a conformităţii care se multiplică în </w:t>
      </w:r>
      <w:r>
        <w:rPr>
          <w:rFonts w:asciiTheme="minorHAnsi" w:hAnsiTheme="minorHAnsi"/>
          <w:color w:val="auto"/>
        </w:rPr>
        <w:t>1 exemplar</w:t>
      </w:r>
      <w:r w:rsidRPr="00B653BC">
        <w:rPr>
          <w:rFonts w:asciiTheme="minorHAnsi" w:hAnsiTheme="minorHAnsi"/>
          <w:color w:val="auto"/>
        </w:rPr>
        <w:t xml:space="preserve">: </w:t>
      </w:r>
      <w:r>
        <w:rPr>
          <w:rFonts w:asciiTheme="minorHAnsi" w:hAnsiTheme="minorHAnsi"/>
          <w:color w:val="auto"/>
        </w:rPr>
        <w:t>exemplarul copie</w:t>
      </w:r>
      <w:r w:rsidRPr="00B653BC">
        <w:rPr>
          <w:rFonts w:asciiTheme="minorHAnsi" w:hAnsiTheme="minorHAnsi"/>
          <w:color w:val="auto"/>
        </w:rPr>
        <w:t xml:space="preserve"> va fi înmânat solicitantului, </w:t>
      </w:r>
      <w:r>
        <w:rPr>
          <w:rFonts w:asciiTheme="minorHAnsi" w:hAnsiTheme="minorHAnsi"/>
          <w:color w:val="auto"/>
        </w:rPr>
        <w:t>exemplarul original</w:t>
      </w:r>
      <w:r w:rsidRPr="00B653BC">
        <w:rPr>
          <w:rFonts w:asciiTheme="minorHAnsi" w:hAnsiTheme="minorHAnsi"/>
          <w:color w:val="auto"/>
        </w:rPr>
        <w:t xml:space="preserve"> rămâne la GAL CM. În cazul în care solicitantul refuză să semneze Fişa de verificare a conformităţii, expertul completează în dreptul reprezentantului legal ,,refuză să semneze”, semnează şi înscrie data respectivă. </w:t>
      </w:r>
    </w:p>
    <w:p w:rsidR="000001EA" w:rsidRPr="00B653BC" w:rsidRDefault="000001EA" w:rsidP="000001EA">
      <w:pPr>
        <w:pStyle w:val="Default"/>
        <w:jc w:val="both"/>
        <w:rPr>
          <w:rFonts w:asciiTheme="minorHAnsi" w:hAnsiTheme="minorHAnsi"/>
          <w:color w:val="auto"/>
        </w:rPr>
      </w:pPr>
      <w:r>
        <w:rPr>
          <w:rFonts w:asciiTheme="minorHAnsi" w:hAnsiTheme="minorHAnsi"/>
          <w:color w:val="auto"/>
        </w:rPr>
        <w:t>Solicitantului i se va inman</w:t>
      </w:r>
      <w:r w:rsidRPr="00B653BC">
        <w:rPr>
          <w:rFonts w:asciiTheme="minorHAnsi" w:hAnsiTheme="minorHAnsi"/>
          <w:color w:val="auto"/>
        </w:rPr>
        <w:t>a c</w:t>
      </w:r>
      <w:r>
        <w:rPr>
          <w:rFonts w:asciiTheme="minorHAnsi" w:hAnsiTheme="minorHAnsi"/>
          <w:color w:val="auto"/>
        </w:rPr>
        <w:t xml:space="preserve">ererea de finanţare neconformă in </w:t>
      </w:r>
      <w:r w:rsidRPr="00B653BC">
        <w:rPr>
          <w:rFonts w:asciiTheme="minorHAnsi" w:hAnsiTheme="minorHAnsi"/>
          <w:color w:val="auto"/>
        </w:rPr>
        <w:t>original (si 1 exemplar CD aferent)</w:t>
      </w:r>
      <w:r>
        <w:rPr>
          <w:rFonts w:asciiTheme="minorHAnsi" w:hAnsiTheme="minorHAnsi"/>
          <w:color w:val="auto"/>
        </w:rPr>
        <w:t xml:space="preserve">, </w:t>
      </w:r>
      <w:r w:rsidRPr="00B653BC">
        <w:rPr>
          <w:rFonts w:asciiTheme="minorHAnsi" w:hAnsiTheme="minorHAnsi"/>
          <w:color w:val="auto"/>
        </w:rPr>
        <w:t>o copie după Fişa de verificare care atestă neconformitatea documentaţiei</w:t>
      </w:r>
      <w:r>
        <w:rPr>
          <w:rFonts w:asciiTheme="minorHAnsi" w:hAnsiTheme="minorHAnsi"/>
          <w:color w:val="auto"/>
        </w:rPr>
        <w:t xml:space="preserve"> precum si </w:t>
      </w:r>
      <w:r w:rsidRPr="00A31F5E">
        <w:rPr>
          <w:rFonts w:asciiTheme="minorHAnsi" w:hAnsiTheme="minorHAnsi"/>
          <w:color w:val="auto"/>
        </w:rPr>
        <w:t>documentele originale aferente documentelor prezentate in copie din dosarul Cererii de Finantare</w:t>
      </w:r>
      <w:r w:rsidRPr="002F640C">
        <w:rPr>
          <w:rFonts w:asciiTheme="minorHAnsi" w:hAnsiTheme="minorHAnsi"/>
          <w:i/>
          <w:color w:val="auto"/>
        </w:rPr>
        <w:t>.</w:t>
      </w:r>
      <w:r w:rsidRPr="00B653BC">
        <w:rPr>
          <w:rFonts w:asciiTheme="minorHAnsi" w:hAnsiTheme="minorHAnsi"/>
          <w:color w:val="auto"/>
        </w:rPr>
        <w:t xml:space="preserve"> Copia dosarului cererii de finantare, va rămâne la GAL Codru Moma</w:t>
      </w:r>
      <w:r>
        <w:rPr>
          <w:rFonts w:asciiTheme="minorHAnsi" w:hAnsiTheme="minorHAnsi"/>
          <w:color w:val="auto"/>
        </w:rPr>
        <w:t xml:space="preserve">, </w:t>
      </w:r>
      <w:r w:rsidRPr="00B653BC">
        <w:rPr>
          <w:rFonts w:asciiTheme="minorHAnsi" w:hAnsiTheme="minorHAnsi"/>
          <w:color w:val="auto"/>
        </w:rPr>
        <w:t xml:space="preserve">cu un exemplar CD. </w:t>
      </w:r>
    </w:p>
    <w:p w:rsidR="000001EA" w:rsidRPr="00B653BC" w:rsidRDefault="000001EA" w:rsidP="000001EA">
      <w:pPr>
        <w:pStyle w:val="Default"/>
        <w:jc w:val="both"/>
        <w:rPr>
          <w:rFonts w:asciiTheme="minorHAnsi" w:hAnsiTheme="minorHAnsi"/>
          <w:color w:val="auto"/>
        </w:rPr>
      </w:pPr>
    </w:p>
    <w:p w:rsidR="000001EA" w:rsidRPr="00B653BC" w:rsidRDefault="000001EA" w:rsidP="000001EA">
      <w:pPr>
        <w:pStyle w:val="Default"/>
        <w:jc w:val="both"/>
        <w:rPr>
          <w:rFonts w:asciiTheme="minorHAnsi" w:hAnsiTheme="minorHAnsi"/>
          <w:color w:val="auto"/>
        </w:rPr>
      </w:pPr>
      <w:r w:rsidRPr="00B653BC">
        <w:rPr>
          <w:rFonts w:asciiTheme="minorHAnsi" w:hAnsiTheme="minorHAnsi"/>
          <w:b/>
          <w:color w:val="auto"/>
        </w:rPr>
        <w:t>b)</w:t>
      </w:r>
      <w:r w:rsidRPr="00B653BC">
        <w:rPr>
          <w:rFonts w:asciiTheme="minorHAnsi" w:hAnsiTheme="minorHAnsi"/>
          <w:color w:val="auto"/>
        </w:rPr>
        <w:t xml:space="preserve"> Cererea de finanţare este declarată </w:t>
      </w:r>
      <w:r w:rsidRPr="00B653BC">
        <w:rPr>
          <w:rFonts w:asciiTheme="minorHAnsi" w:hAnsiTheme="minorHAnsi"/>
          <w:b/>
          <w:bCs/>
          <w:color w:val="auto"/>
        </w:rPr>
        <w:t>conformă</w:t>
      </w:r>
      <w:r w:rsidRPr="00B653BC">
        <w:rPr>
          <w:rFonts w:asciiTheme="minorHAnsi" w:hAnsiTheme="minorHAnsi"/>
          <w:color w:val="auto"/>
        </w:rPr>
        <w:t xml:space="preserve">. Documentele originale, pentru care </w:t>
      </w:r>
      <w:r>
        <w:rPr>
          <w:rFonts w:asciiTheme="minorHAnsi" w:hAnsiTheme="minorHAnsi"/>
          <w:color w:val="auto"/>
        </w:rPr>
        <w:t xml:space="preserve">solicitantul </w:t>
      </w:r>
      <w:r w:rsidRPr="00B653BC">
        <w:rPr>
          <w:rFonts w:asciiTheme="minorHAnsi" w:hAnsiTheme="minorHAnsi"/>
          <w:color w:val="auto"/>
        </w:rPr>
        <w:t xml:space="preserve">a atasat copii si au fost prezentate la </w:t>
      </w:r>
      <w:r>
        <w:rPr>
          <w:rFonts w:asciiTheme="minorHAnsi" w:hAnsiTheme="minorHAnsi"/>
          <w:color w:val="auto"/>
        </w:rPr>
        <w:t>verificarea</w:t>
      </w:r>
      <w:r w:rsidRPr="00B653BC">
        <w:rPr>
          <w:rFonts w:asciiTheme="minorHAnsi" w:hAnsiTheme="minorHAnsi"/>
          <w:color w:val="auto"/>
        </w:rPr>
        <w:t xml:space="preserve"> conformitatii, se vor inapoia solicitantului.</w:t>
      </w:r>
    </w:p>
    <w:p w:rsidR="000001EA" w:rsidRPr="00B653BC" w:rsidRDefault="000001EA" w:rsidP="000001EA">
      <w:pPr>
        <w:pStyle w:val="Default"/>
        <w:jc w:val="both"/>
        <w:rPr>
          <w:rFonts w:asciiTheme="minorHAnsi" w:hAnsiTheme="minorHAnsi"/>
          <w:color w:val="auto"/>
        </w:rPr>
      </w:pPr>
      <w:r w:rsidRPr="00B653BC">
        <w:rPr>
          <w:rFonts w:asciiTheme="minorHAnsi" w:hAnsiTheme="minorHAnsi"/>
          <w:color w:val="auto"/>
        </w:rPr>
        <w:t>Solicitantul semnează Fişa de verificare a conformităţii, care se multiplică în</w:t>
      </w:r>
      <w:r>
        <w:rPr>
          <w:rFonts w:asciiTheme="minorHAnsi" w:hAnsiTheme="minorHAnsi"/>
          <w:color w:val="auto"/>
        </w:rPr>
        <w:t>tr-un</w:t>
      </w:r>
      <w:r w:rsidRPr="00B653BC">
        <w:rPr>
          <w:rFonts w:asciiTheme="minorHAnsi" w:hAnsiTheme="minorHAnsi"/>
          <w:color w:val="auto"/>
        </w:rPr>
        <w:t xml:space="preserve"> exemplar, din care unul va fi înmânat solicitantului, a doua copie se păstrează la GAL Codru Moma, iar originalul împreună cu Cererea de finanţare se va depune la structurile AFIR. </w:t>
      </w:r>
    </w:p>
    <w:p w:rsidR="000001EA" w:rsidRPr="00B653BC" w:rsidRDefault="000001EA" w:rsidP="000001EA">
      <w:pPr>
        <w:pStyle w:val="Default"/>
        <w:jc w:val="both"/>
        <w:rPr>
          <w:rFonts w:asciiTheme="minorHAnsi" w:hAnsiTheme="minorHAnsi"/>
          <w:color w:val="auto"/>
        </w:rPr>
      </w:pPr>
      <w:r w:rsidRPr="00B653BC">
        <w:rPr>
          <w:rFonts w:asciiTheme="minorHAnsi" w:hAnsiTheme="minorHAnsi"/>
          <w:color w:val="auto"/>
        </w:rPr>
        <w:t xml:space="preserve">Înregistrarea cererii de finanţare se va consemna în Registrul de intrare a Cererilor de finanţare. </w:t>
      </w:r>
    </w:p>
    <w:p w:rsidR="000001EA" w:rsidRPr="00B653BC" w:rsidRDefault="000001EA" w:rsidP="000001EA">
      <w:pPr>
        <w:pStyle w:val="Default"/>
        <w:jc w:val="both"/>
        <w:rPr>
          <w:rFonts w:asciiTheme="minorHAnsi" w:hAnsiTheme="minorHAnsi"/>
          <w:b/>
          <w:bCs/>
          <w:i/>
          <w:iCs/>
          <w:color w:val="auto"/>
        </w:rPr>
      </w:pPr>
      <w:r w:rsidRPr="00B653BC">
        <w:rPr>
          <w:rFonts w:asciiTheme="minorHAnsi" w:hAnsiTheme="minorHAnsi"/>
          <w:b/>
          <w:bCs/>
          <w:i/>
          <w:iCs/>
          <w:color w:val="auto"/>
        </w:rPr>
        <w:t>Termenul de verificare a conformităţii cereri</w:t>
      </w:r>
      <w:r>
        <w:rPr>
          <w:rFonts w:asciiTheme="minorHAnsi" w:hAnsiTheme="minorHAnsi"/>
          <w:b/>
          <w:bCs/>
          <w:i/>
          <w:iCs/>
          <w:color w:val="auto"/>
        </w:rPr>
        <w:t>i de finanţare este de maximum 5</w:t>
      </w:r>
      <w:r w:rsidRPr="00B653BC">
        <w:rPr>
          <w:rFonts w:asciiTheme="minorHAnsi" w:hAnsiTheme="minorHAnsi"/>
          <w:b/>
          <w:bCs/>
          <w:i/>
          <w:iCs/>
          <w:color w:val="auto"/>
        </w:rPr>
        <w:t xml:space="preserve"> zile lucrătoare pentru fiecare cerere de finanţare. Dacă se solicită informații suplimentare termenul de verificare a</w:t>
      </w:r>
      <w:r>
        <w:rPr>
          <w:rFonts w:asciiTheme="minorHAnsi" w:hAnsiTheme="minorHAnsi"/>
          <w:b/>
          <w:bCs/>
          <w:i/>
          <w:iCs/>
          <w:color w:val="auto"/>
        </w:rPr>
        <w:t xml:space="preserve"> conformității este de maximum 7</w:t>
      </w:r>
      <w:r w:rsidRPr="00B653BC">
        <w:rPr>
          <w:rFonts w:asciiTheme="minorHAnsi" w:hAnsiTheme="minorHAnsi"/>
          <w:b/>
          <w:bCs/>
          <w:i/>
          <w:iCs/>
          <w:color w:val="auto"/>
        </w:rPr>
        <w:t xml:space="preserve"> zile lucrătoare.</w:t>
      </w:r>
    </w:p>
    <w:p w:rsidR="000001EA" w:rsidRPr="001768BE" w:rsidRDefault="000001EA" w:rsidP="000001EA">
      <w:pPr>
        <w:spacing w:after="0"/>
        <w:jc w:val="both"/>
        <w:rPr>
          <w:bCs/>
          <w:sz w:val="24"/>
          <w:szCs w:val="24"/>
          <w:lang w:val="en-GB"/>
        </w:rPr>
      </w:pPr>
      <w:r w:rsidRPr="001768BE">
        <w:rPr>
          <w:bCs/>
          <w:sz w:val="24"/>
          <w:szCs w:val="24"/>
          <w:lang w:val="en-GB"/>
        </w:rPr>
        <w:lastRenderedPageBreak/>
        <w:t>Daca în urma verificarii Cererea de finanțare este declarata conforma, se trece la urmatoarea etapa de verificare și anume la verificarea eligibilitații acesteia.</w:t>
      </w:r>
    </w:p>
    <w:p w:rsidR="000001EA" w:rsidRPr="00706905" w:rsidRDefault="000001EA" w:rsidP="000001EA">
      <w:pPr>
        <w:pStyle w:val="Default"/>
        <w:rPr>
          <w:rFonts w:asciiTheme="minorHAnsi" w:hAnsiTheme="minorHAnsi"/>
          <w:b/>
          <w:bCs/>
          <w:i/>
          <w:color w:val="auto"/>
        </w:rPr>
      </w:pPr>
    </w:p>
    <w:p w:rsidR="000001EA" w:rsidRPr="00706905" w:rsidRDefault="000001EA" w:rsidP="000001EA">
      <w:pPr>
        <w:pStyle w:val="Default"/>
        <w:rPr>
          <w:rFonts w:asciiTheme="minorHAnsi" w:hAnsiTheme="minorHAnsi"/>
          <w:i/>
          <w:color w:val="auto"/>
        </w:rPr>
      </w:pPr>
      <w:r w:rsidRPr="00706905">
        <w:rPr>
          <w:rFonts w:asciiTheme="minorHAnsi" w:hAnsiTheme="minorHAnsi"/>
          <w:b/>
          <w:bCs/>
          <w:i/>
          <w:color w:val="auto"/>
        </w:rPr>
        <w:t xml:space="preserve">Renunţarea la cererea de finanţare </w:t>
      </w:r>
    </w:p>
    <w:p w:rsidR="000001EA" w:rsidRPr="00B653BC" w:rsidRDefault="000001EA" w:rsidP="000001EA">
      <w:pPr>
        <w:pStyle w:val="Default"/>
        <w:rPr>
          <w:rFonts w:asciiTheme="minorHAnsi" w:hAnsiTheme="minorHAnsi"/>
          <w:color w:val="auto"/>
        </w:rPr>
      </w:pPr>
      <w:r w:rsidRPr="00B653BC">
        <w:rPr>
          <w:rFonts w:asciiTheme="minorHAnsi" w:hAnsiTheme="minorHAnsi"/>
          <w:color w:val="auto"/>
        </w:rPr>
        <w:t xml:space="preserve">Renunţarea la cererea de finanţare se poate efectua de către reprezentantul legal sau de un împuternicit prin procură legalizată (în original) a reprezentantului legal, în orice moment al verificărilor prin întreruperea procesului evaluării. </w:t>
      </w:r>
    </w:p>
    <w:p w:rsidR="000001EA" w:rsidRPr="00B653BC" w:rsidRDefault="000001EA" w:rsidP="000001EA">
      <w:pPr>
        <w:pStyle w:val="Default"/>
        <w:rPr>
          <w:rFonts w:asciiTheme="minorHAnsi" w:hAnsiTheme="minorHAnsi"/>
          <w:b/>
          <w:bCs/>
          <w:color w:val="auto"/>
        </w:rPr>
      </w:pPr>
    </w:p>
    <w:p w:rsidR="000001EA" w:rsidRPr="00706905" w:rsidRDefault="000001EA" w:rsidP="000001EA">
      <w:pPr>
        <w:pStyle w:val="Default"/>
        <w:rPr>
          <w:rFonts w:asciiTheme="minorHAnsi" w:hAnsiTheme="minorHAnsi"/>
          <w:i/>
          <w:color w:val="auto"/>
        </w:rPr>
      </w:pPr>
      <w:r w:rsidRPr="00706905">
        <w:rPr>
          <w:rFonts w:asciiTheme="minorHAnsi" w:hAnsiTheme="minorHAnsi"/>
          <w:b/>
          <w:bCs/>
          <w:i/>
          <w:color w:val="auto"/>
        </w:rPr>
        <w:t xml:space="preserve">Restituirea cererii de finanţare </w:t>
      </w:r>
    </w:p>
    <w:p w:rsidR="000001EA" w:rsidRPr="00B653BC" w:rsidRDefault="000001EA" w:rsidP="000001EA">
      <w:pPr>
        <w:pStyle w:val="Default"/>
        <w:jc w:val="both"/>
        <w:rPr>
          <w:rFonts w:asciiTheme="minorHAnsi" w:hAnsiTheme="minorHAnsi"/>
          <w:color w:val="auto"/>
        </w:rPr>
      </w:pPr>
      <w:r w:rsidRPr="00B653BC">
        <w:rPr>
          <w:rFonts w:asciiTheme="minorHAnsi" w:hAnsiTheme="minorHAnsi"/>
          <w:color w:val="auto"/>
        </w:rPr>
        <w:t>Un exemplar copie si CD al cererii de fina</w:t>
      </w:r>
      <w:r>
        <w:rPr>
          <w:rFonts w:asciiTheme="minorHAnsi" w:hAnsiTheme="minorHAnsi"/>
          <w:color w:val="auto"/>
        </w:rPr>
        <w:t xml:space="preserve">nţare este necesar să rămână la GAL </w:t>
      </w:r>
      <w:r w:rsidRPr="00B653BC">
        <w:rPr>
          <w:rFonts w:asciiTheme="minorHAnsi" w:hAnsiTheme="minorHAnsi"/>
          <w:color w:val="auto"/>
        </w:rPr>
        <w:t xml:space="preserve">pentru  verificări ulterioare (audit, DCA, Curtea de Conturi, comisari europeni, eventuale contestaţii, etc.) </w:t>
      </w:r>
    </w:p>
    <w:p w:rsidR="000001EA" w:rsidRPr="00B653BC" w:rsidRDefault="000001EA" w:rsidP="000001EA">
      <w:pPr>
        <w:pStyle w:val="Default"/>
        <w:jc w:val="both"/>
        <w:rPr>
          <w:rFonts w:asciiTheme="minorHAnsi" w:hAnsiTheme="minorHAnsi"/>
          <w:color w:val="auto"/>
        </w:rPr>
      </w:pPr>
      <w:r w:rsidRPr="00B653BC">
        <w:rPr>
          <w:rFonts w:asciiTheme="minorHAnsi" w:hAnsiTheme="minorHAnsi"/>
          <w:color w:val="auto"/>
        </w:rPr>
        <w:t>Dacă solicitantul renunţă la cererea de finanţare, i se restituie cererea depusă: originalul si un exemplar CD.</w:t>
      </w:r>
    </w:p>
    <w:p w:rsidR="000001EA" w:rsidRPr="00B653BC" w:rsidRDefault="000001EA" w:rsidP="000001EA">
      <w:pPr>
        <w:pStyle w:val="Default"/>
        <w:rPr>
          <w:color w:val="auto"/>
        </w:rPr>
      </w:pPr>
    </w:p>
    <w:p w:rsidR="000001EA" w:rsidRDefault="000001EA" w:rsidP="000001EA">
      <w:pPr>
        <w:spacing w:after="0"/>
        <w:jc w:val="both"/>
        <w:rPr>
          <w:b/>
          <w:bCs/>
          <w:sz w:val="24"/>
          <w:szCs w:val="24"/>
          <w:lang w:eastAsia="fr-FR"/>
        </w:rPr>
      </w:pPr>
    </w:p>
    <w:p w:rsidR="000001EA" w:rsidRPr="00706905" w:rsidRDefault="000001EA" w:rsidP="000001EA">
      <w:pPr>
        <w:spacing w:after="0"/>
        <w:jc w:val="both"/>
        <w:rPr>
          <w:i/>
          <w:sz w:val="24"/>
          <w:szCs w:val="24"/>
          <w:lang w:eastAsia="fr-FR"/>
        </w:rPr>
      </w:pPr>
      <w:r w:rsidRPr="00706905">
        <w:rPr>
          <w:b/>
          <w:bCs/>
          <w:i/>
          <w:sz w:val="24"/>
          <w:szCs w:val="24"/>
          <w:lang w:eastAsia="fr-FR"/>
        </w:rPr>
        <w:t xml:space="preserve">Înregistrarea cererilor de finanţare </w:t>
      </w:r>
    </w:p>
    <w:p w:rsidR="000001EA" w:rsidRPr="00C0747E" w:rsidRDefault="000001EA" w:rsidP="000001EA">
      <w:pPr>
        <w:spacing w:after="0"/>
        <w:jc w:val="both"/>
        <w:rPr>
          <w:bCs/>
          <w:sz w:val="24"/>
          <w:szCs w:val="24"/>
          <w:lang w:eastAsia="fr-FR"/>
        </w:rPr>
      </w:pPr>
      <w:r w:rsidRPr="00C0747E">
        <w:rPr>
          <w:bCs/>
          <w:sz w:val="24"/>
          <w:szCs w:val="24"/>
          <w:lang w:eastAsia="fr-FR"/>
        </w:rPr>
        <w:t>Numărul de înregistrare al Cererii de Finanțare se va completa doar la nivelul structurilor AFIR.</w:t>
      </w:r>
    </w:p>
    <w:p w:rsidR="00C360F3" w:rsidRDefault="00C360F3" w:rsidP="00C360F3">
      <w:pPr>
        <w:jc w:val="both"/>
        <w:rPr>
          <w:sz w:val="24"/>
          <w:szCs w:val="24"/>
          <w:lang w:eastAsia="fr-FR"/>
        </w:rPr>
      </w:pPr>
    </w:p>
    <w:p w:rsidR="001A53A1" w:rsidRDefault="00C0747E" w:rsidP="00903B95">
      <w:pPr>
        <w:rPr>
          <w:b/>
          <w:sz w:val="28"/>
          <w:szCs w:val="28"/>
          <w:lang w:eastAsia="fr-FR"/>
        </w:rPr>
      </w:pPr>
      <w:r>
        <w:rPr>
          <w:b/>
          <w:sz w:val="28"/>
          <w:szCs w:val="28"/>
          <w:lang w:eastAsia="fr-FR"/>
        </w:rPr>
        <w:t>B</w:t>
      </w:r>
      <w:r w:rsidR="00DE65D4" w:rsidRPr="00903B95">
        <w:rPr>
          <w:b/>
          <w:sz w:val="28"/>
          <w:szCs w:val="28"/>
          <w:lang w:eastAsia="fr-FR"/>
        </w:rPr>
        <w:t xml:space="preserve">. </w:t>
      </w:r>
      <w:r w:rsidR="001A53A1" w:rsidRPr="00903B95">
        <w:rPr>
          <w:b/>
          <w:sz w:val="28"/>
          <w:szCs w:val="28"/>
          <w:lang w:eastAsia="fr-FR"/>
        </w:rPr>
        <w:t xml:space="preserve">Metodologia de verificare a </w:t>
      </w:r>
      <w:r w:rsidR="00C52072" w:rsidRPr="00903B95">
        <w:rPr>
          <w:b/>
          <w:sz w:val="28"/>
          <w:szCs w:val="28"/>
          <w:lang w:eastAsia="fr-FR"/>
        </w:rPr>
        <w:t>condițiilor de eligibilitate</w:t>
      </w:r>
    </w:p>
    <w:p w:rsidR="003E6E59" w:rsidRPr="002D2CD1" w:rsidRDefault="003E6E59" w:rsidP="003E6E59">
      <w:pPr>
        <w:spacing w:after="0" w:line="240" w:lineRule="auto"/>
        <w:jc w:val="both"/>
        <w:rPr>
          <w:b/>
          <w:kern w:val="32"/>
          <w:sz w:val="24"/>
          <w:u w:val="single"/>
        </w:rPr>
      </w:pPr>
      <w:r w:rsidRPr="002D2CD1">
        <w:rPr>
          <w:b/>
          <w:kern w:val="32"/>
          <w:sz w:val="24"/>
          <w:u w:val="single"/>
        </w:rPr>
        <w:t>Atenție!</w:t>
      </w:r>
    </w:p>
    <w:p w:rsidR="003E6E59" w:rsidRDefault="003E6E59" w:rsidP="003E6E59">
      <w:pPr>
        <w:spacing w:after="0" w:line="240" w:lineRule="auto"/>
        <w:jc w:val="both"/>
        <w:rPr>
          <w:i/>
          <w:kern w:val="32"/>
          <w:sz w:val="24"/>
        </w:rPr>
      </w:pPr>
      <w:r w:rsidRPr="002D2CD1">
        <w:rPr>
          <w:i/>
          <w:kern w:val="32"/>
          <w:sz w:val="24"/>
        </w:rPr>
        <w:t xml:space="preserve">Expertul verificator </w:t>
      </w:r>
      <w:r w:rsidRPr="002D2CD1">
        <w:rPr>
          <w:rFonts w:eastAsia="Times New Roman"/>
          <w:bCs/>
          <w:i/>
          <w:kern w:val="32"/>
          <w:sz w:val="24"/>
          <w:szCs w:val="24"/>
        </w:rPr>
        <w:t>este</w:t>
      </w:r>
      <w:r w:rsidRPr="002D2CD1">
        <w:rPr>
          <w:i/>
          <w:kern w:val="32"/>
          <w:sz w:val="24"/>
        </w:rPr>
        <w:t xml:space="preserve"> obligat să solicite informații suplimentare în etapa de verificare a eligibilității, dacă este cazul, în următoarele situații: </w:t>
      </w:r>
    </w:p>
    <w:p w:rsidR="003E6E59" w:rsidRPr="00B36097" w:rsidRDefault="003E6E59" w:rsidP="00086A80">
      <w:pPr>
        <w:numPr>
          <w:ilvl w:val="0"/>
          <w:numId w:val="12"/>
        </w:numPr>
        <w:spacing w:after="0"/>
        <w:ind w:left="0"/>
        <w:jc w:val="both"/>
        <w:rPr>
          <w:i/>
          <w:kern w:val="32"/>
          <w:sz w:val="24"/>
        </w:rPr>
      </w:pPr>
      <w:r w:rsidRPr="00803315">
        <w:rPr>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rsidR="003E6E59" w:rsidRPr="002D2CD1" w:rsidRDefault="003E6E59" w:rsidP="00086A80">
      <w:pPr>
        <w:numPr>
          <w:ilvl w:val="0"/>
          <w:numId w:val="12"/>
        </w:numPr>
        <w:spacing w:after="0" w:line="240" w:lineRule="auto"/>
        <w:ind w:left="0"/>
        <w:jc w:val="both"/>
        <w:rPr>
          <w:i/>
          <w:kern w:val="32"/>
          <w:sz w:val="24"/>
        </w:rPr>
      </w:pPr>
      <w:r w:rsidRPr="002D2CD1">
        <w:rPr>
          <w:i/>
          <w:kern w:val="32"/>
          <w:sz w:val="24"/>
        </w:rPr>
        <w:t>informațiile prezentate sunt insuficiente pentru clarificarea unor criterii de eligiblitate</w:t>
      </w:r>
      <w:r>
        <w:rPr>
          <w:i/>
          <w:kern w:val="32"/>
          <w:sz w:val="24"/>
        </w:rPr>
        <w:t>/ de selecție</w:t>
      </w:r>
      <w:r w:rsidRPr="002D2CD1">
        <w:rPr>
          <w:i/>
          <w:kern w:val="32"/>
          <w:sz w:val="24"/>
        </w:rPr>
        <w:t>;</w:t>
      </w:r>
    </w:p>
    <w:p w:rsidR="003E6E59" w:rsidRPr="002D2CD1" w:rsidRDefault="003E6E59" w:rsidP="00086A80">
      <w:pPr>
        <w:numPr>
          <w:ilvl w:val="0"/>
          <w:numId w:val="12"/>
        </w:numPr>
        <w:spacing w:after="0" w:line="240" w:lineRule="auto"/>
        <w:ind w:left="0"/>
        <w:jc w:val="both"/>
        <w:rPr>
          <w:i/>
          <w:kern w:val="32"/>
          <w:sz w:val="24"/>
        </w:rPr>
      </w:pPr>
      <w:r w:rsidRPr="002D2CD1">
        <w:rPr>
          <w:i/>
          <w:kern w:val="32"/>
          <w:sz w:val="24"/>
        </w:rPr>
        <w:t>prezentarea unor informații contradictorii în cadrul documentelor aferente cererii de finanțare;</w:t>
      </w:r>
    </w:p>
    <w:p w:rsidR="003E6E59" w:rsidRPr="002D2CD1" w:rsidRDefault="003E6E59" w:rsidP="00086A80">
      <w:pPr>
        <w:numPr>
          <w:ilvl w:val="0"/>
          <w:numId w:val="12"/>
        </w:numPr>
        <w:spacing w:after="0" w:line="240" w:lineRule="auto"/>
        <w:ind w:left="0"/>
        <w:jc w:val="both"/>
        <w:rPr>
          <w:i/>
          <w:kern w:val="32"/>
          <w:sz w:val="24"/>
        </w:rPr>
      </w:pPr>
      <w:r w:rsidRPr="002D2CD1">
        <w:rPr>
          <w:i/>
          <w:kern w:val="32"/>
          <w:sz w:val="24"/>
        </w:rPr>
        <w:t>prezentarea unor documente obligatorii specifice proiectului, care nu respectă formatul standard (nu sunt conforme);</w:t>
      </w:r>
    </w:p>
    <w:p w:rsidR="003E6E59" w:rsidRPr="002D2CD1" w:rsidRDefault="003E6E59" w:rsidP="00086A80">
      <w:pPr>
        <w:numPr>
          <w:ilvl w:val="0"/>
          <w:numId w:val="12"/>
        </w:numPr>
        <w:spacing w:after="0" w:line="240" w:lineRule="auto"/>
        <w:ind w:left="0"/>
        <w:jc w:val="both"/>
        <w:rPr>
          <w:i/>
          <w:kern w:val="32"/>
          <w:sz w:val="24"/>
        </w:rPr>
      </w:pPr>
      <w:r w:rsidRPr="002D2CD1">
        <w:rPr>
          <w:i/>
          <w:kern w:val="32"/>
          <w:sz w:val="24"/>
        </w:rPr>
        <w:t>necesitatea corectării bugetului indicativ;</w:t>
      </w:r>
    </w:p>
    <w:p w:rsidR="003E6E59" w:rsidRPr="002D2CD1" w:rsidRDefault="003E6E59" w:rsidP="00086A80">
      <w:pPr>
        <w:numPr>
          <w:ilvl w:val="0"/>
          <w:numId w:val="12"/>
        </w:numPr>
        <w:spacing w:after="0" w:line="240" w:lineRule="auto"/>
        <w:ind w:left="0"/>
        <w:jc w:val="both"/>
        <w:rPr>
          <w:i/>
          <w:kern w:val="32"/>
          <w:sz w:val="24"/>
        </w:rPr>
      </w:pPr>
      <w:r w:rsidRPr="002D2CD1">
        <w:rPr>
          <w:i/>
          <w:kern w:val="32"/>
          <w:sz w:val="24"/>
        </w:rPr>
        <w:t>în cazul în care expertul are o suspiciune legată de crearea unor condiții artificiale.</w:t>
      </w:r>
    </w:p>
    <w:p w:rsidR="003E6E59" w:rsidRDefault="003E6E59" w:rsidP="00903B95">
      <w:pPr>
        <w:rPr>
          <w:b/>
          <w:sz w:val="28"/>
          <w:szCs w:val="28"/>
          <w:lang w:eastAsia="fr-FR"/>
        </w:rPr>
      </w:pPr>
    </w:p>
    <w:p w:rsidR="003E6E59" w:rsidRPr="002D2CD1" w:rsidRDefault="003E6E59" w:rsidP="003E6E59">
      <w:pPr>
        <w:spacing w:before="120" w:after="120" w:line="240" w:lineRule="auto"/>
        <w:rPr>
          <w:b/>
          <w:sz w:val="24"/>
        </w:rPr>
      </w:pPr>
      <w:r w:rsidRPr="002D2CD1">
        <w:rPr>
          <w:b/>
          <w:sz w:val="24"/>
        </w:rPr>
        <w:t>A.Verificarea eligibilitatii solicitantului</w:t>
      </w:r>
    </w:p>
    <w:p w:rsidR="003E6E59" w:rsidRPr="002D2CD1" w:rsidRDefault="003E6E59" w:rsidP="003E6E59">
      <w:pPr>
        <w:spacing w:before="120" w:after="120" w:line="240" w:lineRule="auto"/>
        <w:rPr>
          <w:vanish/>
          <w:sz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9"/>
        <w:gridCol w:w="5595"/>
      </w:tblGrid>
      <w:tr w:rsidR="003E6E59" w:rsidRPr="006723F4" w:rsidTr="00AE71C1">
        <w:tc>
          <w:tcPr>
            <w:tcW w:w="2072" w:type="pct"/>
            <w:tcBorders>
              <w:top w:val="single" w:sz="4" w:space="0" w:color="auto"/>
              <w:left w:val="single" w:sz="4" w:space="0" w:color="auto"/>
              <w:bottom w:val="single" w:sz="4" w:space="0" w:color="auto"/>
              <w:right w:val="single" w:sz="4" w:space="0" w:color="auto"/>
            </w:tcBorders>
            <w:shd w:val="clear" w:color="auto" w:fill="D9D9D9"/>
          </w:tcPr>
          <w:p w:rsidR="003E6E59" w:rsidRPr="002D2CD1" w:rsidRDefault="003E6E59" w:rsidP="00AE71C1">
            <w:pPr>
              <w:spacing w:before="120" w:after="120" w:line="240" w:lineRule="auto"/>
              <w:rPr>
                <w:rFonts w:cs="Calibri"/>
                <w:b/>
                <w:sz w:val="24"/>
                <w:szCs w:val="24"/>
              </w:rPr>
            </w:pPr>
            <w:r w:rsidRPr="002D2CD1">
              <w:rPr>
                <w:rFonts w:cs="Calibri"/>
                <w:b/>
                <w:bCs/>
                <w:sz w:val="24"/>
                <w:szCs w:val="24"/>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rsidR="003E6E59" w:rsidRPr="002D2CD1" w:rsidRDefault="003E6E59" w:rsidP="00AE71C1">
            <w:pPr>
              <w:spacing w:before="120" w:after="120" w:line="240" w:lineRule="auto"/>
              <w:rPr>
                <w:rFonts w:cs="Calibri"/>
                <w:b/>
                <w:sz w:val="24"/>
                <w:szCs w:val="24"/>
              </w:rPr>
            </w:pPr>
            <w:r w:rsidRPr="002D2CD1">
              <w:rPr>
                <w:rFonts w:cs="Calibri"/>
                <w:b/>
                <w:sz w:val="24"/>
                <w:szCs w:val="24"/>
                <w:lang w:val="pt-BR"/>
              </w:rPr>
              <w:t>PUNCTE DE VERIFICAT IN DOCUMENTE</w:t>
            </w:r>
          </w:p>
        </w:tc>
      </w:tr>
      <w:tr w:rsidR="003E6E59" w:rsidRPr="006723F4" w:rsidTr="00AE71C1">
        <w:tc>
          <w:tcPr>
            <w:tcW w:w="2072" w:type="pct"/>
            <w:tcBorders>
              <w:top w:val="single" w:sz="4" w:space="0" w:color="auto"/>
              <w:left w:val="single" w:sz="4" w:space="0" w:color="auto"/>
              <w:bottom w:val="single" w:sz="4" w:space="0" w:color="auto"/>
              <w:right w:val="single" w:sz="4" w:space="0" w:color="auto"/>
            </w:tcBorders>
          </w:tcPr>
          <w:p w:rsidR="003E6E59" w:rsidRPr="002D2CD1" w:rsidRDefault="003E6E59" w:rsidP="00AE71C1">
            <w:pPr>
              <w:spacing w:before="120" w:after="120" w:line="240" w:lineRule="auto"/>
              <w:jc w:val="both"/>
              <w:rPr>
                <w:sz w:val="24"/>
              </w:rPr>
            </w:pPr>
            <w:r>
              <w:rPr>
                <w:b/>
                <w:sz w:val="24"/>
              </w:rPr>
              <w:t>1</w:t>
            </w:r>
            <w:r w:rsidRPr="002D2CD1">
              <w:rPr>
                <w:b/>
                <w:sz w:val="24"/>
              </w:rPr>
              <w:t>.</w:t>
            </w:r>
            <w:r w:rsidRPr="002D2CD1">
              <w:rPr>
                <w:sz w:val="24"/>
              </w:rPr>
              <w:t xml:space="preserve"> Solicitantul este înregistrat în Registrul debitorilor AFIR atât pentru </w:t>
            </w:r>
            <w:r w:rsidRPr="002D2CD1">
              <w:rPr>
                <w:sz w:val="24"/>
              </w:rPr>
              <w:lastRenderedPageBreak/>
              <w:t>Programul SAPARD, cât și pentru FEADR?</w:t>
            </w:r>
          </w:p>
          <w:p w:rsidR="003E6E59" w:rsidRPr="002D2CD1" w:rsidRDefault="003E6E59" w:rsidP="00AE71C1">
            <w:pPr>
              <w:spacing w:before="120" w:after="120" w:line="240" w:lineRule="auto"/>
              <w:jc w:val="both"/>
              <w:rPr>
                <w:sz w:val="24"/>
              </w:rPr>
            </w:pPr>
          </w:p>
          <w:p w:rsidR="003E6E59" w:rsidRPr="002D2CD1" w:rsidRDefault="003E6E59" w:rsidP="00AE71C1">
            <w:pPr>
              <w:spacing w:before="120" w:after="120" w:line="240" w:lineRule="auto"/>
              <w:jc w:val="both"/>
              <w:rPr>
                <w:sz w:val="24"/>
                <w:shd w:val="clear" w:color="auto" w:fill="FFFF00"/>
              </w:rPr>
            </w:pPr>
            <w:r w:rsidRPr="002D2CD1">
              <w:rPr>
                <w:sz w:val="24"/>
              </w:rPr>
              <w:t>Documente verificate :</w:t>
            </w:r>
          </w:p>
          <w:p w:rsidR="003E6E59" w:rsidRPr="002D2CD1" w:rsidRDefault="003E6E59" w:rsidP="00AE71C1">
            <w:pPr>
              <w:spacing w:before="120" w:after="120" w:line="240" w:lineRule="auto"/>
              <w:jc w:val="both"/>
              <w:rPr>
                <w:sz w:val="24"/>
              </w:rPr>
            </w:pPr>
            <w:r w:rsidRPr="002D2CD1">
              <w:rPr>
                <w:sz w:val="24"/>
              </w:rPr>
              <w:t>Declaraţia pe propria răspundere a solicitantului din secțiunea F din cererea de finanțare.</w:t>
            </w:r>
          </w:p>
          <w:p w:rsidR="003E6E59" w:rsidRPr="003E6E59" w:rsidRDefault="003E6E59" w:rsidP="00AE71C1">
            <w:pPr>
              <w:spacing w:before="120" w:after="120" w:line="240" w:lineRule="auto"/>
              <w:jc w:val="both"/>
              <w:rPr>
                <w:color w:val="C00000"/>
                <w:sz w:val="24"/>
              </w:rPr>
            </w:pPr>
            <w:r w:rsidRPr="003E6E59">
              <w:rPr>
                <w:color w:val="C00000"/>
                <w:sz w:val="24"/>
              </w:rPr>
              <w:t>*Verificare efectuata de structurile AFIR</w:t>
            </w:r>
          </w:p>
          <w:p w:rsidR="003E6E59" w:rsidRPr="002D2CD1" w:rsidRDefault="003E6E59" w:rsidP="00AE71C1">
            <w:pPr>
              <w:spacing w:before="120" w:after="120" w:line="240" w:lineRule="auto"/>
              <w:jc w:val="both"/>
              <w:rPr>
                <w:b/>
                <w:i/>
                <w:sz w:val="24"/>
              </w:rPr>
            </w:pPr>
          </w:p>
        </w:tc>
        <w:tc>
          <w:tcPr>
            <w:tcW w:w="2928" w:type="pct"/>
            <w:tcBorders>
              <w:top w:val="single" w:sz="4" w:space="0" w:color="auto"/>
              <w:left w:val="single" w:sz="4" w:space="0" w:color="auto"/>
              <w:bottom w:val="single" w:sz="4" w:space="0" w:color="auto"/>
              <w:right w:val="single" w:sz="4" w:space="0" w:color="auto"/>
            </w:tcBorders>
          </w:tcPr>
          <w:p w:rsidR="003E6E59" w:rsidRPr="002D2CD1" w:rsidRDefault="003E6E59" w:rsidP="00AE71C1">
            <w:pPr>
              <w:spacing w:before="120" w:after="120" w:line="240" w:lineRule="auto"/>
              <w:jc w:val="both"/>
              <w:rPr>
                <w:sz w:val="24"/>
              </w:rPr>
            </w:pPr>
            <w:r w:rsidRPr="002D2CD1">
              <w:rPr>
                <w:sz w:val="24"/>
              </w:rPr>
              <w:lastRenderedPageBreak/>
              <w:t xml:space="preserve">Expertul verifică dacă solicitantul este înscris cu debite  în Registrul debitorilor pentru SAPARD şi FEADR, aflat pe link-ul </w:t>
            </w:r>
            <w:hyperlink r:id="rId9" w:history="1">
              <w:r w:rsidRPr="002D2CD1">
                <w:rPr>
                  <w:rStyle w:val="Hyperlink"/>
                  <w:sz w:val="24"/>
                </w:rPr>
                <w:t>\\alpaca\Debite</w:t>
              </w:r>
            </w:hyperlink>
          </w:p>
          <w:p w:rsidR="003E6E59" w:rsidRPr="002D2CD1" w:rsidRDefault="003E6E59" w:rsidP="00AE71C1">
            <w:pPr>
              <w:spacing w:before="120" w:after="120" w:line="240" w:lineRule="auto"/>
              <w:jc w:val="both"/>
              <w:rPr>
                <w:sz w:val="24"/>
              </w:rPr>
            </w:pPr>
            <w:r w:rsidRPr="002D2CD1">
              <w:rPr>
                <w:sz w:val="24"/>
              </w:rPr>
              <w:lastRenderedPageBreak/>
              <w:t xml:space="preserve">Dacă solicitantul este înscris cu debite în Registrul debitorilor, expertul va tipări şi anexa pagina privind debitul, </w:t>
            </w:r>
            <w:r w:rsidRPr="002D2CD1">
              <w:rPr>
                <w:sz w:val="24"/>
                <w:lang w:val="sv-SE"/>
              </w:rPr>
              <w:t>inclusiv a dobânzilor şi a majorarilor de întarziere ale</w:t>
            </w:r>
            <w:r w:rsidRPr="002D2CD1">
              <w:rPr>
                <w:sz w:val="24"/>
              </w:rPr>
              <w:t xml:space="preserve"> solicitantului,</w:t>
            </w:r>
            <w:r w:rsidRPr="002D2CD1">
              <w:rPr>
                <w:sz w:val="24"/>
                <w:lang w:val="it-IT"/>
              </w:rPr>
              <w:t xml:space="preserve"> va bifa caseta “DA”,</w:t>
            </w:r>
            <w:r w:rsidRPr="002D2CD1">
              <w:rPr>
                <w:sz w:val="24"/>
              </w:rPr>
              <w:t xml:space="preserve"> va menţiona în caseta de observaţii, şi, dacă este cazul selectării pentru finanţare a proiectului, va relua această verificare în etapa de evaluare a documentelor în vederea semnării contractului. </w:t>
            </w:r>
          </w:p>
          <w:p w:rsidR="003E6E59" w:rsidRPr="002D2CD1" w:rsidRDefault="003E6E59" w:rsidP="00AE71C1">
            <w:pPr>
              <w:spacing w:before="120" w:after="120" w:line="240" w:lineRule="auto"/>
              <w:jc w:val="both"/>
              <w:rPr>
                <w:sz w:val="24"/>
              </w:rPr>
            </w:pPr>
            <w:r w:rsidRPr="002D2CD1">
              <w:rPr>
                <w:sz w:val="24"/>
              </w:rPr>
              <w:t>În cazul în care solicitantul nu este înscris cu debite în Registrul debitorilor, expertul bifează NU.</w:t>
            </w:r>
          </w:p>
        </w:tc>
      </w:tr>
      <w:tr w:rsidR="003E6E59" w:rsidRPr="006723F4" w:rsidTr="00AE71C1">
        <w:tc>
          <w:tcPr>
            <w:tcW w:w="2072" w:type="pct"/>
            <w:tcBorders>
              <w:top w:val="single" w:sz="4" w:space="0" w:color="auto"/>
              <w:left w:val="single" w:sz="4" w:space="0" w:color="auto"/>
              <w:bottom w:val="single" w:sz="4" w:space="0" w:color="auto"/>
              <w:right w:val="single" w:sz="4" w:space="0" w:color="auto"/>
            </w:tcBorders>
          </w:tcPr>
          <w:p w:rsidR="003E6E59" w:rsidRPr="002D2CD1" w:rsidRDefault="003E6E59" w:rsidP="00AE71C1">
            <w:pPr>
              <w:spacing w:before="120" w:after="120" w:line="240" w:lineRule="auto"/>
              <w:jc w:val="both"/>
              <w:rPr>
                <w:spacing w:val="-4"/>
                <w:sz w:val="24"/>
              </w:rPr>
            </w:pPr>
            <w:r>
              <w:rPr>
                <w:b/>
                <w:sz w:val="24"/>
              </w:rPr>
              <w:lastRenderedPageBreak/>
              <w:t>2</w:t>
            </w:r>
            <w:r w:rsidRPr="002D2CD1">
              <w:rPr>
                <w:b/>
                <w:sz w:val="24"/>
              </w:rPr>
              <w:t xml:space="preserve">. </w:t>
            </w:r>
            <w:r w:rsidRPr="002D2CD1">
              <w:rPr>
                <w:spacing w:val="-4"/>
                <w:sz w:val="24"/>
              </w:rPr>
              <w:t>Solicitantul şi-a însuşit în totalitate angajamentele asumate în Declaraţia pe proprie răspundere, secțiunea (F) din CF?</w:t>
            </w:r>
          </w:p>
          <w:p w:rsidR="003E6E59" w:rsidRPr="002D2CD1" w:rsidRDefault="003E6E59" w:rsidP="00AE71C1">
            <w:pPr>
              <w:spacing w:before="120" w:after="120" w:line="240" w:lineRule="auto"/>
              <w:jc w:val="both"/>
              <w:rPr>
                <w:spacing w:val="-4"/>
                <w:sz w:val="24"/>
              </w:rPr>
            </w:pPr>
          </w:p>
          <w:p w:rsidR="003E6E59" w:rsidRPr="002D2CD1" w:rsidRDefault="003E6E59" w:rsidP="00AE71C1">
            <w:pPr>
              <w:spacing w:before="120" w:after="120" w:line="240" w:lineRule="auto"/>
              <w:jc w:val="both"/>
              <w:rPr>
                <w:sz w:val="24"/>
              </w:rPr>
            </w:pPr>
            <w:r w:rsidRPr="002D2CD1">
              <w:rPr>
                <w:sz w:val="24"/>
              </w:rPr>
              <w:t>Documente verificate :</w:t>
            </w:r>
          </w:p>
          <w:p w:rsidR="003E6E59" w:rsidRPr="002D2CD1" w:rsidRDefault="003E6E59" w:rsidP="00AE71C1">
            <w:pPr>
              <w:spacing w:before="120" w:after="120" w:line="240" w:lineRule="auto"/>
              <w:jc w:val="both"/>
              <w:rPr>
                <w:b/>
                <w:i/>
                <w:sz w:val="24"/>
              </w:rPr>
            </w:pPr>
            <w:r w:rsidRPr="002D2CD1">
              <w:rPr>
                <w:sz w:val="24"/>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rsidR="003E6E59" w:rsidRPr="002D2CD1" w:rsidRDefault="003E6E59" w:rsidP="00AE71C1">
            <w:pPr>
              <w:spacing w:before="120" w:after="120" w:line="240" w:lineRule="auto"/>
              <w:jc w:val="both"/>
              <w:rPr>
                <w:sz w:val="24"/>
              </w:rPr>
            </w:pPr>
            <w:r w:rsidRPr="002D2CD1">
              <w:rPr>
                <w:sz w:val="24"/>
              </w:rPr>
              <w:t xml:space="preserve">Expertul verifică în Declaraţia pe proprie răspundere din secțiunea F din Cererea de finanțare dacă aceasta este  datată, semnată și, după caz, ștampilată. </w:t>
            </w:r>
          </w:p>
          <w:p w:rsidR="003E6E59" w:rsidRPr="002D2CD1" w:rsidRDefault="003E6E59" w:rsidP="00AE71C1">
            <w:pPr>
              <w:spacing w:before="120" w:after="120" w:line="240" w:lineRule="auto"/>
              <w:jc w:val="both"/>
              <w:rPr>
                <w:sz w:val="24"/>
              </w:rPr>
            </w:pPr>
            <w:r w:rsidRPr="002D2CD1">
              <w:rPr>
                <w:sz w:val="24"/>
              </w:rPr>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3E6E59" w:rsidRPr="002D2CD1" w:rsidRDefault="003E6E59" w:rsidP="00AE71C1">
            <w:pPr>
              <w:spacing w:before="120" w:after="120" w:line="240" w:lineRule="auto"/>
              <w:jc w:val="both"/>
              <w:rPr>
                <w:sz w:val="24"/>
              </w:rPr>
            </w:pPr>
            <w:r w:rsidRPr="002D2CD1">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3E6E59" w:rsidRPr="002D2CD1" w:rsidRDefault="003E6E59" w:rsidP="00AE71C1">
            <w:pPr>
              <w:spacing w:before="120" w:after="120" w:line="240" w:lineRule="auto"/>
              <w:jc w:val="both"/>
              <w:rPr>
                <w:sz w:val="24"/>
              </w:rPr>
            </w:pPr>
            <w:r w:rsidRPr="002D2CD1">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3E6E59" w:rsidRDefault="003E6E59" w:rsidP="00AE71C1">
            <w:pPr>
              <w:spacing w:before="120" w:after="120" w:line="240" w:lineRule="auto"/>
              <w:jc w:val="both"/>
              <w:rPr>
                <w:sz w:val="24"/>
              </w:rPr>
            </w:pPr>
            <w:r w:rsidRPr="002D2CD1">
              <w:rPr>
                <w:sz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r>
              <w:rPr>
                <w:sz w:val="24"/>
              </w:rPr>
              <w:t xml:space="preserve"> </w:t>
            </w:r>
          </w:p>
          <w:p w:rsidR="003E6E59" w:rsidRDefault="003E6E59" w:rsidP="00AE71C1">
            <w:pPr>
              <w:spacing w:before="120" w:after="120" w:line="240" w:lineRule="auto"/>
              <w:jc w:val="both"/>
              <w:rPr>
                <w:sz w:val="24"/>
              </w:rPr>
            </w:pPr>
          </w:p>
          <w:p w:rsidR="003E6E59" w:rsidRPr="00C97C45" w:rsidRDefault="003E6E59" w:rsidP="00AE71C1">
            <w:pPr>
              <w:spacing w:before="120" w:after="120" w:line="240" w:lineRule="auto"/>
              <w:jc w:val="both"/>
              <w:rPr>
                <w:sz w:val="24"/>
                <w:lang w:val="en-US"/>
              </w:rPr>
            </w:pPr>
            <w:r>
              <w:rPr>
                <w:sz w:val="24"/>
              </w:rPr>
              <w:t xml:space="preserve">Adaptarea de către GAL a cererii de finanțare poate presupune eliminarea unor cerințe care nu au aplicabilitate în cazul proiectelor depuse în cadrul apelului de seleecție lansat de GAL </w:t>
            </w:r>
            <w:r w:rsidRPr="00C97C45">
              <w:rPr>
                <w:i/>
                <w:sz w:val="24"/>
              </w:rPr>
              <w:t>(de ex., creșterea nivelului de confort cu cel puțin o margaretă în cazul modernizării structurii de primire turistică, în cazul proiectelor cu obiective care se încadrează în art. 19, alin. (1), lit. (b) și care vizează agropensiuni)</w:t>
            </w:r>
            <w:r>
              <w:rPr>
                <w:sz w:val="24"/>
              </w:rPr>
              <w:t xml:space="preserve"> și/ sau introducerea de noi cerințe specifice tipurilor de operațiuni propuse, fără a aduce atingere condițiilor generale de eligibilitate. </w:t>
            </w:r>
          </w:p>
        </w:tc>
      </w:tr>
      <w:tr w:rsidR="003E6E59" w:rsidRPr="006723F4" w:rsidTr="00AE71C1">
        <w:tc>
          <w:tcPr>
            <w:tcW w:w="2072" w:type="pct"/>
            <w:tcBorders>
              <w:top w:val="single" w:sz="4" w:space="0" w:color="auto"/>
              <w:left w:val="single" w:sz="4" w:space="0" w:color="auto"/>
              <w:bottom w:val="single" w:sz="4" w:space="0" w:color="auto"/>
              <w:right w:val="single" w:sz="4" w:space="0" w:color="auto"/>
            </w:tcBorders>
            <w:hideMark/>
          </w:tcPr>
          <w:p w:rsidR="003E6E59" w:rsidRPr="002D2CD1" w:rsidRDefault="003E6E59" w:rsidP="00AE71C1">
            <w:pPr>
              <w:spacing w:before="120" w:after="120" w:line="240" w:lineRule="auto"/>
              <w:jc w:val="both"/>
              <w:rPr>
                <w:sz w:val="24"/>
              </w:rPr>
            </w:pPr>
            <w:r>
              <w:rPr>
                <w:sz w:val="24"/>
              </w:rPr>
              <w:lastRenderedPageBreak/>
              <w:t>3</w:t>
            </w:r>
            <w:r w:rsidRPr="002D2CD1">
              <w:rPr>
                <w:sz w:val="24"/>
              </w:rPr>
              <w:t xml:space="preserve"> Solicitantul are în implementare proiecte în cadrul uneia dintre măsurile 141, 112,  411-141, 411-112 aferente PNDR 2007 – 2013 sau are proiect depus submăsura 6.1 sau 6.3 şi nu i s-a acordat încă cea de-a doua tranşă de plată?</w:t>
            </w:r>
          </w:p>
        </w:tc>
        <w:tc>
          <w:tcPr>
            <w:tcW w:w="2928" w:type="pct"/>
            <w:tcBorders>
              <w:top w:val="single" w:sz="4" w:space="0" w:color="auto"/>
              <w:left w:val="single" w:sz="4" w:space="0" w:color="auto"/>
              <w:bottom w:val="single" w:sz="4" w:space="0" w:color="auto"/>
              <w:right w:val="single" w:sz="4" w:space="0" w:color="auto"/>
            </w:tcBorders>
          </w:tcPr>
          <w:p w:rsidR="003E6E59" w:rsidRPr="002D2CD1" w:rsidRDefault="003E6E59" w:rsidP="00AE71C1">
            <w:pPr>
              <w:spacing w:before="120" w:after="120" w:line="240" w:lineRule="auto"/>
              <w:jc w:val="both"/>
              <w:rPr>
                <w:sz w:val="24"/>
              </w:rPr>
            </w:pPr>
            <w:r w:rsidRPr="002D2CD1">
              <w:rPr>
                <w:sz w:val="24"/>
                <w:lang w:val="it-IT"/>
              </w:rPr>
              <w:t xml:space="preserve">Expertul verifică în baza de date AFIR/ </w:t>
            </w:r>
            <w:hyperlink r:id="rId10" w:history="1">
              <w:r w:rsidRPr="002D2CD1">
                <w:rPr>
                  <w:rStyle w:val="Hyperlink"/>
                  <w:sz w:val="24"/>
                </w:rPr>
                <w:t>\\fs\Monitorizare-comun\RegistreDCP-FEADR</w:t>
              </w:r>
            </w:hyperlink>
          </w:p>
          <w:p w:rsidR="003E6E59" w:rsidRPr="002D2CD1" w:rsidRDefault="003E6E59" w:rsidP="00AE71C1">
            <w:pPr>
              <w:spacing w:before="120" w:after="120" w:line="240" w:lineRule="auto"/>
              <w:jc w:val="both"/>
              <w:rPr>
                <w:sz w:val="24"/>
                <w:lang w:val="it-IT"/>
              </w:rPr>
            </w:pPr>
            <w:r w:rsidRPr="002D2CD1">
              <w:rPr>
                <w:sz w:val="24"/>
                <w:lang w:val="it-IT"/>
              </w:rPr>
              <w:t xml:space="preserve"> dacă solicitantul are proiect în implementare pe măsurile 141, 112, 411</w:t>
            </w:r>
            <w:r>
              <w:rPr>
                <w:sz w:val="24"/>
                <w:lang w:val="it-IT"/>
              </w:rPr>
              <w:t>-</w:t>
            </w:r>
            <w:r w:rsidRPr="002D2CD1">
              <w:rPr>
                <w:sz w:val="24"/>
                <w:lang w:val="it-IT"/>
              </w:rPr>
              <w:t>141, 411</w:t>
            </w:r>
            <w:r>
              <w:rPr>
                <w:sz w:val="24"/>
                <w:lang w:val="it-IT"/>
              </w:rPr>
              <w:t>-</w:t>
            </w:r>
            <w:r w:rsidRPr="002D2CD1">
              <w:rPr>
                <w:sz w:val="24"/>
                <w:lang w:val="it-IT"/>
              </w:rPr>
              <w:t xml:space="preserve">112, </w:t>
            </w:r>
            <w:r w:rsidRPr="002D2CD1">
              <w:rPr>
                <w:sz w:val="24"/>
              </w:rPr>
              <w:t xml:space="preserve">şi în </w:t>
            </w:r>
            <w:r w:rsidRPr="002D2CD1">
              <w:rPr>
                <w:sz w:val="24"/>
                <w:lang w:val="it-IT"/>
              </w:rPr>
              <w:t>Registrul electronic al aplicaţiilor dacă solicitantul are proiect în implementare (</w:t>
            </w:r>
            <w:r w:rsidRPr="002D2CD1">
              <w:rPr>
                <w:sz w:val="24"/>
              </w:rPr>
              <w:t>î</w:t>
            </w:r>
            <w:r w:rsidRPr="002D2CD1">
              <w:rPr>
                <w:sz w:val="24"/>
                <w:lang w:val="it-IT"/>
              </w:rPr>
              <w:t xml:space="preserve">n sensul că nu a primit ce-a de-a doua tranșă de plată din suma forfetară) pe submăsura 6.1 sau 6.3.  </w:t>
            </w:r>
          </w:p>
          <w:p w:rsidR="003E6E59" w:rsidRPr="002D2CD1" w:rsidRDefault="003E6E59" w:rsidP="00AE71C1">
            <w:pPr>
              <w:spacing w:before="120" w:after="120" w:line="240" w:lineRule="auto"/>
              <w:jc w:val="both"/>
              <w:rPr>
                <w:sz w:val="24"/>
              </w:rPr>
            </w:pPr>
            <w:r w:rsidRPr="002D2CD1">
              <w:rPr>
                <w:sz w:val="24"/>
                <w:lang w:val="it-IT"/>
              </w:rPr>
              <w:t>Dacă DA, aceasta este condiţie de neeligibilitate</w:t>
            </w:r>
            <w:r>
              <w:rPr>
                <w:sz w:val="24"/>
                <w:lang w:val="it-IT"/>
              </w:rPr>
              <w:t xml:space="preserve"> pentru proiectele cu obiective care se încadrează în prevederile art. 17 alin. (1) lit. (a), (b)</w:t>
            </w:r>
            <w:r w:rsidRPr="002D2CD1">
              <w:rPr>
                <w:sz w:val="24"/>
              </w:rPr>
              <w:t>, se menţionează în rubrica Observaţii, dar se continuă evaluarea tuturor criteriilor de eligibilitate pentru ca la final solicitantul să fie înştiinţat de toate condiţiile neîndeplinite (dacă este cazul).</w:t>
            </w:r>
          </w:p>
          <w:p w:rsidR="003E6E59" w:rsidRPr="002D2CD1" w:rsidRDefault="003E6E59" w:rsidP="00AE71C1">
            <w:pPr>
              <w:spacing w:before="120" w:after="120" w:line="240" w:lineRule="auto"/>
              <w:jc w:val="both"/>
              <w:rPr>
                <w:sz w:val="24"/>
                <w:lang w:val="it-IT"/>
              </w:rPr>
            </w:pPr>
            <w:r w:rsidRPr="002D2CD1">
              <w:rPr>
                <w:sz w:val="24"/>
              </w:rPr>
              <w:t>Dacă NU, cererea de finanţare se consideră eligibilă din acest punct de vedere şi se continuă verificarea eligibilităţii.</w:t>
            </w:r>
          </w:p>
        </w:tc>
      </w:tr>
      <w:tr w:rsidR="00C445C4" w:rsidRPr="006723F4" w:rsidTr="00AE71C1">
        <w:tc>
          <w:tcPr>
            <w:tcW w:w="2072" w:type="pct"/>
            <w:tcBorders>
              <w:top w:val="single" w:sz="4" w:space="0" w:color="auto"/>
              <w:left w:val="single" w:sz="4" w:space="0" w:color="auto"/>
              <w:bottom w:val="single" w:sz="4" w:space="0" w:color="auto"/>
              <w:right w:val="single" w:sz="4" w:space="0" w:color="auto"/>
            </w:tcBorders>
          </w:tcPr>
          <w:p w:rsidR="00C445C4" w:rsidRPr="002D2CD1" w:rsidRDefault="00C445C4" w:rsidP="00C445C4">
            <w:pPr>
              <w:spacing w:before="120" w:after="120" w:line="240" w:lineRule="auto"/>
              <w:jc w:val="both"/>
            </w:pPr>
            <w:r>
              <w:rPr>
                <w:b/>
                <w:sz w:val="24"/>
              </w:rPr>
              <w:t>4</w:t>
            </w:r>
            <w:r w:rsidRPr="002D2CD1">
              <w:rPr>
                <w:b/>
                <w:sz w:val="24"/>
              </w:rPr>
              <w:t xml:space="preserve"> Solicitantul nu trebuie să fie în dificultate, în conformitate cu legislația în vigoare</w:t>
            </w:r>
          </w:p>
          <w:p w:rsidR="00C445C4" w:rsidRDefault="00C445C4" w:rsidP="00AE71C1">
            <w:pPr>
              <w:spacing w:before="120" w:after="120" w:line="240" w:lineRule="auto"/>
              <w:jc w:val="both"/>
              <w:rPr>
                <w:sz w:val="24"/>
              </w:rPr>
            </w:pPr>
          </w:p>
        </w:tc>
        <w:tc>
          <w:tcPr>
            <w:tcW w:w="2928" w:type="pct"/>
            <w:tcBorders>
              <w:top w:val="single" w:sz="4" w:space="0" w:color="auto"/>
              <w:left w:val="single" w:sz="4" w:space="0" w:color="auto"/>
              <w:bottom w:val="single" w:sz="4" w:space="0" w:color="auto"/>
              <w:right w:val="single" w:sz="4" w:space="0" w:color="auto"/>
            </w:tcBorders>
          </w:tcPr>
          <w:p w:rsidR="00C445C4" w:rsidRPr="002D2CD1" w:rsidRDefault="00C445C4" w:rsidP="00C445C4">
            <w:pPr>
              <w:spacing w:before="120" w:after="120" w:line="240" w:lineRule="auto"/>
              <w:jc w:val="both"/>
              <w:rPr>
                <w:b/>
                <w:sz w:val="24"/>
              </w:rPr>
            </w:pPr>
            <w:r w:rsidRPr="002D2CD1">
              <w:rPr>
                <w:b/>
                <w:sz w:val="24"/>
              </w:rPr>
              <w:t>Expertul verifică</w:t>
            </w:r>
            <w:r w:rsidRPr="002D2CD1">
              <w:rPr>
                <w:sz w:val="24"/>
              </w:rPr>
              <w:t xml:space="preserve"> </w:t>
            </w:r>
            <w:r w:rsidRPr="002D2CD1">
              <w:rPr>
                <w:b/>
                <w:sz w:val="24"/>
              </w:rPr>
              <w:t xml:space="preserve">Situaţiile financiare (bilant </w:t>
            </w:r>
            <w:r w:rsidRPr="002D2CD1">
              <w:rPr>
                <w:sz w:val="24"/>
              </w:rPr>
              <w:t>–formularul 10</w:t>
            </w:r>
            <w:r w:rsidRPr="002D2CD1">
              <w:rPr>
                <w:b/>
                <w:sz w:val="24"/>
              </w:rPr>
              <w:t xml:space="preserve">, cont de profit și </w:t>
            </w:r>
            <w:r w:rsidRPr="002D2CD1">
              <w:rPr>
                <w:sz w:val="24"/>
              </w:rPr>
              <w:t>pierderi – formularul 20</w:t>
            </w:r>
            <w:r w:rsidRPr="002D2CD1">
              <w:rPr>
                <w:b/>
                <w:sz w:val="24"/>
              </w:rPr>
              <w:t>, formularele 30 și 40) și Declaraţia cu privire la neîncadrarea în categoria firme în dificultate</w:t>
            </w:r>
          </w:p>
          <w:p w:rsidR="00C445C4" w:rsidRPr="00552D49" w:rsidRDefault="00C445C4" w:rsidP="00C445C4">
            <w:pPr>
              <w:spacing w:before="120" w:after="120" w:line="240" w:lineRule="auto"/>
              <w:jc w:val="both"/>
              <w:rPr>
                <w:color w:val="000000"/>
                <w:sz w:val="24"/>
                <w:lang w:val="fr-FR"/>
              </w:rPr>
            </w:pPr>
            <w:r w:rsidRPr="00552D49">
              <w:rPr>
                <w:color w:val="000000"/>
                <w:sz w:val="24"/>
                <w:lang w:val="fr-FR"/>
              </w:rPr>
              <w:t xml:space="preserve">Declaratia referitoare la neîncadrarea in intreprindere in dificultate va fi data de toti solicitantii cu exceptia PFA, </w:t>
            </w:r>
            <w:r w:rsidRPr="00552D49">
              <w:rPr>
                <w:sz w:val="24"/>
                <w:lang w:val="fr-FR"/>
              </w:rPr>
              <w:t>intreprinderilor individuale, intreprinderilor familiale</w:t>
            </w:r>
            <w:r w:rsidRPr="00552D49">
              <w:rPr>
                <w:color w:val="000000"/>
                <w:sz w:val="24"/>
                <w:lang w:val="fr-FR"/>
              </w:rPr>
              <w:t xml:space="preserve"> si societatilor IMM</w:t>
            </w:r>
            <w:r w:rsidRPr="00552D49">
              <w:rPr>
                <w:i/>
                <w:color w:val="000000"/>
                <w:sz w:val="24"/>
                <w:lang w:val="fr-FR"/>
              </w:rPr>
              <w:t xml:space="preserve"> </w:t>
            </w:r>
            <w:r w:rsidRPr="00552D49">
              <w:rPr>
                <w:color w:val="000000"/>
                <w:sz w:val="24"/>
                <w:lang w:val="fr-FR"/>
              </w:rPr>
              <w:t xml:space="preserve">cu o vechime mai mica de 3 ani fiscali**, </w:t>
            </w:r>
          </w:p>
          <w:p w:rsidR="00C445C4" w:rsidRPr="00552D49" w:rsidRDefault="00C445C4" w:rsidP="00C445C4">
            <w:pPr>
              <w:spacing w:before="120" w:after="120" w:line="240" w:lineRule="auto"/>
              <w:jc w:val="both"/>
              <w:rPr>
                <w:rStyle w:val="Hyperlink"/>
                <w:i/>
                <w:sz w:val="24"/>
                <w:lang w:val="fr-FR"/>
              </w:rPr>
            </w:pPr>
            <w:r w:rsidRPr="00552D49">
              <w:rPr>
                <w:i/>
                <w:color w:val="000000"/>
                <w:sz w:val="24"/>
                <w:lang w:val="fr-FR"/>
              </w:rPr>
              <w:t xml:space="preserve">**Daca intreprinderea are o vechime mai mică de 3 ani dar </w:t>
            </w:r>
            <w:r w:rsidRPr="00552D49">
              <w:rPr>
                <w:i/>
                <w:sz w:val="24"/>
                <w:lang w:val="fr-FR"/>
              </w:rPr>
              <w:t xml:space="preserve">aceasta face obiectul unei proceduri colective de </w:t>
            </w:r>
            <w:r w:rsidRPr="00552D49">
              <w:rPr>
                <w:i/>
                <w:sz w:val="24"/>
                <w:lang w:val="fr-FR"/>
              </w:rPr>
              <w:lastRenderedPageBreak/>
              <w:t>insolvență sau îndeplinește criteriile prevăzute de legislația națională pentru inițierea unei proceduri colective de insolvență la cererea creditorilor săi ea este intreprindere in dificultate si se verifică bifarea Declaratiei F .</w:t>
            </w:r>
            <w:r w:rsidRPr="00552D49">
              <w:rPr>
                <w:i/>
                <w:color w:val="000000"/>
                <w:sz w:val="24"/>
                <w:lang w:val="fr-FR"/>
              </w:rPr>
              <w:t xml:space="preserve"> Verificarea este identica cu  metodologia de la pct c) si d) din formularul firma in dificultate, expertul mentioneaza si la observatii constatarile verificate pe site si anexeaza pagina printata in urma verificarii daca sunt mentiuni</w:t>
            </w:r>
            <w:r w:rsidRPr="00552D49">
              <w:rPr>
                <w:rStyle w:val="Hyperlink"/>
                <w:i/>
                <w:sz w:val="24"/>
                <w:lang w:val="fr-FR"/>
              </w:rPr>
              <w:t>.</w:t>
            </w:r>
          </w:p>
          <w:p w:rsidR="00C445C4" w:rsidRPr="00552D49" w:rsidRDefault="00C445C4" w:rsidP="00C445C4">
            <w:pPr>
              <w:spacing w:before="120" w:after="120" w:line="240" w:lineRule="auto"/>
              <w:jc w:val="both"/>
              <w:rPr>
                <w:rStyle w:val="Hyperlink"/>
                <w:sz w:val="24"/>
                <w:lang w:val="fr-FR"/>
              </w:rPr>
            </w:pPr>
            <w:r w:rsidRPr="00552D49">
              <w:rPr>
                <w:sz w:val="24"/>
                <w:lang w:val="fr-FR"/>
              </w:rPr>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hyperlink r:id="rId11" w:history="1">
              <w:r w:rsidRPr="00552D49">
                <w:rPr>
                  <w:rStyle w:val="Hyperlink"/>
                  <w:sz w:val="24"/>
                  <w:lang w:val="fr-FR"/>
                </w:rPr>
                <w:t>https://portal.onrc.ro/ONRCPortalWeb/ONRCPortal.portal</w:t>
              </w:r>
            </w:hyperlink>
          </w:p>
          <w:p w:rsidR="00C445C4" w:rsidRPr="00552D49" w:rsidRDefault="00C445C4" w:rsidP="00C445C4">
            <w:pPr>
              <w:spacing w:before="120" w:after="120" w:line="240" w:lineRule="auto"/>
              <w:jc w:val="both"/>
              <w:rPr>
                <w:color w:val="000000"/>
                <w:sz w:val="24"/>
                <w:lang w:val="fr-FR"/>
              </w:rPr>
            </w:pPr>
            <w:r w:rsidRPr="00552D49">
              <w:rPr>
                <w:color w:val="000000"/>
                <w:sz w:val="24"/>
                <w:lang w:val="fr-FR"/>
              </w:rPr>
              <w:t xml:space="preserve">Expertul verifică </w:t>
            </w:r>
            <w:r w:rsidRPr="00552D49">
              <w:rPr>
                <w:b/>
                <w:sz w:val="24"/>
                <w:lang w:val="fr-FR"/>
              </w:rPr>
              <w:t xml:space="preserve">Declaratia referitoare la firma in dificultate, </w:t>
            </w:r>
            <w:r w:rsidRPr="00552D49">
              <w:rPr>
                <w:sz w:val="24"/>
                <w:lang w:val="fr-FR"/>
              </w:rPr>
              <w:t>daca este semnată  datată, stampilată  de persoana autorizata sa reprezinte intreprinderea</w:t>
            </w:r>
            <w:r w:rsidRPr="00552D49">
              <w:rPr>
                <w:b/>
                <w:sz w:val="24"/>
                <w:lang w:val="fr-FR"/>
              </w:rPr>
              <w:t>.</w:t>
            </w:r>
            <w:r w:rsidRPr="00552D49">
              <w:rPr>
                <w:sz w:val="24"/>
                <w:lang w:val="fr-FR"/>
              </w:rPr>
              <w:t xml:space="preserve"> (se verifica datele de identificare ale solicitantului si ale intreprinderii cu informatiile din Certificatul Constatator de la ORC si informatiile din CF)</w:t>
            </w:r>
          </w:p>
          <w:p w:rsidR="00C445C4" w:rsidRPr="00552D49" w:rsidRDefault="00C445C4" w:rsidP="00C445C4">
            <w:pPr>
              <w:spacing w:before="120" w:after="120" w:line="240" w:lineRule="auto"/>
              <w:jc w:val="both"/>
              <w:rPr>
                <w:color w:val="000000"/>
                <w:sz w:val="24"/>
                <w:lang w:val="fr-FR"/>
              </w:rPr>
            </w:pPr>
            <w:r w:rsidRPr="00552D49">
              <w:rPr>
                <w:color w:val="000000"/>
                <w:sz w:val="24"/>
                <w:lang w:val="fr-FR"/>
              </w:rPr>
              <w:t>In situatia in care in Certificatul din Oficiul Registrului Comertului se mentioneaza ca firma este in proces de reorganizare judiciara sau faliment, atunci solicitantul este incadrat in categoria firmelor in dificultate.</w:t>
            </w:r>
          </w:p>
          <w:p w:rsidR="00C445C4" w:rsidRPr="00552D49" w:rsidRDefault="00C445C4" w:rsidP="00C445C4">
            <w:pPr>
              <w:spacing w:before="120" w:after="120" w:line="240" w:lineRule="auto"/>
              <w:jc w:val="both"/>
              <w:rPr>
                <w:sz w:val="24"/>
                <w:lang w:val="fr-FR"/>
              </w:rPr>
            </w:pPr>
            <w:r w:rsidRPr="00552D49">
              <w:rPr>
                <w:rStyle w:val="Hyperlink"/>
                <w:sz w:val="24"/>
                <w:lang w:val="fr-FR"/>
              </w:rPr>
              <w:t>S</w:t>
            </w:r>
            <w:r w:rsidRPr="00552D49">
              <w:rPr>
                <w:sz w:val="24"/>
                <w:lang w:val="fr-FR"/>
              </w:rPr>
              <w:t xml:space="preserve">e consultă pagina web a Consiliului Concurentei </w:t>
            </w:r>
            <w:r w:rsidRPr="00552D49">
              <w:rPr>
                <w:rStyle w:val="InternetLink"/>
                <w:sz w:val="24"/>
                <w:lang w:val="fr-FR"/>
              </w:rPr>
              <w:t>http://www.renascc.eu</w:t>
            </w:r>
            <w:r w:rsidRPr="00552D49">
              <w:rPr>
                <w:sz w:val="24"/>
                <w:lang w:val="fr-FR"/>
              </w:rPr>
              <w:t xml:space="preserve"> pentru a se identifica eventuale decizii de autorizare a unor ajutoare de salvare – restructurare (ajutoare individuale sau scheme de ajutor de salvare –restructurare) și aplicația informatică Registrul Ajutoarelor de Stat din România (din momentul în care aceasta devine funcțională).</w:t>
            </w:r>
          </w:p>
          <w:p w:rsidR="00C445C4" w:rsidRPr="00552D49" w:rsidRDefault="00C445C4" w:rsidP="00C445C4">
            <w:pPr>
              <w:spacing w:before="120" w:after="120" w:line="240" w:lineRule="auto"/>
              <w:jc w:val="both"/>
              <w:rPr>
                <w:sz w:val="24"/>
                <w:lang w:val="fr-FR"/>
              </w:rPr>
            </w:pPr>
            <w:r w:rsidRPr="00552D49">
              <w:rPr>
                <w:sz w:val="24"/>
                <w:lang w:val="fr-FR"/>
              </w:rPr>
              <w:t xml:space="preserve">Daca expertul constata ca datele (sau calculul) din declaratia prezentata au fost preluate de solicitant eronat din Situatiile financiare, expertul reglementeaza erorile de preluare prin solicitarea de informații suplimentare E3.4L.  </w:t>
            </w:r>
          </w:p>
          <w:p w:rsidR="00C445C4" w:rsidRPr="00552D49" w:rsidRDefault="00C445C4" w:rsidP="00C445C4">
            <w:pPr>
              <w:spacing w:before="120" w:after="120" w:line="240" w:lineRule="auto"/>
              <w:jc w:val="both"/>
              <w:rPr>
                <w:sz w:val="24"/>
                <w:lang w:val="fr-FR"/>
              </w:rPr>
            </w:pPr>
            <w:r w:rsidRPr="00552D49">
              <w:rPr>
                <w:color w:val="000000"/>
                <w:sz w:val="24"/>
                <w:lang w:val="fr-FR"/>
              </w:rPr>
              <w:t xml:space="preserve">In urma verificarilor aferente, (verificarea este identica cu  metodologia de la pct c) si d) din formularul firma in dificultate) expertul mentioneaza si la observatii constatarile verificate pe site si anexeaza pagina printata in urma verificarii daca sunt mentiuni  </w:t>
            </w:r>
            <w:r w:rsidRPr="00552D49">
              <w:rPr>
                <w:sz w:val="24"/>
                <w:lang w:val="fr-FR"/>
              </w:rPr>
              <w:t xml:space="preserve">consultă </w:t>
            </w:r>
            <w:r w:rsidRPr="00552D49">
              <w:rPr>
                <w:sz w:val="24"/>
                <w:lang w:val="fr-FR"/>
              </w:rPr>
              <w:lastRenderedPageBreak/>
              <w:t xml:space="preserve">pagina web a Consiliului Concurentei </w:t>
            </w:r>
            <w:r w:rsidRPr="00552D49">
              <w:rPr>
                <w:rStyle w:val="InternetLink"/>
                <w:sz w:val="24"/>
                <w:lang w:val="fr-FR"/>
              </w:rPr>
              <w:t>http://www.renascc.eu</w:t>
            </w:r>
            <w:r w:rsidRPr="00552D49">
              <w:rPr>
                <w:sz w:val="24"/>
                <w:lang w:val="fr-FR"/>
              </w:rPr>
              <w:t xml:space="preserve"> pentru a se identifica eventuale decizii de autorizare a unor ajutoare de salvare – restructurare (ajutoare individuale sau scheme de ajutor de salvare –restructurare) și aplicația informatică Registrul Ajutoarelor de Stat din România .</w:t>
            </w:r>
          </w:p>
          <w:p w:rsidR="00C445C4" w:rsidRPr="002D2CD1" w:rsidRDefault="00C445C4" w:rsidP="00C445C4">
            <w:pPr>
              <w:spacing w:before="120" w:after="120" w:line="240" w:lineRule="auto"/>
              <w:jc w:val="both"/>
              <w:rPr>
                <w:sz w:val="24"/>
              </w:rPr>
            </w:pPr>
            <w:r w:rsidRPr="002D2CD1">
              <w:rPr>
                <w:sz w:val="24"/>
              </w:rPr>
              <w:t>Dacă în urma verificării efectuate în conformitate cu precizările din coloana “puncte de verificat”, expertul constată că solicitantul nu se regăseşte în situaţia de “intreprindere în dificultate” bifează coloana nu.</w:t>
            </w:r>
          </w:p>
          <w:p w:rsidR="00C445C4" w:rsidRPr="002D2CD1" w:rsidRDefault="00C445C4" w:rsidP="00C445C4">
            <w:pPr>
              <w:spacing w:before="120" w:after="120" w:line="240" w:lineRule="auto"/>
              <w:jc w:val="both"/>
              <w:rPr>
                <w:color w:val="000000"/>
                <w:sz w:val="24"/>
              </w:rPr>
            </w:pPr>
            <w:r w:rsidRPr="002D2CD1">
              <w:rPr>
                <w:sz w:val="24"/>
              </w:rPr>
              <w:t xml:space="preserve"> În caz contrar se va bifa “da”, iar cererea de finanţare va fi declarată neeligibilă. </w:t>
            </w:r>
          </w:p>
          <w:p w:rsidR="00C445C4" w:rsidRPr="002D2CD1" w:rsidRDefault="00C445C4" w:rsidP="00C445C4">
            <w:pPr>
              <w:spacing w:before="120" w:after="120" w:line="240" w:lineRule="auto"/>
              <w:jc w:val="both"/>
              <w:rPr>
                <w:sz w:val="24"/>
              </w:rPr>
            </w:pPr>
            <w:r w:rsidRPr="002D2CD1">
              <w:rPr>
                <w:sz w:val="24"/>
              </w:rPr>
              <w:t xml:space="preserve">Daca bifeaza cu da, expertul va fundamenta decizia sa la observatii pentru punctul din declaratie in baza caruia intreprinderea este in dificultate prin aplicarea explicita a algoritmului la datele solicitantului. si va aduce la cunostiinta solicitantului decizia sa prin E3.4L. </w:t>
            </w:r>
          </w:p>
          <w:p w:rsidR="00C445C4" w:rsidRPr="002D2CD1" w:rsidRDefault="00C445C4" w:rsidP="00C445C4">
            <w:pPr>
              <w:spacing w:before="120" w:after="120" w:line="240" w:lineRule="auto"/>
              <w:jc w:val="both"/>
              <w:rPr>
                <w:color w:val="000000"/>
                <w:sz w:val="24"/>
              </w:rPr>
            </w:pPr>
            <w:r w:rsidRPr="002D2CD1">
              <w:rPr>
                <w:b/>
                <w:sz w:val="24"/>
              </w:rPr>
              <w:t>Atentie!</w:t>
            </w:r>
            <w:r w:rsidRPr="002D2CD1">
              <w:rPr>
                <w:sz w:val="24"/>
              </w:rPr>
              <w:t xml:space="preserve"> Expertul verifica atat datele cat si calculul folosind situaţiile financiare </w:t>
            </w:r>
            <w:r w:rsidRPr="002D2CD1">
              <w:rPr>
                <w:color w:val="000000"/>
                <w:sz w:val="24"/>
              </w:rPr>
              <w:t>conform algoritmului de verificare.</w:t>
            </w:r>
          </w:p>
          <w:p w:rsidR="00C445C4" w:rsidRPr="002D2CD1" w:rsidRDefault="00C445C4" w:rsidP="00C445C4">
            <w:pPr>
              <w:spacing w:before="120" w:after="120" w:line="240" w:lineRule="auto"/>
              <w:jc w:val="both"/>
              <w:rPr>
                <w:sz w:val="24"/>
              </w:rPr>
            </w:pPr>
            <w:r w:rsidRPr="002D2CD1">
              <w:rPr>
                <w:sz w:val="24"/>
              </w:rPr>
              <w:t>Expertul verifica</w:t>
            </w:r>
            <w:r w:rsidRPr="002D2CD1">
              <w:rPr>
                <w:b/>
                <w:sz w:val="24"/>
              </w:rPr>
              <w:t xml:space="preserve"> </w:t>
            </w:r>
            <w:r w:rsidRPr="002D2CD1">
              <w:rPr>
                <w:sz w:val="24"/>
              </w:rPr>
              <w:t xml:space="preserve">dacă intreprinderea se afla conform definitiei „intreprindere in dificultate” în </w:t>
            </w:r>
            <w:r w:rsidRPr="002D2CD1">
              <w:rPr>
                <w:b/>
                <w:sz w:val="24"/>
              </w:rPr>
              <w:t>cel putin una</w:t>
            </w:r>
            <w:r w:rsidRPr="002D2CD1">
              <w:rPr>
                <w:sz w:val="24"/>
              </w:rPr>
              <w:t xml:space="preserve"> din situatiile din Metodologia de Verificare numerotate de la a) la e).</w:t>
            </w:r>
          </w:p>
          <w:p w:rsidR="00C445C4" w:rsidRPr="002D2CD1" w:rsidRDefault="00C445C4" w:rsidP="00C445C4">
            <w:pPr>
              <w:spacing w:before="120" w:after="120" w:line="240" w:lineRule="auto"/>
              <w:jc w:val="both"/>
              <w:rPr>
                <w:sz w:val="24"/>
              </w:rPr>
            </w:pPr>
            <w:r w:rsidRPr="002D2CD1">
              <w:rPr>
                <w:sz w:val="24"/>
              </w:rPr>
              <w:t>Metodologia este conforma cu prevederile din „</w:t>
            </w:r>
            <w:r w:rsidRPr="002D2CD1">
              <w:rPr>
                <w:i/>
                <w:sz w:val="24"/>
              </w:rPr>
              <w:t>Orientările privind ajutoarele de stat pentru salvarea și restructurarea întreprinderilor nefinanciare aflate în dificultate</w:t>
            </w:r>
            <w:r w:rsidRPr="002D2CD1">
              <w:rPr>
                <w:color w:val="1F497D"/>
                <w:sz w:val="24"/>
              </w:rPr>
              <w:t xml:space="preserve"> </w:t>
            </w:r>
            <w:r w:rsidRPr="002D2CD1">
              <w:rPr>
                <w:i/>
                <w:sz w:val="24"/>
              </w:rPr>
              <w:t>C249/31.07.2014”, precum si cu regulamentul  (UE) 651 /2014</w:t>
            </w:r>
            <w:r w:rsidRPr="002D2CD1">
              <w:rPr>
                <w:rStyle w:val="tpa1"/>
                <w:sz w:val="24"/>
              </w:rPr>
              <w:t>.</w:t>
            </w:r>
          </w:p>
          <w:p w:rsidR="00C445C4" w:rsidRPr="002D2CD1" w:rsidRDefault="00C445C4" w:rsidP="00C445C4">
            <w:pPr>
              <w:spacing w:before="120" w:after="120" w:line="240" w:lineRule="auto"/>
              <w:jc w:val="both"/>
              <w:rPr>
                <w:sz w:val="24"/>
              </w:rPr>
            </w:pPr>
            <w:r w:rsidRPr="002D2CD1">
              <w:rPr>
                <w:sz w:val="24"/>
              </w:rPr>
              <w:t xml:space="preserve">În toate cazurile prezentate, N reprezintă anul anterior depunerii cererii de finantare, cu exercitiu financiar complet, (conform cu </w:t>
            </w:r>
            <w:r w:rsidRPr="002D2CD1">
              <w:rPr>
                <w:i/>
                <w:sz w:val="24"/>
              </w:rPr>
              <w:t>Normele de închidere a exercițiului financiar</w:t>
            </w:r>
            <w:r w:rsidRPr="002D2CD1">
              <w:rPr>
                <w:sz w:val="24"/>
              </w:rPr>
              <w:t>), aprobate şi depuse la administraţiile fiscale din raza teritorială unde întreprinderea are domiciliul fiscal.</w:t>
            </w:r>
          </w:p>
          <w:p w:rsidR="00C445C4" w:rsidRPr="00552D49" w:rsidRDefault="00C445C4" w:rsidP="00C445C4">
            <w:pPr>
              <w:spacing w:before="120" w:after="120" w:line="240" w:lineRule="auto"/>
              <w:jc w:val="both"/>
              <w:rPr>
                <w:sz w:val="24"/>
              </w:rPr>
            </w:pPr>
            <w:r w:rsidRPr="00552D49">
              <w:rPr>
                <w:b/>
                <w:sz w:val="24"/>
              </w:rPr>
              <w:t>Pierderi de capital</w:t>
            </w:r>
            <w:r w:rsidRPr="00552D49">
              <w:rPr>
                <w:sz w:val="24"/>
              </w:rPr>
              <w:t xml:space="preserve"> (rezultatul negativ obtinut  in urma deducerii pierderilor) = ( Prime de capital + Rezerve din reevaluare + Rezerve )+ (Rezultatul reportat + Rezultatul exercițiului financiar) </w:t>
            </w:r>
          </w:p>
          <w:p w:rsidR="00C445C4" w:rsidRPr="002D2CD1" w:rsidRDefault="00C445C4" w:rsidP="00C445C4">
            <w:pPr>
              <w:spacing w:before="120" w:after="120" w:line="240" w:lineRule="auto"/>
              <w:jc w:val="both"/>
              <w:rPr>
                <w:sz w:val="24"/>
              </w:rPr>
            </w:pPr>
            <w:r w:rsidRPr="002D2CD1">
              <w:rPr>
                <w:b/>
                <w:sz w:val="24"/>
              </w:rPr>
              <w:lastRenderedPageBreak/>
              <w:t xml:space="preserve">Rezultatul acumulat </w:t>
            </w:r>
            <w:r w:rsidRPr="002D2CD1">
              <w:rPr>
                <w:sz w:val="24"/>
              </w:rPr>
              <w:t>= (+/ –) Rezultatul reportat (Profit</w:t>
            </w:r>
            <w:r w:rsidRPr="002D2CD1">
              <w:rPr>
                <w:sz w:val="24"/>
                <w:vertAlign w:val="superscript"/>
              </w:rPr>
              <w:t>*</w:t>
            </w:r>
            <w:r w:rsidRPr="002D2CD1">
              <w:rPr>
                <w:sz w:val="24"/>
              </w:rPr>
              <w:t xml:space="preserve"> sau Pierdere** reportată) </w:t>
            </w:r>
            <w:r w:rsidRPr="002D2CD1">
              <w:rPr>
                <w:b/>
                <w:sz w:val="24"/>
              </w:rPr>
              <w:t>+</w:t>
            </w:r>
            <w:r w:rsidRPr="002D2CD1">
              <w:rPr>
                <w:sz w:val="24"/>
              </w:rPr>
              <w:t xml:space="preserve"> (+/-) Rezultatul exercițiului financiar (Profit</w:t>
            </w:r>
            <w:r w:rsidRPr="002D2CD1">
              <w:rPr>
                <w:sz w:val="24"/>
                <w:vertAlign w:val="superscript"/>
              </w:rPr>
              <w:t>*</w:t>
            </w:r>
            <w:r w:rsidRPr="002D2CD1">
              <w:rPr>
                <w:sz w:val="24"/>
              </w:rPr>
              <w:t xml:space="preserve"> sau Pierdere** exercițiu financiar)</w:t>
            </w:r>
          </w:p>
          <w:p w:rsidR="00C445C4" w:rsidRPr="007A26D3" w:rsidRDefault="00C445C4" w:rsidP="00C445C4">
            <w:pPr>
              <w:spacing w:before="120" w:after="120" w:line="240" w:lineRule="auto"/>
              <w:jc w:val="both"/>
              <w:rPr>
                <w:sz w:val="24"/>
                <w:szCs w:val="24"/>
              </w:rPr>
            </w:pPr>
            <w:r w:rsidRPr="00C97C45">
              <w:rPr>
                <w:sz w:val="24"/>
                <w:szCs w:val="24"/>
              </w:rPr>
              <w:t>Intreprinderea care nu inregistreaza pierderi acumulate,</w:t>
            </w:r>
            <w:r w:rsidRPr="007A26D3">
              <w:rPr>
                <w:sz w:val="24"/>
                <w:szCs w:val="24"/>
              </w:rPr>
              <w:t xml:space="preserve"> nu este in dificultate,</w:t>
            </w:r>
            <w:r w:rsidRPr="00C97C45">
              <w:rPr>
                <w:sz w:val="24"/>
                <w:szCs w:val="24"/>
              </w:rPr>
              <w:t xml:space="preserve"> respectiv cand, Pierderea de capital (rezultatul obtinut  in urma deducerii pierderilor) &gt; 0.</w:t>
            </w:r>
            <w:r w:rsidRPr="007A26D3">
              <w:rPr>
                <w:sz w:val="24"/>
                <w:szCs w:val="24"/>
              </w:rPr>
              <w:t xml:space="preserve"> </w:t>
            </w:r>
          </w:p>
          <w:p w:rsidR="00C445C4" w:rsidRPr="00552D49" w:rsidRDefault="00C445C4" w:rsidP="00C445C4">
            <w:pPr>
              <w:spacing w:before="120" w:after="120" w:line="240" w:lineRule="auto"/>
              <w:jc w:val="both"/>
              <w:rPr>
                <w:sz w:val="24"/>
              </w:rPr>
            </w:pPr>
            <w:r w:rsidRPr="00552D49">
              <w:rPr>
                <w:b/>
                <w:sz w:val="24"/>
              </w:rPr>
              <w:t xml:space="preserve">Intreprinderea NU este în dificultate </w:t>
            </w:r>
            <w:r w:rsidRPr="00552D49">
              <w:rPr>
                <w:sz w:val="24"/>
              </w:rPr>
              <w:t xml:space="preserve">daca </w:t>
            </w:r>
            <w:r w:rsidRPr="00552D49">
              <w:rPr>
                <w:b/>
                <w:sz w:val="24"/>
              </w:rPr>
              <w:t xml:space="preserve"> </w:t>
            </w:r>
            <w:r w:rsidRPr="00552D49">
              <w:rPr>
                <w:sz w:val="24"/>
              </w:rPr>
              <w:t>Pierderile de capital (rezultatul negativ obtinut  in urma deducerii pierderilor) in valoare absoluta ≤    50% x Capital social subscris și vărsat  7</w:t>
            </w:r>
          </w:p>
          <w:p w:rsidR="00C445C4" w:rsidRPr="002D2CD1" w:rsidRDefault="00C445C4" w:rsidP="00C445C4">
            <w:pPr>
              <w:spacing w:before="120" w:after="120" w:line="240" w:lineRule="auto"/>
              <w:jc w:val="both"/>
              <w:rPr>
                <w:sz w:val="24"/>
              </w:rPr>
            </w:pPr>
            <w:r w:rsidRPr="002D2CD1">
              <w:rPr>
                <w:b/>
                <w:sz w:val="24"/>
              </w:rPr>
              <w:t xml:space="preserve">Intreprinderea  este în dificultate  </w:t>
            </w:r>
            <w:r w:rsidRPr="002D2CD1">
              <w:rPr>
                <w:sz w:val="24"/>
              </w:rPr>
              <w:t>daca</w:t>
            </w:r>
            <w:r w:rsidRPr="002D2CD1">
              <w:rPr>
                <w:b/>
                <w:sz w:val="24"/>
              </w:rPr>
              <w:t xml:space="preserve"> </w:t>
            </w:r>
          </w:p>
          <w:p w:rsidR="00C445C4" w:rsidRPr="002D2CD1" w:rsidRDefault="00C445C4" w:rsidP="00C445C4">
            <w:pPr>
              <w:spacing w:before="120" w:after="120" w:line="240" w:lineRule="auto"/>
              <w:jc w:val="both"/>
              <w:rPr>
                <w:sz w:val="24"/>
                <w:lang w:val="it-IT"/>
              </w:rPr>
            </w:pPr>
            <w:r w:rsidRPr="002D2CD1">
              <w:rPr>
                <w:sz w:val="24"/>
              </w:rPr>
              <w:t>Pierderile de capital (rezultatul negativ obtinut  in urma deducerii pierderilor) in valoare absoluta  &gt;  50% x Capital social subscris și vărsat</w:t>
            </w:r>
          </w:p>
        </w:tc>
      </w:tr>
      <w:bookmarkEnd w:id="0"/>
    </w:tbl>
    <w:p w:rsidR="003E6E59" w:rsidRDefault="003E6E59" w:rsidP="00231791">
      <w:pPr>
        <w:overflowPunct w:val="0"/>
        <w:autoSpaceDE w:val="0"/>
        <w:autoSpaceDN w:val="0"/>
        <w:adjustRightInd w:val="0"/>
        <w:spacing w:after="0" w:line="240" w:lineRule="auto"/>
        <w:textAlignment w:val="baseline"/>
        <w:rPr>
          <w:i/>
          <w:sz w:val="24"/>
          <w:szCs w:val="24"/>
        </w:rPr>
      </w:pPr>
    </w:p>
    <w:p w:rsidR="00A877A0" w:rsidRDefault="00A877A0" w:rsidP="00231791">
      <w:pPr>
        <w:overflowPunct w:val="0"/>
        <w:autoSpaceDE w:val="0"/>
        <w:autoSpaceDN w:val="0"/>
        <w:adjustRightInd w:val="0"/>
        <w:spacing w:after="0" w:line="240" w:lineRule="auto"/>
        <w:textAlignment w:val="baseline"/>
        <w:rPr>
          <w:i/>
          <w:sz w:val="24"/>
          <w:szCs w:val="24"/>
        </w:rPr>
      </w:pPr>
    </w:p>
    <w:p w:rsidR="00EA25A8" w:rsidRDefault="00F851C8" w:rsidP="00EA25A8">
      <w:pPr>
        <w:rPr>
          <w:rFonts w:cs="Calibri"/>
          <w:b/>
          <w:noProof/>
          <w:sz w:val="24"/>
          <w:szCs w:val="24"/>
          <w:u w:val="single"/>
        </w:rPr>
      </w:pPr>
      <w:r>
        <w:rPr>
          <w:rFonts w:cs="Calibri"/>
          <w:b/>
          <w:noProof/>
          <w:sz w:val="24"/>
          <w:szCs w:val="24"/>
          <w:u w:val="single"/>
        </w:rPr>
        <w:t xml:space="preserve">B. </w:t>
      </w:r>
      <w:r w:rsidR="006E313C" w:rsidRPr="00195571">
        <w:rPr>
          <w:rFonts w:cs="Calibri"/>
          <w:b/>
          <w:noProof/>
          <w:sz w:val="24"/>
          <w:szCs w:val="24"/>
          <w:u w:val="single"/>
        </w:rPr>
        <w:t>Verificarea conditiilor de eligibilitate</w:t>
      </w:r>
    </w:p>
    <w:p w:rsidR="00BB03DE" w:rsidRDefault="00BB03DE" w:rsidP="00BB03DE">
      <w:pPr>
        <w:rPr>
          <w:rFonts w:cs="Calibri"/>
          <w:b/>
          <w:sz w:val="24"/>
          <w:szCs w:val="24"/>
        </w:rPr>
      </w:pPr>
      <w:r w:rsidRPr="00912EAC">
        <w:rPr>
          <w:rFonts w:cs="Calibri"/>
          <w:b/>
          <w:noProof/>
          <w:sz w:val="24"/>
          <w:szCs w:val="24"/>
        </w:rPr>
        <w:t>EG1</w:t>
      </w:r>
      <w:r>
        <w:rPr>
          <w:rFonts w:cs="Calibri"/>
          <w:b/>
          <w:noProof/>
          <w:sz w:val="24"/>
          <w:szCs w:val="24"/>
        </w:rPr>
        <w:t xml:space="preserve"> -</w:t>
      </w:r>
      <w:r w:rsidRPr="00912EAC">
        <w:rPr>
          <w:rFonts w:cs="Calibri"/>
          <w:b/>
          <w:noProof/>
          <w:sz w:val="24"/>
          <w:szCs w:val="24"/>
        </w:rPr>
        <w:t xml:space="preserve">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BB03DE" w:rsidRPr="006723F4" w:rsidTr="00AE71C1">
        <w:tc>
          <w:tcPr>
            <w:tcW w:w="4930" w:type="dxa"/>
            <w:tcBorders>
              <w:top w:val="single" w:sz="4" w:space="0" w:color="auto"/>
              <w:left w:val="single" w:sz="4" w:space="0" w:color="auto"/>
              <w:bottom w:val="single" w:sz="4" w:space="0" w:color="auto"/>
              <w:right w:val="single" w:sz="4" w:space="0" w:color="auto"/>
            </w:tcBorders>
            <w:shd w:val="clear" w:color="auto" w:fill="C0C0C0"/>
            <w:hideMark/>
          </w:tcPr>
          <w:p w:rsidR="00BB03DE" w:rsidRPr="002D2CD1" w:rsidRDefault="00BB03DE" w:rsidP="00AE71C1">
            <w:pPr>
              <w:spacing w:before="120" w:after="120" w:line="240" w:lineRule="auto"/>
              <w:rPr>
                <w:sz w:val="24"/>
              </w:rPr>
            </w:pPr>
            <w:r w:rsidRPr="002D2CD1">
              <w:rPr>
                <w:b/>
                <w:sz w:val="24"/>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rsidR="00BB03DE" w:rsidRPr="002D2CD1" w:rsidRDefault="00BB03DE" w:rsidP="00AE71C1">
            <w:pPr>
              <w:spacing w:before="120" w:after="120" w:line="240" w:lineRule="auto"/>
              <w:rPr>
                <w:b/>
                <w:sz w:val="24"/>
                <w:lang w:val="pt-BR"/>
              </w:rPr>
            </w:pPr>
            <w:r w:rsidRPr="002D2CD1">
              <w:rPr>
                <w:b/>
                <w:sz w:val="24"/>
                <w:lang w:val="pt-BR"/>
              </w:rPr>
              <w:t>PUNCTE DE VERIFICAT ÎN CADRUL DOCUMENTELOR  PREZENTATE</w:t>
            </w:r>
          </w:p>
        </w:tc>
      </w:tr>
      <w:tr w:rsidR="00BB03DE" w:rsidRPr="006723F4" w:rsidTr="00AE71C1">
        <w:trPr>
          <w:trHeight w:val="64"/>
        </w:trPr>
        <w:tc>
          <w:tcPr>
            <w:tcW w:w="4930" w:type="dxa"/>
            <w:tcBorders>
              <w:top w:val="single" w:sz="4" w:space="0" w:color="auto"/>
              <w:left w:val="single" w:sz="4" w:space="0" w:color="auto"/>
              <w:bottom w:val="single" w:sz="4" w:space="0" w:color="auto"/>
              <w:right w:val="single" w:sz="4" w:space="0" w:color="auto"/>
            </w:tcBorders>
          </w:tcPr>
          <w:p w:rsidR="00BB03DE" w:rsidRPr="002D2CD1" w:rsidRDefault="00BB03DE" w:rsidP="00AE71C1">
            <w:pPr>
              <w:spacing w:before="120" w:after="120" w:line="240" w:lineRule="auto"/>
              <w:jc w:val="both"/>
              <w:rPr>
                <w:b/>
                <w:sz w:val="24"/>
              </w:rPr>
            </w:pPr>
            <w:r w:rsidRPr="002D2CD1">
              <w:rPr>
                <w:b/>
                <w:sz w:val="24"/>
              </w:rPr>
              <w:t>Fișa măsurii din SDL</w:t>
            </w:r>
          </w:p>
          <w:p w:rsidR="00BB03DE" w:rsidRPr="002D2CD1" w:rsidRDefault="00BB03DE" w:rsidP="00AE71C1">
            <w:pPr>
              <w:spacing w:before="120" w:after="120" w:line="240" w:lineRule="auto"/>
              <w:jc w:val="both"/>
              <w:rPr>
                <w:b/>
                <w:sz w:val="24"/>
              </w:rPr>
            </w:pPr>
          </w:p>
          <w:p w:rsidR="00BB03DE" w:rsidRPr="002D2CD1" w:rsidRDefault="00BB03DE" w:rsidP="00AE71C1">
            <w:pPr>
              <w:spacing w:before="120" w:after="120" w:line="240" w:lineRule="auto"/>
              <w:jc w:val="both"/>
              <w:rPr>
                <w:sz w:val="24"/>
              </w:rPr>
            </w:pPr>
            <w:r w:rsidRPr="002D2CD1">
              <w:rPr>
                <w:b/>
                <w:sz w:val="24"/>
              </w:rPr>
              <w:t>Hotărâre judecătorească definitivă</w:t>
            </w:r>
            <w:r w:rsidRPr="002D2CD1">
              <w:rPr>
                <w:sz w:val="24"/>
              </w:rPr>
              <w:t xml:space="preserve"> pronunţată pe baza actului de constituire și a statutului propriu  în cazul Societăţilor agricole, însoțită de Statutul Societății agricole</w:t>
            </w:r>
          </w:p>
          <w:p w:rsidR="00BB03DE" w:rsidRPr="002D2CD1" w:rsidRDefault="00BB03DE" w:rsidP="00AE71C1">
            <w:pPr>
              <w:spacing w:before="120" w:after="120" w:line="240" w:lineRule="auto"/>
              <w:jc w:val="both"/>
              <w:rPr>
                <w:sz w:val="24"/>
              </w:rPr>
            </w:pPr>
          </w:p>
          <w:p w:rsidR="00BB03DE" w:rsidRPr="002D2CD1" w:rsidRDefault="00BB03DE" w:rsidP="00AE71C1">
            <w:pPr>
              <w:spacing w:before="120" w:after="120" w:line="240" w:lineRule="auto"/>
              <w:jc w:val="both"/>
            </w:pPr>
            <w:r w:rsidRPr="002D2CD1">
              <w:rPr>
                <w:sz w:val="24"/>
              </w:rPr>
              <w:t>STATUT</w:t>
            </w:r>
            <w:r w:rsidRPr="002D2CD1">
              <w:rPr>
                <w:b/>
                <w:sz w:val="24"/>
              </w:rPr>
              <w:t xml:space="preserve"> pentru Societatea cooperativă agricolă (</w:t>
            </w:r>
            <w:r w:rsidRPr="002D2CD1">
              <w:rPr>
                <w:b/>
                <w:i/>
                <w:sz w:val="24"/>
              </w:rPr>
              <w:t xml:space="preserve">înfiinţată în baza Legii nr. </w:t>
            </w:r>
            <w:r w:rsidRPr="002D2CD1">
              <w:rPr>
                <w:b/>
                <w:sz w:val="24"/>
              </w:rPr>
              <w:t>1/ 2005) și Cooperativa agricolă (</w:t>
            </w:r>
            <w:r w:rsidRPr="002D2CD1">
              <w:rPr>
                <w:b/>
                <w:i/>
                <w:sz w:val="24"/>
              </w:rPr>
              <w:t>înfiinţată în baza Legii nr. 566/ 2004,)</w:t>
            </w:r>
            <w:r w:rsidRPr="002D2CD1">
              <w:rPr>
                <w:b/>
                <w:sz w:val="24"/>
              </w:rPr>
              <w:t xml:space="preserve"> cu modificările și completările ulterioare și Composesoratele, obștile și alte forme asociative de proprietate asupra terenurilor (menţionate în </w:t>
            </w:r>
            <w:r w:rsidRPr="002D2CD1">
              <w:rPr>
                <w:b/>
                <w:i/>
                <w:sz w:val="24"/>
              </w:rPr>
              <w:t>Legea nr. 1/2000 pentru reconstituirea dreptului de proprietate asupra terenurilor agricole şi celor forestiere</w:t>
            </w:r>
            <w:r w:rsidRPr="002D2CD1">
              <w:rPr>
                <w:b/>
                <w:sz w:val="24"/>
              </w:rPr>
              <w:t xml:space="preserve">, cu modificările și completările ulterioare), din care sa reiasa ca acestea se încadreaza în categoria: </w:t>
            </w:r>
            <w:r w:rsidRPr="002D2CD1">
              <w:rPr>
                <w:b/>
                <w:sz w:val="24"/>
              </w:rPr>
              <w:lastRenderedPageBreak/>
              <w:t>societate cooperativa agricola , cooperativă agricolă sau fermier în conformitate cu art 7, alin (2</w:t>
            </w:r>
            <w:r w:rsidRPr="002D2CD1">
              <w:rPr>
                <w:b/>
                <w:sz w:val="24"/>
                <w:vertAlign w:val="superscript"/>
              </w:rPr>
              <w:t>1</w:t>
            </w:r>
            <w:r w:rsidRPr="002D2CD1">
              <w:rPr>
                <w:b/>
                <w:sz w:val="24"/>
              </w:rPr>
              <w:t>) din OUG 3/2015, cu completările și modificările ulterioare;</w:t>
            </w:r>
          </w:p>
          <w:p w:rsidR="00BB03DE" w:rsidRPr="002D2CD1" w:rsidRDefault="00BB03DE" w:rsidP="00AE71C1">
            <w:pPr>
              <w:spacing w:before="120" w:after="120" w:line="240" w:lineRule="auto"/>
              <w:jc w:val="both"/>
              <w:rPr>
                <w:sz w:val="24"/>
              </w:rPr>
            </w:pPr>
          </w:p>
          <w:p w:rsidR="00BB03DE" w:rsidRPr="002D2CD1" w:rsidRDefault="00BB03DE" w:rsidP="00AE71C1">
            <w:pPr>
              <w:spacing w:before="120" w:after="120" w:line="240" w:lineRule="auto"/>
              <w:jc w:val="both"/>
              <w:rPr>
                <w:b/>
                <w:sz w:val="24"/>
              </w:rPr>
            </w:pPr>
          </w:p>
          <w:p w:rsidR="00BB03DE" w:rsidRPr="002D2CD1" w:rsidRDefault="00BB03DE" w:rsidP="00AE71C1">
            <w:pPr>
              <w:spacing w:before="120" w:after="120" w:line="240" w:lineRule="auto"/>
              <w:jc w:val="both"/>
              <w:rPr>
                <w:b/>
                <w:sz w:val="24"/>
              </w:rPr>
            </w:pPr>
          </w:p>
          <w:p w:rsidR="00BB03DE" w:rsidRPr="002D2CD1" w:rsidRDefault="00BB03DE" w:rsidP="00AE71C1">
            <w:pPr>
              <w:spacing w:before="120" w:after="120" w:line="240" w:lineRule="auto"/>
              <w:jc w:val="both"/>
              <w:rPr>
                <w:b/>
                <w:sz w:val="24"/>
              </w:rPr>
            </w:pPr>
          </w:p>
          <w:p w:rsidR="00BB03DE" w:rsidRPr="002D2CD1" w:rsidRDefault="00BB03DE" w:rsidP="00AE71C1">
            <w:pPr>
              <w:spacing w:before="120" w:after="120" w:line="240" w:lineRule="auto"/>
              <w:jc w:val="both"/>
            </w:pPr>
          </w:p>
        </w:tc>
        <w:tc>
          <w:tcPr>
            <w:tcW w:w="4840" w:type="dxa"/>
            <w:tcBorders>
              <w:top w:val="single" w:sz="4" w:space="0" w:color="auto"/>
              <w:left w:val="single" w:sz="4" w:space="0" w:color="auto"/>
              <w:bottom w:val="single" w:sz="4" w:space="0" w:color="auto"/>
              <w:right w:val="single" w:sz="4" w:space="0" w:color="auto"/>
            </w:tcBorders>
          </w:tcPr>
          <w:p w:rsidR="00BB03DE" w:rsidRPr="002D2CD1" w:rsidRDefault="00BB03DE" w:rsidP="00AE71C1">
            <w:pPr>
              <w:spacing w:before="120" w:after="120" w:line="240" w:lineRule="auto"/>
              <w:ind w:left="113"/>
              <w:jc w:val="both"/>
            </w:pPr>
            <w:r w:rsidRPr="002D2CD1">
              <w:rPr>
                <w:sz w:val="24"/>
              </w:rPr>
              <w:lastRenderedPageBreak/>
              <w:t>Se verifică tipurile de beneficiari eligibili confom Fișei măsurii din SDL.</w:t>
            </w:r>
          </w:p>
          <w:p w:rsidR="00BB03DE" w:rsidRPr="002D2CD1" w:rsidRDefault="00BB03DE" w:rsidP="00AE71C1">
            <w:pPr>
              <w:spacing w:before="120" w:after="120" w:line="240" w:lineRule="auto"/>
              <w:ind w:left="113"/>
              <w:jc w:val="both"/>
            </w:pPr>
            <w:r w:rsidRPr="002D2CD1">
              <w:rPr>
                <w:sz w:val="24"/>
              </w:rPr>
              <w:t>În funcție de tipul de beneficiar eligibil, expertul face următoarele verificări:</w:t>
            </w:r>
          </w:p>
          <w:p w:rsidR="00BB03DE" w:rsidRPr="002D2CD1" w:rsidRDefault="00BB03DE" w:rsidP="00AE71C1">
            <w:pPr>
              <w:spacing w:before="120" w:after="120" w:line="240" w:lineRule="auto"/>
              <w:ind w:left="113"/>
              <w:jc w:val="both"/>
            </w:pPr>
            <w:r w:rsidRPr="002D2CD1">
              <w:rPr>
                <w:sz w:val="24"/>
              </w:rPr>
              <w:t>Se va verifica în RECOM concordanţa informaţilor menţionate în paragraful B1 din cererea de finanţare cu cele menţionate  în Certificatul constatator: numele solicitantului, adresa, cod unic de înregistrare/nr. de înmatriculare.</w:t>
            </w:r>
          </w:p>
          <w:p w:rsidR="00BB03DE" w:rsidRPr="002D2CD1" w:rsidRDefault="00BB03DE" w:rsidP="00AE71C1">
            <w:pPr>
              <w:spacing w:before="120" w:after="120" w:line="240" w:lineRule="auto"/>
              <w:ind w:left="113"/>
              <w:jc w:val="both"/>
            </w:pPr>
            <w:r w:rsidRPr="002D2CD1">
              <w:rPr>
                <w:sz w:val="24"/>
              </w:rPr>
              <w:t xml:space="preserve">Se verifică dacă </w:t>
            </w:r>
            <w:r w:rsidRPr="002D2CD1">
              <w:rPr>
                <w:b/>
                <w:sz w:val="24"/>
              </w:rPr>
              <w:t xml:space="preserve">Certificatul constatator emis de Oficiul Registrului Comerţului </w:t>
            </w:r>
            <w:r w:rsidRPr="002D2CD1">
              <w:rPr>
                <w:sz w:val="24"/>
              </w:rPr>
              <w:t xml:space="preserve">precizează codul CAEN conform activităţii pentru care solicită finanţare şi existenţa punctului de lucru (dacă este cazul), iar prin interogarea serviciului RECOM on-line se verifică starea firmei (solicitantului) dacă acesta este în funcţiune sau se află în proces de lichidare, fuziune, </w:t>
            </w:r>
            <w:r w:rsidRPr="002D2CD1">
              <w:rPr>
                <w:sz w:val="24"/>
              </w:rPr>
              <w:lastRenderedPageBreak/>
              <w:t>divizare (Legea 31/1990, republicată), reorganizare judiciară sau insolvenţă, conform Legii 85/2014.</w:t>
            </w:r>
          </w:p>
          <w:p w:rsidR="00BB03DE" w:rsidRPr="002D2CD1" w:rsidRDefault="00BB03DE" w:rsidP="00AE71C1">
            <w:pPr>
              <w:spacing w:before="120" w:after="120" w:line="240" w:lineRule="auto"/>
              <w:ind w:left="113"/>
              <w:jc w:val="both"/>
            </w:pPr>
            <w:r w:rsidRPr="002D2CD1">
              <w:rPr>
                <w:sz w:val="24"/>
              </w:rPr>
              <w:t xml:space="preserve">În situația în care punctul de lucru aferent investiției vizate de proiect nu este constituit la momentul depunerii Cererii de Finanțare, se verifica dacă solicitantul a semnat şi datat Declaraţia pe propria răspundere - Secţiunea F a Cererii de Finanţare. </w:t>
            </w:r>
            <w:r w:rsidRPr="00552D49">
              <w:rPr>
                <w:sz w:val="24"/>
              </w:rPr>
              <w:t xml:space="preserve">În cazul în care solicitantul nu a semnat </w:t>
            </w:r>
            <w:r w:rsidRPr="002D2CD1">
              <w:rPr>
                <w:sz w:val="24"/>
              </w:rPr>
              <w:t>Declaraţia pe propria răspundere F</w:t>
            </w:r>
            <w:r w:rsidRPr="00552D49">
              <w:rPr>
                <w:sz w:val="24"/>
              </w:rPr>
              <w:t xml:space="preserve"> se vor solicita informatii suplimentare.</w:t>
            </w:r>
          </w:p>
          <w:p w:rsidR="00BB03DE" w:rsidRPr="002D2CD1" w:rsidRDefault="00BB03DE" w:rsidP="00AE71C1">
            <w:pPr>
              <w:spacing w:before="120" w:after="120" w:line="240" w:lineRule="auto"/>
              <w:ind w:left="113"/>
              <w:jc w:val="both"/>
              <w:rPr>
                <w:sz w:val="24"/>
              </w:rPr>
            </w:pPr>
            <w:r w:rsidRPr="002D2CD1">
              <w:rPr>
                <w:sz w:val="24"/>
              </w:rPr>
              <w:t>Pentru Societatea cooperativă agricolă (</w:t>
            </w:r>
            <w:r w:rsidRPr="002D2CD1">
              <w:rPr>
                <w:i/>
                <w:sz w:val="24"/>
              </w:rPr>
              <w:t xml:space="preserve">înfiinţată în baza Legii nr. </w:t>
            </w:r>
            <w:r w:rsidRPr="002D2CD1">
              <w:rPr>
                <w:sz w:val="24"/>
              </w:rPr>
              <w:t>1/2005), Cooperativa agricolă (</w:t>
            </w:r>
            <w:r w:rsidRPr="002D2CD1">
              <w:rPr>
                <w:i/>
                <w:sz w:val="24"/>
              </w:rPr>
              <w:t>înfiinţată în baza Legii nr. 566/ 2004)</w:t>
            </w:r>
            <w:r w:rsidRPr="002D2CD1">
              <w:rPr>
                <w:sz w:val="24"/>
              </w:rPr>
              <w:t xml:space="preserve"> cu modificările și completările ulterioare și Composesoratele, obștile și alte forme asociative de proprietate asupra terenurilor (menţionate în </w:t>
            </w:r>
            <w:r w:rsidRPr="002D2CD1">
              <w:rPr>
                <w:i/>
                <w:sz w:val="24"/>
              </w:rPr>
              <w:t>Legea nr. 1/2000 pentru reconstituirea dreptului de proprietate asupra terenurilor agricole şi celor forestiere</w:t>
            </w:r>
            <w:r w:rsidRPr="002D2CD1">
              <w:rPr>
                <w:sz w:val="24"/>
              </w:rPr>
              <w:t xml:space="preserve">, cu modificările și completările ulterioare), se va verifica dacă solicitantul are prevazut în </w:t>
            </w:r>
            <w:r w:rsidRPr="002D2CD1">
              <w:rPr>
                <w:b/>
                <w:sz w:val="24"/>
              </w:rPr>
              <w:t>Hotărârea judecătorească</w:t>
            </w:r>
            <w:r w:rsidRPr="002D2CD1">
              <w:rPr>
                <w:sz w:val="24"/>
              </w:rPr>
              <w:t xml:space="preserve"> şi/sau </w:t>
            </w:r>
            <w:r w:rsidRPr="002D2CD1">
              <w:rPr>
                <w:b/>
                <w:sz w:val="24"/>
              </w:rPr>
              <w:t>Statut</w:t>
            </w:r>
            <w:r w:rsidRPr="002D2CD1">
              <w:rPr>
                <w:sz w:val="24"/>
              </w:rPr>
              <w:t>, gradul si tipul/ forma de: cooperativa agricola/ societate cooperativa agricolă, respectiv se încadrează în categoria de fermier, conform OUG 3/2015.</w:t>
            </w:r>
          </w:p>
          <w:p w:rsidR="00BB03DE" w:rsidRPr="00BB03DE" w:rsidRDefault="00BB03DE" w:rsidP="00AE71C1">
            <w:pPr>
              <w:spacing w:before="120" w:after="120" w:line="240" w:lineRule="auto"/>
              <w:ind w:left="113"/>
              <w:jc w:val="both"/>
              <w:rPr>
                <w:b/>
              </w:rPr>
            </w:pPr>
            <w:r w:rsidRPr="002D2CD1">
              <w:rPr>
                <w:sz w:val="24"/>
              </w:rPr>
              <w:t xml:space="preserve">În cazul solicitanţilor Grupuri de producători se verifică pe site-ul </w:t>
            </w:r>
            <w:hyperlink r:id="rId12" w:history="1">
              <w:r w:rsidRPr="002D2CD1">
                <w:rPr>
                  <w:rStyle w:val="Hyperlink"/>
                  <w:sz w:val="24"/>
                </w:rPr>
                <w:t>www.madr.ro</w:t>
              </w:r>
            </w:hyperlink>
            <w:r w:rsidRPr="002D2CD1">
              <w:rPr>
                <w:sz w:val="24"/>
              </w:rPr>
              <w:t xml:space="preserve">, în secţiunea </w:t>
            </w:r>
            <w:hyperlink r:id="rId13" w:history="1">
              <w:r w:rsidRPr="002D2CD1">
                <w:rPr>
                  <w:rStyle w:val="Hyperlink"/>
                  <w:sz w:val="24"/>
                </w:rPr>
                <w:t>Dezvoltare Rurala</w:t>
              </w:r>
            </w:hyperlink>
            <w:r w:rsidRPr="002D2CD1">
              <w:rPr>
                <w:sz w:val="24"/>
              </w:rPr>
              <w:t>&gt;&gt;</w:t>
            </w:r>
            <w:hyperlink r:id="rId14" w:history="1">
              <w:r w:rsidRPr="002D2CD1">
                <w:rPr>
                  <w:rStyle w:val="Hyperlink"/>
                  <w:sz w:val="24"/>
                </w:rPr>
                <w:t>Grupurile de producatori recunoscute</w:t>
              </w:r>
            </w:hyperlink>
            <w:r w:rsidRPr="002D2CD1">
              <w:rPr>
                <w:sz w:val="24"/>
              </w:rPr>
              <w:t xml:space="preserve">, dacă acesta are </w:t>
            </w:r>
            <w:r w:rsidRPr="002D2CD1">
              <w:rPr>
                <w:b/>
                <w:sz w:val="24"/>
              </w:rPr>
              <w:t xml:space="preserve">Aviz de recunoaştere pentru grupurile de producători emis de MADR </w:t>
            </w:r>
            <w:r w:rsidRPr="00552D49">
              <w:rPr>
                <w:sz w:val="24"/>
                <w:lang w:val="fr-FR"/>
              </w:rPr>
              <w:t>şi se tipăreşte pagina cu rezultatul verificării</w:t>
            </w:r>
            <w:r w:rsidRPr="002D2CD1">
              <w:rPr>
                <w:sz w:val="24"/>
              </w:rPr>
              <w:t>)</w:t>
            </w:r>
            <w:r w:rsidRPr="002D2CD1">
              <w:rPr>
                <w:b/>
                <w:sz w:val="24"/>
              </w:rPr>
              <w:t>.</w:t>
            </w:r>
          </w:p>
        </w:tc>
      </w:tr>
    </w:tbl>
    <w:p w:rsidR="00BB03DE" w:rsidRPr="00BB03DE" w:rsidRDefault="00BB03DE" w:rsidP="00BB03DE">
      <w:pPr>
        <w:spacing w:after="0" w:line="240" w:lineRule="auto"/>
        <w:contextualSpacing/>
        <w:jc w:val="both"/>
        <w:rPr>
          <w:rFonts w:eastAsia="Times New Roman"/>
          <w:sz w:val="24"/>
          <w:szCs w:val="24"/>
        </w:rPr>
      </w:pPr>
      <w:r w:rsidRPr="00BB03DE">
        <w:rPr>
          <w:rFonts w:eastAsia="Times New Roman"/>
          <w:sz w:val="24"/>
          <w:szCs w:val="24"/>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rsidR="00BB03DE" w:rsidRDefault="00BB03DE" w:rsidP="00BB03DE">
      <w:pPr>
        <w:spacing w:after="0" w:line="240" w:lineRule="auto"/>
        <w:contextualSpacing/>
        <w:jc w:val="both"/>
        <w:rPr>
          <w:rFonts w:eastAsia="Times New Roman"/>
          <w:sz w:val="24"/>
          <w:szCs w:val="24"/>
        </w:rPr>
      </w:pPr>
      <w:r w:rsidRPr="00BB03DE">
        <w:rPr>
          <w:rFonts w:eastAsia="Times New Roman"/>
          <w:sz w:val="24"/>
          <w:szCs w:val="24"/>
        </w:rPr>
        <w:t>Verificarea îndeplinirii acestui criteriu se reia la etapa semnării contractului, când se completează aceste verificări cu analiza Certificatelor care atestă lipsa datoriilor restante fiscale şi sociale.</w:t>
      </w:r>
    </w:p>
    <w:p w:rsidR="00BB03DE" w:rsidRDefault="00BB03DE" w:rsidP="00231791">
      <w:pPr>
        <w:spacing w:after="0" w:line="240" w:lineRule="auto"/>
        <w:contextualSpacing/>
        <w:jc w:val="both"/>
        <w:rPr>
          <w:rFonts w:eastAsia="Times New Roman"/>
          <w:sz w:val="24"/>
          <w:szCs w:val="24"/>
        </w:rPr>
      </w:pPr>
    </w:p>
    <w:p w:rsidR="001B76F0" w:rsidRPr="001B76F0" w:rsidRDefault="001B76F0" w:rsidP="001B76F0">
      <w:pPr>
        <w:spacing w:after="0" w:line="240" w:lineRule="auto"/>
        <w:contextualSpacing/>
        <w:jc w:val="both"/>
        <w:rPr>
          <w:rFonts w:eastAsia="Times New Roman"/>
          <w:b/>
          <w:bCs/>
          <w:iCs/>
          <w:sz w:val="24"/>
          <w:szCs w:val="24"/>
        </w:rPr>
      </w:pPr>
      <w:r w:rsidRPr="001B76F0">
        <w:rPr>
          <w:rFonts w:eastAsia="Times New Roman"/>
          <w:b/>
          <w:bCs/>
          <w:sz w:val="24"/>
          <w:szCs w:val="24"/>
          <w:lang w:val="en-GB"/>
        </w:rPr>
        <w:t xml:space="preserve">EG2 - </w:t>
      </w:r>
      <w:r w:rsidRPr="001B76F0">
        <w:rPr>
          <w:rFonts w:eastAsia="Times New Roman"/>
          <w:b/>
          <w:bCs/>
          <w:iCs/>
          <w:sz w:val="24"/>
          <w:szCs w:val="24"/>
        </w:rPr>
        <w:t>Investiţia trebuie să se încadreze în cel puţin una din acţiunile eligibile prevăzute prin fișa măsurii din SDL:</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lastRenderedPageBreak/>
        <w:t>Înființarea, extinderea şi/sau modernizarea fermelor vegetale;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Extinderea şi/sau modernizarea capacităților de stocare, condiționare, sortare, ambalare a producției vegetale;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Achiziţionarea de utilaje si echipamente agricole moderne pentru modernizarea fermelor vegetale;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Modernizarea spaţiilor tehnologice sau de producţie din cadrul exploataţiei;</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Înființare şi/sau modernizarea căilor de acces în cadrul fermei, inclusiv utilităţi şi racordări;</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Investiții în înființarea, extinderea şi sau modernizarea fermelor zootehnice, inclusiv tehnologii eficiente de reducere a poluării și respectarea standardelor Uniunii care vor deveni obligatorii exploataţii în viitorul apropiat, și cele pentru depozitarea/ gestionarea  adecvată pentru a gunoiului de grajd în zonele unde această cerință este în curs de aplicare;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Construirea de centre de colectare a laptelui;</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Achiziţia de maşini de transport frigorifice pentru carne/lapte;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Achizitia de utilaje si echipamente pentru fermele zootehnice (ex. tancuri de racire, mulgatori mobile, etc.);</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Achiziţia de abator mobil pentru bovine/porcine/ovine/caprine;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Achiziția de mașini-ambulanță pentru animale, complet echipate, inclusiv remorca pentru transport animale;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Construirea si/sau dotarea de unităţi de procesare pentru lapte/carne/legume  /ciuperci/cereale precum si investitii in vederea comercializarii propriilor produse agricole (ex. magazine la poarta fermei sau rulote/autorulote alimentare);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Instalații de tratare a apelor reziduale în procesul de prelucrare și comercializare;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Construirea de spaţii de depozitare pentru legume;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Infiinţare/modernizare  de sere/solarii pentru legume;</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sz w:val="24"/>
          <w:szCs w:val="24"/>
        </w:rPr>
        <w:t xml:space="preserve">Cheltuieli aferente marketingului produselor obținute (ex. etichetare, ambalare); </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sz w:val="24"/>
          <w:szCs w:val="24"/>
        </w:rPr>
        <w:t xml:space="preserve">Investiții în producerea şi utilizarea energiei din surse regenerabile, cu excepția biomasei (solară, eoliană, cea produsă cu ajutorul pompelor de căldură, geotermală) în cadrul fermei, , iar energia obținută va fi destinată exclusiv consumului propriu; </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sz w:val="24"/>
          <w:szCs w:val="24"/>
        </w:rPr>
        <w:t xml:space="preserve">Investiții în instalații pentru producerea de energie electrică și/sau termică, prin utilizarea biomasei (din deșeuri/produse secundare rezultate din activitatea agricolă și/sau forestieră, atât din ferma proprie cât și din afara fermei),  iar energia obținută va fi destinată exclusiv consumului propriu; </w:t>
      </w:r>
    </w:p>
    <w:p w:rsidR="00DF1E00" w:rsidRPr="00DF1E00" w:rsidRDefault="00DF1E00" w:rsidP="00086A80">
      <w:pPr>
        <w:pStyle w:val="ListParagraph"/>
        <w:numPr>
          <w:ilvl w:val="0"/>
          <w:numId w:val="13"/>
        </w:numPr>
        <w:spacing w:after="0"/>
        <w:jc w:val="both"/>
        <w:rPr>
          <w:rFonts w:asciiTheme="minorHAnsi" w:hAnsiTheme="minorHAnsi"/>
          <w:bCs/>
          <w:sz w:val="24"/>
          <w:szCs w:val="24"/>
        </w:rPr>
      </w:pPr>
      <w:r w:rsidRPr="00DF1E00">
        <w:rPr>
          <w:rFonts w:asciiTheme="minorHAnsi" w:hAnsiTheme="minorHAnsi"/>
          <w:bCs/>
          <w:sz w:val="24"/>
          <w:szCs w:val="24"/>
        </w:rPr>
        <w:t xml:space="preserve">Cheltuieli generate de investițiile în active necorporale : înființarea unui site – pentru promovarea și comercializarea propriilor produse;etichetarea (crearea conceptului); creare marcă înregistrată/brand; </w:t>
      </w:r>
      <w:r w:rsidRPr="00DF1E00">
        <w:rPr>
          <w:rFonts w:asciiTheme="minorHAnsi" w:hAnsiTheme="minorHAnsi"/>
          <w:sz w:val="24"/>
          <w:szCs w:val="24"/>
        </w:rPr>
        <w:t>Achiziționarea sau dezvoltarea de software și achiziționarea de brevete, licențe, drepturi de autor.</w:t>
      </w:r>
    </w:p>
    <w:p w:rsidR="00DF1E00" w:rsidRDefault="00DF1E00" w:rsidP="00DF1E00">
      <w:pPr>
        <w:pStyle w:val="Default"/>
        <w:rPr>
          <w:b/>
          <w:bCs/>
          <w:iCs/>
          <w:color w:val="auto"/>
        </w:rPr>
      </w:pPr>
    </w:p>
    <w:p w:rsidR="00DF1E00" w:rsidRPr="002D2CD1" w:rsidRDefault="00DF1E00" w:rsidP="00DF1E00">
      <w:pPr>
        <w:spacing w:before="120" w:after="120" w:line="240" w:lineRule="auto"/>
        <w:jc w:val="both"/>
        <w:rPr>
          <w:i/>
          <w:sz w:val="24"/>
        </w:rPr>
      </w:pPr>
      <w:r w:rsidRPr="002D2CD1">
        <w:rPr>
          <w:i/>
          <w:sz w:val="24"/>
        </w:rPr>
        <w:t>Pentru proiectele care vizează investiții conform art. 17, alin. (1), lit. a:</w:t>
      </w:r>
    </w:p>
    <w:p w:rsidR="00DF1E00" w:rsidRPr="002D2CD1" w:rsidRDefault="00DF1E00" w:rsidP="00086A80">
      <w:pPr>
        <w:numPr>
          <w:ilvl w:val="0"/>
          <w:numId w:val="14"/>
        </w:numPr>
        <w:spacing w:before="120" w:after="120" w:line="240" w:lineRule="auto"/>
        <w:jc w:val="both"/>
        <w:rPr>
          <w:sz w:val="24"/>
        </w:rPr>
      </w:pPr>
      <w:r w:rsidRPr="002D2CD1">
        <w:rPr>
          <w:sz w:val="24"/>
        </w:rPr>
        <w:lastRenderedPageBreak/>
        <w:t>Investiții în înființarea, extinderea şi/ sau modernizarea fermelor zootehnice, inclusiv tehnologii eficiente de reducere a poluării și respectarea standardelor Uniunii care vor deveni obligatorii pentru exploataţii în viitorul apropiat, și cele pentru depozitarea/ gestionarea adecvată a gunoiului de grajd în zonele unde această cerință este în curs de aplicare;</w:t>
      </w:r>
    </w:p>
    <w:p w:rsidR="00DF1E00" w:rsidRPr="002D2CD1" w:rsidRDefault="00DF1E00" w:rsidP="00086A80">
      <w:pPr>
        <w:numPr>
          <w:ilvl w:val="0"/>
          <w:numId w:val="14"/>
        </w:numPr>
        <w:spacing w:before="120" w:after="120" w:line="240" w:lineRule="auto"/>
        <w:jc w:val="both"/>
        <w:rPr>
          <w:sz w:val="24"/>
        </w:rPr>
      </w:pPr>
      <w:r w:rsidRPr="002D2CD1">
        <w:rPr>
          <w:sz w:val="24"/>
        </w:rPr>
        <w:t>Investiții în înființarea, extinderea şi/sau modernizarea fermelor vegetale, inclusiv capacități de stocare, condiționare, sortare, ambalare a producției vegetale pentru creșterea valorii adăugate a produselor;</w:t>
      </w:r>
    </w:p>
    <w:p w:rsidR="00DF1E00" w:rsidRPr="002D2CD1" w:rsidRDefault="00DF1E00" w:rsidP="00086A80">
      <w:pPr>
        <w:numPr>
          <w:ilvl w:val="0"/>
          <w:numId w:val="14"/>
        </w:numPr>
        <w:spacing w:before="120" w:after="120" w:line="240" w:lineRule="auto"/>
        <w:jc w:val="both"/>
        <w:rPr>
          <w:sz w:val="24"/>
        </w:rPr>
      </w:pPr>
      <w:r w:rsidRPr="002D2CD1">
        <w:rPr>
          <w:sz w:val="24"/>
        </w:rPr>
        <w:t>Investiţii în înfiinţarea/ înlocuirea plantaţiilor pentru strugurii de masă şi alte culturi perene;</w:t>
      </w:r>
    </w:p>
    <w:p w:rsidR="00DF1E00" w:rsidRPr="002D2CD1" w:rsidRDefault="00DF1E00" w:rsidP="00086A80">
      <w:pPr>
        <w:numPr>
          <w:ilvl w:val="0"/>
          <w:numId w:val="14"/>
        </w:numPr>
        <w:spacing w:before="120" w:after="120" w:line="240" w:lineRule="auto"/>
        <w:jc w:val="both"/>
        <w:rPr>
          <w:sz w:val="24"/>
        </w:rPr>
      </w:pPr>
      <w:r w:rsidRPr="002D2CD1">
        <w:rPr>
          <w:sz w:val="24"/>
        </w:rPr>
        <w:t>Investiții în scopul îndeplinirii standardelor comunitare în cazul tinerilor fermieri în conformitate cu art 17 (5) al Reg. 1305/2013 în care sprijinul poate fi acordat pe o perioadă maximă de 24 luni de la momentul instalării și investiții de conformare cu noi standarde, în cazul modernizării exploatațiilor agricole conform art. 17 (6) în care sprijinul poate fi acordat pe o perioadă maximă de 12 luni de la data la care noiul standard a devenit obligatoriu pentru exploatație;</w:t>
      </w:r>
    </w:p>
    <w:p w:rsidR="00DF1E00" w:rsidRPr="002D2CD1" w:rsidRDefault="00DF1E00" w:rsidP="00086A80">
      <w:pPr>
        <w:numPr>
          <w:ilvl w:val="0"/>
          <w:numId w:val="14"/>
        </w:numPr>
        <w:spacing w:before="120" w:after="120" w:line="240" w:lineRule="auto"/>
        <w:jc w:val="both"/>
        <w:rPr>
          <w:sz w:val="24"/>
        </w:rPr>
      </w:pPr>
      <w:bookmarkStart w:id="2" w:name="_Toc487029166"/>
      <w:r w:rsidRPr="002D2CD1">
        <w:rPr>
          <w:sz w:val="24"/>
        </w:rPr>
        <w:t>Înființare şi/sau modernizarea căilor de acces în cadrul fermei, inclusiv utilităţi şi racordări;</w:t>
      </w:r>
      <w:bookmarkEnd w:id="2"/>
    </w:p>
    <w:p w:rsidR="00DF1E00" w:rsidRPr="002D2CD1" w:rsidRDefault="00DF1E00" w:rsidP="00086A80">
      <w:pPr>
        <w:numPr>
          <w:ilvl w:val="0"/>
          <w:numId w:val="14"/>
        </w:numPr>
        <w:spacing w:before="120" w:after="120" w:line="240" w:lineRule="auto"/>
        <w:jc w:val="both"/>
        <w:rPr>
          <w:sz w:val="24"/>
        </w:rPr>
      </w:pPr>
      <w:bookmarkStart w:id="3" w:name="_Toc487029167"/>
      <w:r w:rsidRPr="002D2CD1">
        <w:rPr>
          <w:sz w:val="24"/>
        </w:rPr>
        <w:t>Investiții în procesarea produselor agricole la nivel de fermă</w:t>
      </w:r>
      <w:r w:rsidRPr="002D2CD1">
        <w:rPr>
          <w:b/>
          <w:sz w:val="24"/>
        </w:rPr>
        <w:t xml:space="preserve">, </w:t>
      </w:r>
      <w:r w:rsidRPr="002D2CD1">
        <w:rPr>
          <w:sz w:val="24"/>
        </w:rPr>
        <w:t>precum și investiții în vederea comercializării (precum magazinele la poarta fermei sau rulotele alimentare inclusiv autorulotele alimentare prin care vor fi comercializate exclusiv propriile produse agricole);</w:t>
      </w:r>
      <w:bookmarkEnd w:id="3"/>
      <w:r w:rsidRPr="002D2CD1">
        <w:rPr>
          <w:sz w:val="24"/>
        </w:rPr>
        <w:t xml:space="preserve"> </w:t>
      </w:r>
    </w:p>
    <w:p w:rsidR="00DF1E00" w:rsidRPr="002D2CD1" w:rsidRDefault="00DF1E00" w:rsidP="00086A80">
      <w:pPr>
        <w:numPr>
          <w:ilvl w:val="0"/>
          <w:numId w:val="14"/>
        </w:numPr>
        <w:spacing w:before="120" w:after="120" w:line="240" w:lineRule="auto"/>
        <w:jc w:val="both"/>
        <w:rPr>
          <w:sz w:val="24"/>
        </w:rPr>
      </w:pPr>
      <w:bookmarkStart w:id="4" w:name="_Toc487029168"/>
      <w:r w:rsidRPr="002D2CD1">
        <w:rPr>
          <w:sz w:val="24"/>
        </w:rPr>
        <w:t>investitiile de procesare la nivelul fermei vor fi realizate doar împreună cu investitiile în înfiinţarea/ modernizarea/ dezvoltarea fermei (considerate ca fiind proiecte ce vizează un lanț alimentar integrat și adăugarea de plus valoare la nivel de fermă).</w:t>
      </w:r>
      <w:bookmarkEnd w:id="4"/>
      <w:r w:rsidRPr="002D2CD1">
        <w:rPr>
          <w:sz w:val="24"/>
        </w:rPr>
        <w:t xml:space="preserve"> </w:t>
      </w:r>
    </w:p>
    <w:p w:rsidR="00DF1E00" w:rsidRPr="002D2CD1" w:rsidRDefault="00DF1E00" w:rsidP="00086A80">
      <w:pPr>
        <w:numPr>
          <w:ilvl w:val="0"/>
          <w:numId w:val="14"/>
        </w:numPr>
        <w:spacing w:before="120" w:after="120" w:line="240" w:lineRule="auto"/>
        <w:jc w:val="both"/>
        <w:rPr>
          <w:sz w:val="24"/>
        </w:rPr>
      </w:pPr>
      <w:bookmarkStart w:id="5" w:name="_Toc487029169"/>
      <w:r w:rsidRPr="002D2CD1">
        <w:rPr>
          <w:sz w:val="24"/>
        </w:rPr>
        <w:t>Investiții în înființarea şi/ sau modernizarea instalaţiilor pentru irigaţii în cadrul fermei, inclusiv facilități de stocare a apei la nivel de fermă;</w:t>
      </w:r>
      <w:bookmarkEnd w:id="5"/>
    </w:p>
    <w:p w:rsidR="00DF1E00" w:rsidRPr="002D2CD1" w:rsidRDefault="00DF1E00" w:rsidP="00086A80">
      <w:pPr>
        <w:numPr>
          <w:ilvl w:val="0"/>
          <w:numId w:val="14"/>
        </w:numPr>
        <w:spacing w:before="120" w:after="120" w:line="240" w:lineRule="auto"/>
        <w:jc w:val="both"/>
        <w:rPr>
          <w:sz w:val="24"/>
        </w:rPr>
      </w:pPr>
      <w:r w:rsidRPr="002D2CD1">
        <w:rPr>
          <w:sz w:val="24"/>
        </w:rPr>
        <w:t>Investiții în producerea şi utilizarea energiei din surse regenerabile, cu excepția biomasei (solară, eoliană, cea produsă cu ajutorul pompelor de căldură, geotermală) în cadrul fermei, iar energia obținută va fi destinată exclusiv consumului propriu;</w:t>
      </w:r>
    </w:p>
    <w:p w:rsidR="00DF1E00" w:rsidRPr="002D2CD1" w:rsidRDefault="00DF1E00" w:rsidP="00086A80">
      <w:pPr>
        <w:numPr>
          <w:ilvl w:val="0"/>
          <w:numId w:val="14"/>
        </w:numPr>
        <w:spacing w:before="120" w:after="120" w:line="240" w:lineRule="auto"/>
        <w:jc w:val="both"/>
        <w:rPr>
          <w:sz w:val="24"/>
        </w:rPr>
      </w:pPr>
      <w:r w:rsidRPr="002D2CD1">
        <w:rPr>
          <w:sz w:val="24"/>
        </w:rPr>
        <w:t>Investiții în instalații pentru producerea de energie electrică și/sau termică, prin utilizarea biomasei (din deșeuri/produse secundare rezultate din activitatea agricolă și/sau forestieră atât din ferma proprie cât și din afara fermei), iar energia obținută va fi destinată exclusiv consumului propriu;</w:t>
      </w:r>
    </w:p>
    <w:p w:rsidR="00DF1E00" w:rsidRPr="002D2CD1" w:rsidRDefault="00DF1E00" w:rsidP="00086A80">
      <w:pPr>
        <w:numPr>
          <w:ilvl w:val="0"/>
          <w:numId w:val="14"/>
        </w:numPr>
        <w:spacing w:before="120" w:after="120" w:line="240" w:lineRule="auto"/>
        <w:jc w:val="both"/>
        <w:rPr>
          <w:sz w:val="24"/>
        </w:rPr>
      </w:pPr>
      <w:r w:rsidRPr="002D2CD1">
        <w:rPr>
          <w:sz w:val="24"/>
        </w:rPr>
        <w:t>investiții necorporale: achiziționarea sau dezvoltarea de software și achiziționarea de brevete, licențe, drepturi de autor, mărci în conformitate cu art 45 (2) (d) din Reg. 1305/2013;</w:t>
      </w:r>
    </w:p>
    <w:p w:rsidR="00DF1E00" w:rsidRDefault="00DF1E00" w:rsidP="00DF1E00">
      <w:pPr>
        <w:pStyle w:val="Default"/>
        <w:rPr>
          <w:b/>
          <w:bCs/>
          <w:iCs/>
          <w:color w:val="auto"/>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5"/>
      </w:tblGrid>
      <w:tr w:rsidR="00DF1E00" w:rsidTr="00AE71C1">
        <w:tc>
          <w:tcPr>
            <w:tcW w:w="4930" w:type="dxa"/>
            <w:tcBorders>
              <w:top w:val="single" w:sz="4" w:space="0" w:color="auto"/>
              <w:left w:val="single" w:sz="4" w:space="0" w:color="auto"/>
              <w:bottom w:val="single" w:sz="4" w:space="0" w:color="auto"/>
              <w:right w:val="single" w:sz="4" w:space="0" w:color="auto"/>
            </w:tcBorders>
            <w:shd w:val="clear" w:color="auto" w:fill="C0C0C0"/>
            <w:hideMark/>
          </w:tcPr>
          <w:p w:rsidR="00DF1E00" w:rsidRPr="002D2CD1" w:rsidRDefault="00DF1E00" w:rsidP="00AE71C1">
            <w:pPr>
              <w:spacing w:before="120" w:after="120" w:line="240" w:lineRule="auto"/>
              <w:jc w:val="both"/>
              <w:rPr>
                <w:i/>
                <w:sz w:val="24"/>
              </w:rPr>
            </w:pPr>
            <w:r w:rsidRPr="002D2CD1">
              <w:rPr>
                <w:i/>
                <w:sz w:val="24"/>
              </w:rPr>
              <w:t>Pentru proiectele care vizează investiții conform art. 17, alin. (1), lit. b:</w:t>
            </w:r>
          </w:p>
          <w:p w:rsidR="00DF1E00" w:rsidRPr="002D2CD1" w:rsidRDefault="00DF1E00" w:rsidP="00086A80">
            <w:pPr>
              <w:numPr>
                <w:ilvl w:val="0"/>
                <w:numId w:val="15"/>
              </w:numPr>
              <w:spacing w:before="120" w:after="120" w:line="240" w:lineRule="auto"/>
              <w:jc w:val="both"/>
              <w:rPr>
                <w:sz w:val="24"/>
              </w:rPr>
            </w:pPr>
            <w:r w:rsidRPr="002D2CD1">
              <w:rPr>
                <w:sz w:val="24"/>
              </w:rPr>
              <w:t>Înființarea, extinderea și/sau modernizarea și dotarea unităților de procesare, inclusiv investiții privind marketingul produselor (ex. etichetare, ambalare);</w:t>
            </w:r>
          </w:p>
          <w:p w:rsidR="00DF1E00" w:rsidRPr="002D2CD1" w:rsidRDefault="00DF1E00" w:rsidP="00086A80">
            <w:pPr>
              <w:numPr>
                <w:ilvl w:val="0"/>
                <w:numId w:val="15"/>
              </w:numPr>
              <w:spacing w:before="120" w:after="120" w:line="240" w:lineRule="auto"/>
              <w:jc w:val="both"/>
              <w:rPr>
                <w:sz w:val="24"/>
              </w:rPr>
            </w:pPr>
            <w:r w:rsidRPr="002D2CD1">
              <w:rPr>
                <w:sz w:val="24"/>
              </w:rPr>
              <w:t>Înființarea, extinderea și/sau modernizarea de rețele locale de colectare, recepție, depozitare, condiționare, sortare și capacități de ambalare</w:t>
            </w:r>
            <w:r w:rsidRPr="002D2CD1">
              <w:rPr>
                <w:b/>
                <w:sz w:val="24"/>
              </w:rPr>
              <w:t>;</w:t>
            </w:r>
          </w:p>
          <w:p w:rsidR="00DF1E00" w:rsidRPr="002D2CD1" w:rsidRDefault="00DF1E00" w:rsidP="00086A80">
            <w:pPr>
              <w:numPr>
                <w:ilvl w:val="0"/>
                <w:numId w:val="15"/>
              </w:numPr>
              <w:spacing w:before="120" w:after="120" w:line="240" w:lineRule="auto"/>
              <w:jc w:val="both"/>
              <w:rPr>
                <w:sz w:val="24"/>
              </w:rPr>
            </w:pPr>
            <w:r w:rsidRPr="002D2CD1">
              <w:rPr>
                <w:sz w:val="24"/>
              </w:rPr>
              <w:lastRenderedPageBreak/>
              <w:t>Îmbunătăţirea controlului intern al calităţii și conformarea cu noile standarde impuse de legislația europeană pentru prelucrarea și comercializarea produselor agro-alimentare;</w:t>
            </w:r>
          </w:p>
        </w:tc>
      </w:tr>
    </w:tbl>
    <w:p w:rsidR="00DF1E00" w:rsidRPr="002D2CD1" w:rsidRDefault="00DF1E00" w:rsidP="00086A80">
      <w:pPr>
        <w:numPr>
          <w:ilvl w:val="0"/>
          <w:numId w:val="15"/>
        </w:numPr>
        <w:spacing w:before="120" w:after="120" w:line="240" w:lineRule="auto"/>
        <w:jc w:val="both"/>
        <w:rPr>
          <w:sz w:val="24"/>
        </w:rPr>
      </w:pPr>
      <w:r w:rsidRPr="002D2CD1">
        <w:rPr>
          <w:sz w:val="24"/>
        </w:rPr>
        <w:lastRenderedPageBreak/>
        <w:t xml:space="preserve">Producerea și utilizarea energiei din surse regenerabile (solară, eoliană, geotermală), a energiei produsă cu ajutorul pompelor de căldură, în cadrul unității procesatoare exclusiv pentru consumul propriu și investiții pentru îmbunătățirea eficienţei energetice, ca și operaţiuni din cadrul unui proiect mai mare de investiţii;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7"/>
        <w:gridCol w:w="4492"/>
      </w:tblGrid>
      <w:tr w:rsidR="002D720B" w:rsidRPr="006723F4" w:rsidTr="007E6461">
        <w:tc>
          <w:tcPr>
            <w:tcW w:w="2696" w:type="pct"/>
            <w:tcBorders>
              <w:top w:val="single" w:sz="4" w:space="0" w:color="auto"/>
              <w:left w:val="single" w:sz="4" w:space="0" w:color="auto"/>
              <w:bottom w:val="single" w:sz="4" w:space="0" w:color="auto"/>
              <w:right w:val="single" w:sz="4" w:space="0" w:color="auto"/>
            </w:tcBorders>
            <w:shd w:val="clear" w:color="auto" w:fill="D9D9D9"/>
            <w:hideMark/>
          </w:tcPr>
          <w:p w:rsidR="002D720B" w:rsidRPr="002D2CD1" w:rsidRDefault="002D720B" w:rsidP="007E6461">
            <w:pPr>
              <w:spacing w:before="120" w:after="120" w:line="240" w:lineRule="auto"/>
              <w:rPr>
                <w:sz w:val="24"/>
              </w:rPr>
            </w:pPr>
            <w:bookmarkStart w:id="6" w:name="_Toc487029170"/>
            <w:r w:rsidRPr="002D2CD1">
              <w:rPr>
                <w:b/>
                <w:sz w:val="24"/>
              </w:rPr>
              <w:t>DOCUMENTE PREZENTATE</w:t>
            </w:r>
            <w:bookmarkEnd w:id="6"/>
          </w:p>
        </w:tc>
        <w:tc>
          <w:tcPr>
            <w:tcW w:w="2304" w:type="pct"/>
            <w:tcBorders>
              <w:top w:val="single" w:sz="4" w:space="0" w:color="auto"/>
              <w:left w:val="single" w:sz="4" w:space="0" w:color="auto"/>
              <w:bottom w:val="single" w:sz="4" w:space="0" w:color="auto"/>
              <w:right w:val="single" w:sz="4" w:space="0" w:color="auto"/>
            </w:tcBorders>
            <w:shd w:val="clear" w:color="auto" w:fill="D9D9D9"/>
            <w:hideMark/>
          </w:tcPr>
          <w:p w:rsidR="002D720B" w:rsidRPr="002D2CD1" w:rsidRDefault="002D720B" w:rsidP="007E6461">
            <w:pPr>
              <w:spacing w:before="120" w:after="120" w:line="240" w:lineRule="auto"/>
              <w:rPr>
                <w:b/>
                <w:sz w:val="24"/>
                <w:lang w:val="pt-BR"/>
              </w:rPr>
            </w:pPr>
            <w:r w:rsidRPr="002D2CD1">
              <w:rPr>
                <w:b/>
                <w:sz w:val="24"/>
                <w:lang w:val="pt-BR"/>
              </w:rPr>
              <w:t>PUNCTE DE VERIFICAT ÎN CADRUL DOCUMENTELOR PREZENTATE</w:t>
            </w:r>
          </w:p>
        </w:tc>
      </w:tr>
      <w:tr w:rsidR="002D720B" w:rsidRPr="006723F4" w:rsidTr="007E6461">
        <w:tc>
          <w:tcPr>
            <w:tcW w:w="2696" w:type="pct"/>
            <w:tcBorders>
              <w:top w:val="single" w:sz="4" w:space="0" w:color="auto"/>
              <w:left w:val="single" w:sz="4" w:space="0" w:color="auto"/>
              <w:bottom w:val="single" w:sz="4" w:space="0" w:color="auto"/>
              <w:right w:val="single" w:sz="4" w:space="0" w:color="auto"/>
            </w:tcBorders>
          </w:tcPr>
          <w:p w:rsidR="002D720B" w:rsidRPr="002D2CD1" w:rsidRDefault="002D720B" w:rsidP="007E6461">
            <w:pPr>
              <w:spacing w:before="120" w:after="120" w:line="240" w:lineRule="auto"/>
              <w:ind w:right="73"/>
              <w:jc w:val="both"/>
              <w:rPr>
                <w:i/>
                <w:sz w:val="24"/>
              </w:rPr>
            </w:pPr>
            <w:r w:rsidRPr="002D2CD1">
              <w:rPr>
                <w:b/>
                <w:sz w:val="24"/>
              </w:rPr>
              <w:t>Studiul de fezabilitate/ DALI</w:t>
            </w:r>
          </w:p>
          <w:p w:rsidR="002D720B" w:rsidRPr="002D2CD1" w:rsidRDefault="002D720B" w:rsidP="007E6461">
            <w:pPr>
              <w:spacing w:before="120" w:after="120" w:line="240" w:lineRule="auto"/>
              <w:ind w:right="73"/>
              <w:jc w:val="both"/>
              <w:rPr>
                <w:b/>
                <w:i/>
                <w:sz w:val="24"/>
              </w:rPr>
            </w:pPr>
            <w:r w:rsidRPr="002D2CD1">
              <w:rPr>
                <w:b/>
                <w:i/>
                <w:sz w:val="24"/>
              </w:rPr>
              <w:t>Proiectul de plantare avizat de Statiunea Viticola (daca este cazul)</w:t>
            </w:r>
          </w:p>
          <w:p w:rsidR="002D720B" w:rsidRPr="002D2CD1" w:rsidRDefault="002D720B" w:rsidP="007E6461">
            <w:pPr>
              <w:spacing w:before="120" w:after="120" w:line="240" w:lineRule="auto"/>
              <w:ind w:right="73"/>
              <w:jc w:val="both"/>
              <w:rPr>
                <w:sz w:val="24"/>
              </w:rPr>
            </w:pPr>
            <w:r w:rsidRPr="002D2CD1">
              <w:rPr>
                <w:sz w:val="24"/>
              </w:rPr>
              <w:t>(pentru achiziţiile simple se vor completa doar punctele care vizează acest tip de investiţie sau se poate depune Memoriu Justificativ)</w:t>
            </w:r>
          </w:p>
          <w:p w:rsidR="002D720B" w:rsidRPr="002D2CD1" w:rsidRDefault="002D720B" w:rsidP="007E6461">
            <w:pPr>
              <w:spacing w:before="120" w:after="120" w:line="240" w:lineRule="auto"/>
              <w:ind w:right="73"/>
              <w:jc w:val="both"/>
              <w:rPr>
                <w:b/>
                <w:sz w:val="24"/>
              </w:rPr>
            </w:pPr>
            <w:r w:rsidRPr="002D2CD1">
              <w:rPr>
                <w:b/>
                <w:sz w:val="24"/>
              </w:rPr>
              <w:t xml:space="preserve">Expertiză tehnică de specialitate asupra construcţiei existente </w:t>
            </w:r>
          </w:p>
          <w:p w:rsidR="002D720B" w:rsidRPr="002D2CD1" w:rsidRDefault="002D720B" w:rsidP="007E6461">
            <w:pPr>
              <w:spacing w:before="120" w:after="120" w:line="240" w:lineRule="auto"/>
              <w:ind w:right="73"/>
              <w:jc w:val="both"/>
              <w:rPr>
                <w:b/>
                <w:sz w:val="24"/>
              </w:rPr>
            </w:pPr>
            <w:r w:rsidRPr="002D2CD1">
              <w:rPr>
                <w:b/>
                <w:sz w:val="24"/>
              </w:rPr>
              <w:t>Raportul privind stadiul fizic al lucrărilor.</w:t>
            </w:r>
          </w:p>
          <w:p w:rsidR="002D720B" w:rsidRPr="002D2CD1" w:rsidRDefault="002D720B" w:rsidP="007E6461">
            <w:pPr>
              <w:spacing w:before="120" w:after="120" w:line="240" w:lineRule="auto"/>
              <w:ind w:right="73"/>
              <w:jc w:val="both"/>
              <w:rPr>
                <w:b/>
                <w:sz w:val="24"/>
              </w:rPr>
            </w:pPr>
          </w:p>
          <w:p w:rsidR="002D720B" w:rsidRPr="002D2CD1" w:rsidRDefault="002D720B" w:rsidP="007E6461">
            <w:pPr>
              <w:spacing w:before="120" w:after="120" w:line="240" w:lineRule="auto"/>
              <w:ind w:right="73"/>
              <w:jc w:val="both"/>
              <w:rPr>
                <w:sz w:val="24"/>
              </w:rPr>
            </w:pPr>
            <w:r w:rsidRPr="002D2CD1">
              <w:rPr>
                <w:b/>
                <w:sz w:val="24"/>
              </w:rPr>
              <w:t>Documente solicitate pentru imobilul (clădirile şi/ sau terenurile)</w:t>
            </w:r>
            <w:r w:rsidRPr="002D2CD1">
              <w:rPr>
                <w:sz w:val="24"/>
              </w:rPr>
              <w:t xml:space="preserve"> pe care sunt/ vor fi realizate investiţiile: </w:t>
            </w:r>
          </w:p>
          <w:p w:rsidR="002D720B" w:rsidRPr="00552D49" w:rsidRDefault="002D720B" w:rsidP="007E6461">
            <w:pPr>
              <w:spacing w:before="120" w:after="120" w:line="240" w:lineRule="auto"/>
              <w:ind w:right="73"/>
              <w:jc w:val="both"/>
              <w:rPr>
                <w:sz w:val="24"/>
              </w:rPr>
            </w:pPr>
            <w:r w:rsidRPr="00552D49">
              <w:rPr>
                <w:sz w:val="24"/>
              </w:rPr>
              <w:t xml:space="preserve">Actul de proprietate asupra clădirii, contract de concesionare sau alt document încheiat la notariat, care să certifice dreptul de folosinţă asupra clădirii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tipul de investiţie propusă prin proiect; </w:t>
            </w:r>
          </w:p>
          <w:p w:rsidR="002D720B" w:rsidRPr="00552D49" w:rsidRDefault="002D720B" w:rsidP="007E6461">
            <w:pPr>
              <w:spacing w:before="120" w:after="120" w:line="240" w:lineRule="auto"/>
              <w:ind w:right="73"/>
              <w:jc w:val="both"/>
              <w:rPr>
                <w:sz w:val="24"/>
              </w:rPr>
            </w:pPr>
            <w:r w:rsidRPr="00552D49">
              <w:rPr>
                <w:sz w:val="24"/>
              </w:rPr>
              <w:t xml:space="preserve">Documentul care atestă dreptul de proprietate asupra terenului, contract de concesionare sau alt document încheiat la notariat, care să certifice dreptul de folosinţă al terenului , pe o perioadă de cel puțin 10 ani începând cu anul    depunerii cererii de finanţare care să confere titularului dreptul de execuţie a lucrărilor de construcţii, în conformitate cu prevederile  Legii 50/1991 republicată, cu </w:t>
            </w:r>
            <w:r w:rsidRPr="00552D49">
              <w:rPr>
                <w:sz w:val="24"/>
              </w:rPr>
              <w:lastRenderedPageBreak/>
              <w:t xml:space="preserve">modificările şi completările ulterioare, având în vedere tipul de investiţie propusă prin proiect.  . </w:t>
            </w:r>
          </w:p>
          <w:p w:rsidR="002D720B" w:rsidRPr="00552D49" w:rsidRDefault="002D720B" w:rsidP="007E6461">
            <w:pPr>
              <w:spacing w:before="120" w:after="120" w:line="240" w:lineRule="auto"/>
              <w:ind w:right="73"/>
              <w:jc w:val="both"/>
              <w:rPr>
                <w:sz w:val="24"/>
                <w:lang w:val="fr-FR"/>
              </w:rPr>
            </w:pPr>
            <w:r w:rsidRPr="00552D49">
              <w:rPr>
                <w:b/>
                <w:sz w:val="24"/>
                <w:lang w:val="fr-FR"/>
              </w:rPr>
              <w:t>Contractul de concesiune</w:t>
            </w:r>
            <w:r w:rsidRPr="00552D49">
              <w:rPr>
                <w:sz w:val="24"/>
                <w:lang w:val="fr-FR"/>
              </w:rPr>
              <w:t xml:space="preserve"> va fi însoţit de adresa emisă de concedent şi trebuie să conţină: </w:t>
            </w:r>
          </w:p>
          <w:p w:rsidR="002D720B" w:rsidRPr="002D2CD1" w:rsidRDefault="002D720B" w:rsidP="007E6461">
            <w:pPr>
              <w:spacing w:before="120" w:after="120" w:line="240" w:lineRule="auto"/>
              <w:ind w:right="73"/>
              <w:jc w:val="both"/>
              <w:rPr>
                <w:sz w:val="24"/>
              </w:rPr>
            </w:pPr>
            <w:r w:rsidRPr="002D2CD1">
              <w:rPr>
                <w:sz w:val="24"/>
              </w:rPr>
              <w:t xml:space="preserve">- situaţia privind respectarea clauzelor contractuale și dacă este în graficul de realizare a investiţiilor prevăzute în contract şi alte clauze; </w:t>
            </w:r>
          </w:p>
          <w:p w:rsidR="002D720B" w:rsidRPr="002D2CD1" w:rsidRDefault="002D720B" w:rsidP="007E6461">
            <w:pPr>
              <w:spacing w:before="120" w:after="120" w:line="240" w:lineRule="auto"/>
              <w:ind w:right="73"/>
              <w:jc w:val="both"/>
              <w:rPr>
                <w:sz w:val="24"/>
              </w:rPr>
            </w:pPr>
            <w:r w:rsidRPr="002D2CD1">
              <w:rPr>
                <w:sz w:val="24"/>
              </w:rPr>
              <w:t>- suprafaţa concesionată la zi (dacă pentru suprafaţa concesionată există solicitări privind retrocedarea sau diminuarea, și dacă da, să se menţioneze care este suprafaţa supusă acestui proces) pentru terenul pe care este amplasată clădirea.</w:t>
            </w:r>
          </w:p>
          <w:p w:rsidR="002D720B" w:rsidRPr="002D2CD1" w:rsidRDefault="002D720B" w:rsidP="007E6461">
            <w:pPr>
              <w:spacing w:before="120" w:after="120" w:line="240" w:lineRule="auto"/>
              <w:ind w:right="73"/>
              <w:jc w:val="both"/>
              <w:rPr>
                <w:sz w:val="24"/>
              </w:rPr>
            </w:pPr>
          </w:p>
          <w:p w:rsidR="002D720B" w:rsidRPr="002D2CD1" w:rsidRDefault="002D720B" w:rsidP="007E6461">
            <w:pPr>
              <w:spacing w:before="120" w:after="120" w:line="240" w:lineRule="auto"/>
              <w:ind w:right="73"/>
              <w:jc w:val="both"/>
            </w:pPr>
            <w:r w:rsidRPr="002D2CD1">
              <w:rPr>
                <w:sz w:val="24"/>
              </w:rPr>
              <w:t>Extras de carte funciară sau Document care să certifice că nu au fost finalizate lucrările de cadastru</w:t>
            </w:r>
            <w:r w:rsidRPr="002D2CD1">
              <w:rPr>
                <w:b/>
                <w:sz w:val="24"/>
              </w:rPr>
              <w:t xml:space="preserve">, pentru proiectele care vizează investiţii de lucrări privind construcţiile noi sau modernizări ale acestora </w:t>
            </w:r>
          </w:p>
          <w:p w:rsidR="002D720B" w:rsidRPr="002D2CD1" w:rsidRDefault="002D720B" w:rsidP="007E6461">
            <w:pPr>
              <w:spacing w:before="120" w:after="120" w:line="240" w:lineRule="auto"/>
              <w:ind w:right="73"/>
              <w:jc w:val="both"/>
              <w:rPr>
                <w:b/>
                <w:sz w:val="24"/>
              </w:rPr>
            </w:pPr>
          </w:p>
          <w:p w:rsidR="002D720B" w:rsidRPr="002D2CD1" w:rsidRDefault="002D720B" w:rsidP="007E6461">
            <w:pPr>
              <w:spacing w:before="120" w:after="120" w:line="240" w:lineRule="auto"/>
              <w:ind w:right="73"/>
              <w:jc w:val="both"/>
              <w:rPr>
                <w:b/>
                <w:sz w:val="24"/>
              </w:rPr>
            </w:pPr>
            <w:r w:rsidRPr="002D2CD1">
              <w:rPr>
                <w:b/>
                <w:sz w:val="24"/>
              </w:rPr>
              <w:t xml:space="preserve">CERTIFICAT DE URBANISM </w:t>
            </w:r>
            <w:r w:rsidRPr="002D2CD1">
              <w:rPr>
                <w:sz w:val="24"/>
              </w:rPr>
              <w:t>pentru proiecte care prevăd construcţii (noi, extinderi sau modernizări). Certificatul de urbanism nu trebuie însoţit de avizele mentionate ca necesare fazei urmatoare de autorizare</w:t>
            </w:r>
          </w:p>
          <w:p w:rsidR="002D720B" w:rsidRPr="002D2CD1" w:rsidRDefault="002D720B" w:rsidP="007E6461">
            <w:pPr>
              <w:spacing w:before="120" w:after="120" w:line="240" w:lineRule="auto"/>
              <w:ind w:right="73"/>
              <w:jc w:val="both"/>
              <w:rPr>
                <w:b/>
                <w:sz w:val="24"/>
              </w:rPr>
            </w:pPr>
          </w:p>
          <w:p w:rsidR="002D720B" w:rsidRPr="002D2CD1" w:rsidRDefault="002D720B" w:rsidP="007E6461">
            <w:pPr>
              <w:spacing w:before="120" w:after="120" w:line="240" w:lineRule="auto"/>
              <w:ind w:right="73"/>
              <w:jc w:val="both"/>
              <w:rPr>
                <w:sz w:val="24"/>
              </w:rPr>
            </w:pPr>
          </w:p>
          <w:p w:rsidR="002D720B" w:rsidRPr="002D2CD1" w:rsidRDefault="002D720B" w:rsidP="007E6461">
            <w:pPr>
              <w:spacing w:before="120" w:after="120" w:line="240" w:lineRule="auto"/>
              <w:ind w:right="73"/>
              <w:jc w:val="both"/>
              <w:rPr>
                <w:sz w:val="24"/>
              </w:rPr>
            </w:pPr>
          </w:p>
          <w:p w:rsidR="002D720B" w:rsidRPr="002D2CD1" w:rsidRDefault="002D720B" w:rsidP="007E6461">
            <w:pPr>
              <w:spacing w:before="120" w:after="120" w:line="240" w:lineRule="auto"/>
              <w:ind w:right="73"/>
              <w:jc w:val="both"/>
              <w:rPr>
                <w:sz w:val="24"/>
                <w:lang w:val="fr-FR"/>
              </w:rPr>
            </w:pPr>
          </w:p>
          <w:p w:rsidR="002D720B" w:rsidRPr="002D2CD1" w:rsidRDefault="002D720B" w:rsidP="007E6461">
            <w:pPr>
              <w:spacing w:before="120" w:after="120" w:line="240" w:lineRule="auto"/>
              <w:ind w:right="73"/>
              <w:jc w:val="both"/>
            </w:pPr>
          </w:p>
          <w:p w:rsidR="002D720B" w:rsidRPr="002D2CD1" w:rsidRDefault="002D720B" w:rsidP="007E6461">
            <w:pPr>
              <w:spacing w:before="120" w:after="120" w:line="240" w:lineRule="auto"/>
              <w:ind w:right="73"/>
              <w:jc w:val="both"/>
              <w:rPr>
                <w:sz w:val="24"/>
                <w:lang w:val="it-IT"/>
              </w:rPr>
            </w:pPr>
          </w:p>
          <w:p w:rsidR="002D720B" w:rsidRPr="002D2CD1" w:rsidRDefault="002D720B" w:rsidP="007E6461">
            <w:pPr>
              <w:spacing w:before="120" w:after="120" w:line="240" w:lineRule="auto"/>
              <w:ind w:right="73"/>
              <w:jc w:val="both"/>
            </w:pPr>
          </w:p>
          <w:p w:rsidR="002D720B" w:rsidRPr="002D2CD1" w:rsidRDefault="002D720B" w:rsidP="007E6461">
            <w:pPr>
              <w:spacing w:before="120" w:after="120" w:line="240" w:lineRule="auto"/>
              <w:ind w:right="73"/>
              <w:jc w:val="both"/>
              <w:rPr>
                <w:b/>
              </w:rPr>
            </w:pPr>
            <w:r w:rsidRPr="002D2CD1">
              <w:rPr>
                <w:sz w:val="24"/>
              </w:rPr>
              <w:t>AUTORIZAŢIE SANITARĂ/ NOTIFICARE</w:t>
            </w:r>
            <w:r w:rsidRPr="002D2CD1">
              <w:rPr>
                <w:b/>
                <w:sz w:val="24"/>
              </w:rPr>
              <w:t xml:space="preserve"> de constatare a conformităţii cu legislaţia sanitară emise cu cel mult un an înaintea depunerii Cererii de finanţare </w:t>
            </w:r>
            <w:r w:rsidRPr="002D2CD1">
              <w:rPr>
                <w:sz w:val="24"/>
              </w:rPr>
              <w:t>pentru unitățile care se modernizează şi se autorizează/ avizează</w:t>
            </w:r>
            <w:r w:rsidRPr="002D2CD1">
              <w:rPr>
                <w:b/>
                <w:sz w:val="24"/>
              </w:rPr>
              <w:t xml:space="preserve"> conform legislației în vigoare.</w:t>
            </w:r>
          </w:p>
          <w:p w:rsidR="002D720B" w:rsidRPr="002D2CD1" w:rsidRDefault="002D720B" w:rsidP="007E6461">
            <w:pPr>
              <w:spacing w:before="120" w:after="120" w:line="240" w:lineRule="auto"/>
              <w:ind w:right="73"/>
              <w:jc w:val="both"/>
              <w:rPr>
                <w:b/>
              </w:rPr>
            </w:pPr>
          </w:p>
          <w:p w:rsidR="002D720B" w:rsidRPr="002D2CD1" w:rsidRDefault="002D720B" w:rsidP="007E6461">
            <w:pPr>
              <w:spacing w:before="120" w:after="120" w:line="240" w:lineRule="auto"/>
              <w:ind w:right="73"/>
              <w:jc w:val="both"/>
              <w:rPr>
                <w:b/>
              </w:rPr>
            </w:pPr>
            <w:r w:rsidRPr="002D2CD1">
              <w:rPr>
                <w:sz w:val="24"/>
              </w:rPr>
              <w:t xml:space="preserve"> </w:t>
            </w:r>
          </w:p>
          <w:p w:rsidR="002D720B" w:rsidRPr="002D2CD1" w:rsidRDefault="002D720B" w:rsidP="007E6461">
            <w:pPr>
              <w:spacing w:before="120" w:after="120" w:line="240" w:lineRule="auto"/>
              <w:ind w:right="73"/>
              <w:jc w:val="both"/>
              <w:rPr>
                <w:sz w:val="24"/>
                <w:lang w:val="it-IT"/>
              </w:rPr>
            </w:pPr>
          </w:p>
          <w:p w:rsidR="002D720B" w:rsidRPr="002D2CD1" w:rsidRDefault="002D720B" w:rsidP="007E6461">
            <w:pPr>
              <w:spacing w:before="120" w:after="120" w:line="240" w:lineRule="auto"/>
              <w:ind w:right="73"/>
              <w:jc w:val="both"/>
              <w:rPr>
                <w:lang w:val="it-IT"/>
              </w:rPr>
            </w:pPr>
            <w:r w:rsidRPr="002D2CD1">
              <w:rPr>
                <w:sz w:val="24"/>
              </w:rPr>
              <w:t>Acordul de principiu privind includerea generatoarelor terestre antigrindina în Sistemul National de Antigrindina si Crestere a Precipitatiilor,</w:t>
            </w:r>
            <w:r w:rsidRPr="002D2CD1">
              <w:rPr>
                <w:color w:val="4F81BD"/>
                <w:sz w:val="24"/>
              </w:rPr>
              <w:t xml:space="preserve"> </w:t>
            </w:r>
            <w:r w:rsidRPr="002D2CD1">
              <w:rPr>
                <w:b/>
                <w:sz w:val="24"/>
              </w:rPr>
              <w:t>emis de Autoritatea pentru Administrarea Sistemului National de Antigrindina si Crestere a Precipitatiilor.</w:t>
            </w:r>
          </w:p>
          <w:p w:rsidR="002D720B" w:rsidRPr="002D2CD1" w:rsidRDefault="002D720B" w:rsidP="007E6461">
            <w:pPr>
              <w:spacing w:before="120" w:after="120" w:line="240" w:lineRule="auto"/>
              <w:ind w:right="73"/>
              <w:jc w:val="both"/>
              <w:rPr>
                <w:sz w:val="24"/>
                <w:lang w:val="it-IT"/>
              </w:rPr>
            </w:pPr>
          </w:p>
        </w:tc>
        <w:tc>
          <w:tcPr>
            <w:tcW w:w="2304" w:type="pct"/>
            <w:tcBorders>
              <w:top w:val="single" w:sz="4" w:space="0" w:color="auto"/>
              <w:left w:val="single" w:sz="4" w:space="0" w:color="auto"/>
              <w:bottom w:val="single" w:sz="4" w:space="0" w:color="auto"/>
              <w:right w:val="single" w:sz="4" w:space="0" w:color="auto"/>
            </w:tcBorders>
          </w:tcPr>
          <w:p w:rsidR="002D720B" w:rsidRPr="002D2CD1" w:rsidRDefault="002D720B" w:rsidP="007E6461">
            <w:pPr>
              <w:spacing w:before="120" w:after="120" w:line="240" w:lineRule="auto"/>
              <w:ind w:left="57"/>
              <w:jc w:val="both"/>
              <w:rPr>
                <w:sz w:val="24"/>
                <w:lang w:val="it-IT"/>
              </w:rPr>
            </w:pPr>
            <w:r w:rsidRPr="002D2CD1">
              <w:rPr>
                <w:sz w:val="24"/>
                <w:lang w:val="it-IT"/>
              </w:rPr>
              <w:lastRenderedPageBreak/>
              <w:t xml:space="preserve">Se verifică dacă in cadrul SF/ DALI, este descrisa conformitatea proiectului cu cel putin una din acţiunile eligibile prevăzute în fișa măsurii din SDL şi dacă investiţiile respectă condiţiile prevăzute în cadrul măsurii.  </w:t>
            </w:r>
          </w:p>
          <w:p w:rsidR="002D720B" w:rsidRPr="002D2CD1" w:rsidRDefault="002D720B" w:rsidP="007E6461">
            <w:pPr>
              <w:spacing w:before="120" w:after="120" w:line="240" w:lineRule="auto"/>
              <w:ind w:left="57"/>
              <w:jc w:val="both"/>
              <w:rPr>
                <w:sz w:val="24"/>
                <w:lang w:val="it-IT"/>
              </w:rPr>
            </w:pPr>
          </w:p>
          <w:p w:rsidR="002D720B" w:rsidRPr="002D2CD1" w:rsidRDefault="002D720B" w:rsidP="007E6461">
            <w:pPr>
              <w:spacing w:before="120" w:after="120" w:line="240" w:lineRule="auto"/>
              <w:ind w:left="57"/>
              <w:jc w:val="both"/>
              <w:rPr>
                <w:sz w:val="24"/>
              </w:rPr>
            </w:pPr>
            <w:r w:rsidRPr="002D2CD1">
              <w:rPr>
                <w:sz w:val="24"/>
              </w:rPr>
              <w:t xml:space="preserve">Expertul va verifica daca SF/ DALI este prezentat şi completat in conformitate cu prevederile legale în vigoare: </w:t>
            </w:r>
          </w:p>
          <w:p w:rsidR="002D720B" w:rsidRPr="002D2CD1" w:rsidRDefault="002D720B" w:rsidP="00086A80">
            <w:pPr>
              <w:numPr>
                <w:ilvl w:val="0"/>
                <w:numId w:val="16"/>
              </w:numPr>
              <w:spacing w:before="120" w:after="120" w:line="240" w:lineRule="auto"/>
              <w:ind w:left="57" w:firstLine="0"/>
              <w:jc w:val="both"/>
              <w:rPr>
                <w:sz w:val="24"/>
              </w:rPr>
            </w:pPr>
            <w:r w:rsidRPr="002D2CD1">
              <w:rPr>
                <w:sz w:val="24"/>
              </w:rPr>
              <w:t>în cazul proiectelor care prevăd construcții – montaj se verifică Studiul de Fezabilitate/ DALI elaborat conform HG 28/2008 sau conform HG 907/2016</w:t>
            </w:r>
          </w:p>
          <w:p w:rsidR="002D720B" w:rsidRPr="002D2CD1" w:rsidRDefault="002D720B" w:rsidP="00086A80">
            <w:pPr>
              <w:numPr>
                <w:ilvl w:val="0"/>
                <w:numId w:val="16"/>
              </w:numPr>
              <w:spacing w:before="120" w:after="120" w:line="240" w:lineRule="auto"/>
              <w:ind w:left="57" w:firstLine="0"/>
              <w:jc w:val="both"/>
              <w:rPr>
                <w:sz w:val="24"/>
              </w:rPr>
            </w:pPr>
            <w:r w:rsidRPr="002D2CD1">
              <w:rPr>
                <w:sz w:val="24"/>
              </w:rPr>
              <w:t>în cazul proiectelor fără construcții-montaj, se poate depune Memoriu Justificativ sau Studiu de Fezabilitate în care vor fi completate doar punctele care vizează acest tip de investiție.</w:t>
            </w:r>
          </w:p>
          <w:p w:rsidR="002D720B" w:rsidRPr="002D2CD1" w:rsidRDefault="002D720B" w:rsidP="007E6461">
            <w:pPr>
              <w:spacing w:before="120" w:after="120" w:line="240" w:lineRule="auto"/>
              <w:ind w:left="57"/>
              <w:jc w:val="both"/>
              <w:rPr>
                <w:sz w:val="24"/>
                <w:lang w:val="it-IT"/>
              </w:rPr>
            </w:pPr>
            <w:r w:rsidRPr="002D2CD1">
              <w:rPr>
                <w:sz w:val="24"/>
                <w:lang w:val="it-IT"/>
              </w:rPr>
              <w:t>Se va verifica:</w:t>
            </w:r>
          </w:p>
          <w:p w:rsidR="002D720B" w:rsidRPr="002D2CD1" w:rsidRDefault="002D720B" w:rsidP="007E6461">
            <w:pPr>
              <w:spacing w:before="120" w:after="120" w:line="240" w:lineRule="auto"/>
              <w:ind w:left="57"/>
              <w:jc w:val="both"/>
              <w:rPr>
                <w:sz w:val="24"/>
                <w:lang w:val="it-IT"/>
              </w:rPr>
            </w:pPr>
            <w:r w:rsidRPr="002D2CD1">
              <w:rPr>
                <w:sz w:val="24"/>
                <w:lang w:val="it-IT"/>
              </w:rPr>
              <w:t xml:space="preserve"> - daca devizul general şi devizele pe obiect sunt semnate de persoană care le-a întocmit şi poartă ştampila elaboratorului documentaţiei.</w:t>
            </w:r>
          </w:p>
          <w:p w:rsidR="002D720B" w:rsidRPr="002D2CD1" w:rsidRDefault="002D720B" w:rsidP="007E6461">
            <w:pPr>
              <w:spacing w:before="120" w:after="120" w:line="240" w:lineRule="auto"/>
              <w:ind w:left="57"/>
              <w:jc w:val="both"/>
              <w:rPr>
                <w:sz w:val="24"/>
                <w:lang w:val="it-IT"/>
              </w:rPr>
            </w:pPr>
            <w:r w:rsidRPr="002D2CD1">
              <w:rPr>
                <w:sz w:val="24"/>
                <w:lang w:val="it-IT"/>
              </w:rPr>
              <w:t xml:space="preserve">- daca s-a atasat așa-numita „foaie de capat”, care contine semnaturile colectivului format din specialisti condus de un sef de proiect care a participat la elaborarea documentaţiei si ştampila elaboratorului documentaţiei in integralitatea ei. </w:t>
            </w:r>
          </w:p>
          <w:p w:rsidR="002D720B" w:rsidRPr="002D2CD1" w:rsidRDefault="002D720B" w:rsidP="007E6461">
            <w:pPr>
              <w:spacing w:before="120" w:after="120" w:line="240" w:lineRule="auto"/>
              <w:ind w:left="57"/>
              <w:jc w:val="both"/>
              <w:rPr>
                <w:sz w:val="24"/>
                <w:lang w:val="it-IT"/>
              </w:rPr>
            </w:pPr>
            <w:r w:rsidRPr="002D2CD1">
              <w:rPr>
                <w:sz w:val="24"/>
                <w:lang w:val="it-IT"/>
              </w:rPr>
              <w:lastRenderedPageBreak/>
              <w:t xml:space="preserve">- daca in cadrul sectiunii– Partile desenate sunt atasate planuri de amplasare in zona 1:25.000 – 1:5.000, planul general 1:5.000 – 1:500, relevee, sectiuni etc., </w:t>
            </w:r>
            <w:r w:rsidRPr="002D2CD1">
              <w:rPr>
                <w:sz w:val="24"/>
              </w:rPr>
              <w:t xml:space="preserve">Planul de amplasare a utilajelor pe fluxul tehnologic, </w:t>
            </w:r>
            <w:r w:rsidRPr="002D2CD1">
              <w:rPr>
                <w:sz w:val="24"/>
                <w:lang w:val="it-IT"/>
              </w:rPr>
              <w:t xml:space="preserve"> se verifica daca acestea sunt semnate, ştampilate de catre elaborator in cartusul indicator.</w:t>
            </w:r>
          </w:p>
          <w:p w:rsidR="002D720B" w:rsidRPr="002D2CD1" w:rsidRDefault="002D720B" w:rsidP="007E6461">
            <w:pPr>
              <w:spacing w:before="120" w:after="120" w:line="240" w:lineRule="auto"/>
              <w:ind w:left="57"/>
              <w:jc w:val="both"/>
            </w:pPr>
            <w:r w:rsidRPr="002D2CD1">
              <w:rPr>
                <w:sz w:val="24"/>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rsidR="002D720B" w:rsidRPr="002D2CD1" w:rsidRDefault="002D720B" w:rsidP="007E6461">
            <w:pPr>
              <w:spacing w:before="120" w:after="120" w:line="240" w:lineRule="auto"/>
              <w:ind w:left="57"/>
              <w:jc w:val="both"/>
            </w:pPr>
            <w:r w:rsidRPr="002D2CD1">
              <w:rPr>
                <w:sz w:val="24"/>
              </w:rPr>
              <w:t xml:space="preserve">In cazul in care investiţia prevede utilaje cu montaj, solicitantul este obligat sa evidentieze montajul acestora în  capitolul 4.2 Montaj utilaj tehnologic din Bugetul indicativ al Proiectului, </w:t>
            </w:r>
            <w:r w:rsidRPr="002D2CD1">
              <w:rPr>
                <w:b/>
                <w:sz w:val="24"/>
              </w:rPr>
              <w:t>chiar daca</w:t>
            </w:r>
            <w:r w:rsidRPr="002D2CD1">
              <w:rPr>
                <w:sz w:val="24"/>
              </w:rPr>
              <w:t xml:space="preserve"> montajul este inclus in oferta utilajului </w:t>
            </w:r>
            <w:r w:rsidRPr="008E5A8E">
              <w:rPr>
                <w:sz w:val="24"/>
                <w:lang w:val="en-US"/>
              </w:rPr>
              <w:t>cu valoare distinctă pentru a fi considerat cheltuială eligibilă</w:t>
            </w:r>
            <w:r w:rsidRPr="002D2CD1">
              <w:rPr>
                <w:sz w:val="24"/>
              </w:rPr>
              <w:t xml:space="preserve"> sau se realizeaza in regie proprie (caz in care se va evidentia in coloana „cheltuieli neeligibile”).</w:t>
            </w:r>
          </w:p>
          <w:p w:rsidR="002D720B" w:rsidRPr="002D2CD1" w:rsidRDefault="002D720B" w:rsidP="007E6461">
            <w:pPr>
              <w:spacing w:before="120" w:after="120" w:line="240" w:lineRule="auto"/>
              <w:ind w:left="57"/>
              <w:jc w:val="both"/>
              <w:rPr>
                <w:sz w:val="24"/>
                <w:lang w:val="it-IT"/>
              </w:rPr>
            </w:pPr>
          </w:p>
          <w:p w:rsidR="002D720B" w:rsidRPr="002D2CD1" w:rsidRDefault="002D720B" w:rsidP="007E6461">
            <w:pPr>
              <w:spacing w:before="120" w:after="120" w:line="240" w:lineRule="auto"/>
              <w:ind w:left="57"/>
              <w:jc w:val="both"/>
              <w:rPr>
                <w:sz w:val="24"/>
              </w:rPr>
            </w:pPr>
            <w:r w:rsidRPr="002D2CD1">
              <w:rPr>
                <w:sz w:val="24"/>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2D720B" w:rsidRPr="002D2CD1" w:rsidRDefault="002D720B" w:rsidP="007E6461">
            <w:pPr>
              <w:spacing w:before="120" w:after="120" w:line="240" w:lineRule="auto"/>
              <w:ind w:left="57"/>
              <w:jc w:val="both"/>
              <w:rPr>
                <w:sz w:val="24"/>
              </w:rPr>
            </w:pPr>
          </w:p>
          <w:p w:rsidR="002D720B" w:rsidRPr="002D2CD1" w:rsidRDefault="002D720B" w:rsidP="007E6461">
            <w:pPr>
              <w:spacing w:before="120" w:after="120" w:line="240" w:lineRule="auto"/>
              <w:ind w:left="57"/>
              <w:jc w:val="both"/>
              <w:rPr>
                <w:sz w:val="24"/>
              </w:rPr>
            </w:pPr>
            <w:r w:rsidRPr="002D2CD1">
              <w:rPr>
                <w:sz w:val="24"/>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rsidR="002D720B" w:rsidRPr="002D2CD1" w:rsidRDefault="002D720B" w:rsidP="007E6461">
            <w:pPr>
              <w:spacing w:before="120" w:after="120" w:line="240" w:lineRule="auto"/>
              <w:ind w:left="57"/>
              <w:jc w:val="both"/>
              <w:rPr>
                <w:b/>
                <w:sz w:val="24"/>
                <w:lang w:val="it-IT"/>
              </w:rPr>
            </w:pPr>
            <w:r w:rsidRPr="002D2CD1">
              <w:rPr>
                <w:sz w:val="24"/>
                <w:lang w:val="it-IT"/>
              </w:rPr>
              <w:lastRenderedPageBreak/>
              <w:t xml:space="preserve">În cazul proiectelor care prevăd modernizarea/ finalizarea construcţiilor existente/ achiziţii de utilaje cu montaj care schimbă regimul de exploatare a construcţiei existente, se ataşează la Studiul de fezabilitate, obligatoriu, </w:t>
            </w:r>
            <w:r w:rsidRPr="002D2CD1">
              <w:rPr>
                <w:b/>
                <w:sz w:val="24"/>
                <w:lang w:val="it-IT"/>
              </w:rPr>
              <w:t xml:space="preserve">Expertiza tehnică de specialitate </w:t>
            </w:r>
            <w:r w:rsidRPr="002D2CD1">
              <w:rPr>
                <w:sz w:val="24"/>
                <w:lang w:val="it-IT"/>
              </w:rPr>
              <w:t xml:space="preserve">asupra construcţiei existente și </w:t>
            </w:r>
            <w:r w:rsidRPr="002D2CD1">
              <w:rPr>
                <w:b/>
                <w:sz w:val="24"/>
                <w:lang w:val="it-IT"/>
              </w:rPr>
              <w:t>Raportul privind stadiul fizic al lucrărilor.</w:t>
            </w:r>
          </w:p>
          <w:p w:rsidR="002D720B" w:rsidRPr="002D2CD1" w:rsidRDefault="002D720B" w:rsidP="007E6461">
            <w:pPr>
              <w:spacing w:before="120" w:after="120" w:line="240" w:lineRule="auto"/>
              <w:ind w:left="57"/>
              <w:jc w:val="both"/>
              <w:rPr>
                <w:sz w:val="24"/>
              </w:rPr>
            </w:pPr>
            <w:r w:rsidRPr="002D2CD1">
              <w:rPr>
                <w:sz w:val="24"/>
              </w:rPr>
              <w:t>În cazul proiectelor care vizează înfiinţarea unei plantaţii viticole se verifică existenţa Proiectului de Plantare avizat de Staţiunea Viticolă.</w:t>
            </w:r>
          </w:p>
          <w:p w:rsidR="002D720B" w:rsidRPr="002D2CD1" w:rsidRDefault="002D720B" w:rsidP="007E6461">
            <w:pPr>
              <w:spacing w:before="120" w:after="120" w:line="240" w:lineRule="auto"/>
              <w:ind w:left="57"/>
              <w:jc w:val="both"/>
              <w:rPr>
                <w:sz w:val="24"/>
              </w:rPr>
            </w:pPr>
            <w:r w:rsidRPr="002D2CD1">
              <w:rPr>
                <w:sz w:val="24"/>
              </w:rPr>
              <w:t xml:space="preserve">  In aceasta situatie se verifica încadrarea cheltuielilor cuprinse in cap. 3</w:t>
            </w:r>
            <w:r w:rsidRPr="002D2CD1">
              <w:rPr>
                <w:sz w:val="24"/>
                <w:lang w:val="it-IT"/>
              </w:rPr>
              <w:t>– cheltuieli pentru proiectare  in valorile pentru costuri standard/ contributia in natura.</w:t>
            </w:r>
          </w:p>
          <w:p w:rsidR="002D720B" w:rsidRPr="002D2CD1" w:rsidRDefault="002D720B" w:rsidP="007E6461">
            <w:pPr>
              <w:spacing w:before="120" w:after="120" w:line="240" w:lineRule="auto"/>
              <w:ind w:left="57"/>
              <w:jc w:val="both"/>
              <w:rPr>
                <w:sz w:val="24"/>
              </w:rPr>
            </w:pPr>
            <w:r w:rsidRPr="002D2CD1">
              <w:rPr>
                <w:sz w:val="24"/>
              </w:rPr>
              <w:t xml:space="preserve">În cazul înfiinţării/ modernizării  unităţilor de producţie  zootehnice se verifică existenta obligatorie in devizul general al proiectului a investitiilor pentru realizarea platformelor de dejectii/ sistemelor individuale de depozitare, precum si descrierea modului de gestionare a gunoiului de grajd. (daca ferma nu detine o astfel de gestiune a dejectiilor). </w:t>
            </w:r>
          </w:p>
          <w:p w:rsidR="002D720B" w:rsidRPr="002D2CD1" w:rsidRDefault="002D720B" w:rsidP="007E6461">
            <w:pPr>
              <w:spacing w:before="120" w:after="120" w:line="240" w:lineRule="auto"/>
              <w:ind w:left="57"/>
              <w:jc w:val="both"/>
              <w:rPr>
                <w:sz w:val="24"/>
              </w:rPr>
            </w:pPr>
            <w:r w:rsidRPr="002D2CD1">
              <w:rPr>
                <w:sz w:val="24"/>
              </w:rPr>
              <w:t xml:space="preserve">Se verifica respectarea condițiilor de bune practici agricole pentru gestionarea gunoiului de grajd/ dejecțiilor de origine animală, respectiv, calculul si prevederea prin proiect, a capacitatii de stocare aferenta a gunoiului de grajd, precum și cantitatea maximă de îngrășaminte cu azot care pot fi aplicate pe terenul agricol. </w:t>
            </w:r>
          </w:p>
          <w:p w:rsidR="002D720B" w:rsidRPr="002D2CD1" w:rsidRDefault="002D720B" w:rsidP="007E6461">
            <w:pPr>
              <w:spacing w:before="120" w:after="120" w:line="240" w:lineRule="auto"/>
              <w:ind w:left="57"/>
              <w:jc w:val="both"/>
              <w:rPr>
                <w:sz w:val="24"/>
              </w:rPr>
            </w:pPr>
            <w:r w:rsidRPr="002D2CD1">
              <w:rPr>
                <w:sz w:val="24"/>
              </w:rPr>
              <w:t xml:space="preserve">Acest calcul trebuie prezentat de solicitant şi se realizează prin introducerea datelor specifice in calculatorul de capacitate a platformei de gunoi fila „producție de gunoi” din documentul numit „Calculator_Cod Bune Practici Agricole”.  </w:t>
            </w:r>
          </w:p>
          <w:p w:rsidR="002D720B" w:rsidRPr="00552D49" w:rsidRDefault="002D720B" w:rsidP="007E6461">
            <w:pPr>
              <w:spacing w:before="120" w:after="120" w:line="240" w:lineRule="auto"/>
              <w:ind w:left="57"/>
              <w:jc w:val="both"/>
              <w:rPr>
                <w:sz w:val="24"/>
              </w:rPr>
            </w:pPr>
            <w:r w:rsidRPr="002D2CD1">
              <w:rPr>
                <w:sz w:val="24"/>
              </w:rPr>
              <w:t xml:space="preserve">Gestionarea corectă a gunoiului de grajd și a altor dejectii de origine animala se poate face fie prin amenajarea unor sisteme de stocare individuale, fie prin utilizarea unor </w:t>
            </w:r>
            <w:r w:rsidRPr="002D2CD1">
              <w:rPr>
                <w:sz w:val="24"/>
              </w:rPr>
              <w:lastRenderedPageBreak/>
              <w:t>sisteme de stocare comunale fie prin utilizarea combinată a celor două sisteme, in conformitate cu prevederile codului de bune practici.</w:t>
            </w:r>
          </w:p>
          <w:p w:rsidR="002D720B" w:rsidRPr="002D2CD1" w:rsidRDefault="002D720B" w:rsidP="007E6461">
            <w:pPr>
              <w:spacing w:before="120" w:after="120" w:line="240" w:lineRule="auto"/>
              <w:ind w:left="57"/>
              <w:jc w:val="both"/>
              <w:rPr>
                <w:sz w:val="24"/>
              </w:rPr>
            </w:pPr>
            <w:r w:rsidRPr="002D2CD1">
              <w:rPr>
                <w:sz w:val="24"/>
              </w:rPr>
              <w:t xml:space="preserve">În ceea ce privește standardele privind cantitatile maxime de ingrasaminte de azot care pot fi aplicate pe terenul agricol, acestea se vor calcula prin introducerea datelor specifice in calculatorul privind cantitatea maxima de ingrasaminte care pot fi aplicate pe teren agricol din fila „PMN” </w:t>
            </w:r>
          </w:p>
          <w:p w:rsidR="002D720B" w:rsidRPr="002D2CD1" w:rsidRDefault="002D720B" w:rsidP="007E6461">
            <w:pPr>
              <w:spacing w:before="120" w:after="120" w:line="240" w:lineRule="auto"/>
              <w:ind w:left="57"/>
              <w:jc w:val="both"/>
              <w:rPr>
                <w:sz w:val="24"/>
              </w:rPr>
            </w:pPr>
            <w:r w:rsidRPr="002D2CD1">
              <w:rPr>
                <w:sz w:val="24"/>
              </w:rPr>
              <w:t>Nota: Zonele in care pot fi introduse datele specifice sunt marcate cu gri din documentul  numit „Calculator Cod Bune Practici Agricole”.</w:t>
            </w:r>
          </w:p>
          <w:p w:rsidR="002D720B" w:rsidRPr="002D2CD1" w:rsidRDefault="002D720B" w:rsidP="007E6461">
            <w:pPr>
              <w:spacing w:before="120" w:after="120" w:line="240" w:lineRule="auto"/>
              <w:ind w:left="57"/>
              <w:jc w:val="both"/>
              <w:rPr>
                <w:b/>
              </w:rPr>
            </w:pPr>
            <w:r w:rsidRPr="002D2CD1">
              <w:rPr>
                <w:rStyle w:val="Heading7Char"/>
                <w:i w:val="0"/>
              </w:rPr>
              <w:t xml:space="preserve">În cazul achiziţiei de utilaje agricole se va consulta </w:t>
            </w:r>
            <w:r w:rsidRPr="002D2CD1">
              <w:rPr>
                <w:b/>
                <w:sz w:val="24"/>
              </w:rPr>
              <w:t xml:space="preserve">Tabelul privind corelarea puterii maşinilor agricole cu suprafaţa fermelor, postat pe pagina de internet a AFIR. </w:t>
            </w:r>
          </w:p>
          <w:p w:rsidR="002D720B" w:rsidRPr="002D2CD1" w:rsidRDefault="002D720B" w:rsidP="007E6461">
            <w:pPr>
              <w:spacing w:before="120" w:after="120" w:line="240" w:lineRule="auto"/>
              <w:ind w:left="57"/>
              <w:jc w:val="both"/>
            </w:pPr>
            <w:r w:rsidRPr="002D2CD1">
              <w:rPr>
                <w:sz w:val="24"/>
              </w:rPr>
              <w:t>Corelarea se realizează cu suprafețele regăsite în APIA şi cu culturile previzionate. În situaţia în care există neconcordanţe se solicită clarificarea acestora prin intermediul formularului E3.4L.</w:t>
            </w:r>
          </w:p>
          <w:p w:rsidR="002D720B" w:rsidRPr="00BB33BE" w:rsidRDefault="002D720B" w:rsidP="007E6461">
            <w:pPr>
              <w:spacing w:before="120" w:after="120" w:line="240" w:lineRule="auto"/>
              <w:ind w:left="57"/>
              <w:jc w:val="both"/>
              <w:rPr>
                <w:sz w:val="24"/>
                <w:lang w:val="en-GB"/>
              </w:rPr>
            </w:pPr>
            <w:r w:rsidRPr="002D2CD1">
              <w:rPr>
                <w:b/>
                <w:sz w:val="24"/>
              </w:rPr>
              <w:t>În cazul investițiilor de obținere de produse vinicole (vin, must și alte produse obținute prin prelucrarea strugurilor de vin) la nivelul exploatațiilor agricole cu profil viticol</w:t>
            </w:r>
            <w:r w:rsidRPr="002D2CD1">
              <w:rPr>
                <w:sz w:val="24"/>
              </w:rPr>
              <w:t>, se verifică în Registrul Plantațiilor Viticole dacă solicitantul figurează cu Declarația de recoltă. În caz contrar, expertul verifică în Registrul Plantațiilor Viticole (RPV) dacă solicitantul deține Autorizație de plantare. Dacă nici una din cele două condiții nu este îndeplinită, criteriul este declarat neeligibil, deoarece</w:t>
            </w:r>
            <w:r w:rsidRPr="00BB33BE">
              <w:rPr>
                <w:sz w:val="24"/>
                <w:lang w:val="en-GB"/>
              </w:rPr>
              <w:t xml:space="preserve"> investițiile de procesare și de comercializare sunt neeligibile prin FEADR, (acestea fiind eligibile prin PNS, conform demarcării dintre programe).</w:t>
            </w:r>
          </w:p>
          <w:p w:rsidR="002D720B" w:rsidRPr="002D2CD1" w:rsidRDefault="002D720B" w:rsidP="007E6461">
            <w:pPr>
              <w:spacing w:before="120" w:after="120" w:line="240" w:lineRule="auto"/>
              <w:ind w:left="57"/>
              <w:jc w:val="both"/>
            </w:pPr>
            <w:r w:rsidRPr="002D2CD1">
              <w:rPr>
                <w:sz w:val="24"/>
              </w:rPr>
              <w:t xml:space="preserve">Dacă se regăsește Declarația de recoltă sau Autorizația de plantare/ replantare,  cheltuielile generate de investițiile în </w:t>
            </w:r>
            <w:r w:rsidRPr="002D2CD1">
              <w:rPr>
                <w:sz w:val="24"/>
              </w:rPr>
              <w:lastRenderedPageBreak/>
              <w:t xml:space="preserve">obținere și comercializare de produse vinicole (vin, must și alte produse obținute prin prelucrarea strugurilor de vin) propuse de către solicitant prin proiect, la nivel de exploatație agricolă proprie sunt eligibile și expertul verifică amplasarea și suprafața pe care se află exploatația. </w:t>
            </w:r>
          </w:p>
          <w:p w:rsidR="002D720B" w:rsidRPr="002D2CD1" w:rsidRDefault="002D720B" w:rsidP="007E6461">
            <w:pPr>
              <w:spacing w:before="120" w:after="120" w:line="240" w:lineRule="auto"/>
              <w:ind w:left="57"/>
              <w:jc w:val="both"/>
            </w:pPr>
            <w:r w:rsidRPr="002D2CD1">
              <w:rPr>
                <w:sz w:val="24"/>
              </w:rPr>
              <w:t xml:space="preserve">Cheltuielile generate de achizitiile de mașini și utilaje agricole, echipamente, facilități de stocare și conditionare, sisteme de irigatii la nivel de  exploatații viticole sunt eligibile cu condiția ca solicitantul să facă dovada Autorizației de plantare/ Declarației de recoltă (verificabile în RPV), chiar dacă acesta figurează </w:t>
            </w:r>
            <w:r w:rsidRPr="00552D49">
              <w:rPr>
                <w:sz w:val="24"/>
              </w:rPr>
              <w:t>în RPV</w:t>
            </w:r>
            <w:r w:rsidRPr="002D2CD1">
              <w:rPr>
                <w:sz w:val="24"/>
              </w:rPr>
              <w:t xml:space="preserve"> și cu </w:t>
            </w:r>
            <w:r w:rsidRPr="00552D49">
              <w:rPr>
                <w:sz w:val="24"/>
              </w:rPr>
              <w:t>Declaraţia de produse vinicole și/ sau Declaraţia de stocuri produse vinicole, deoarece aceste tipuri de cheltuieli sunt finanțabile exclusiv prin PNDR (nu fac obiectul finanțării PNS).</w:t>
            </w:r>
          </w:p>
          <w:p w:rsidR="002D720B" w:rsidRPr="002D2CD1" w:rsidRDefault="002D720B" w:rsidP="007E6461">
            <w:pPr>
              <w:spacing w:before="120" w:after="120" w:line="240" w:lineRule="auto"/>
              <w:ind w:left="57"/>
              <w:jc w:val="both"/>
              <w:rPr>
                <w:sz w:val="24"/>
              </w:rPr>
            </w:pPr>
            <w:r w:rsidRPr="002D2CD1">
              <w:rPr>
                <w:sz w:val="24"/>
              </w:rPr>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rsidR="002D720B" w:rsidRPr="002D2CD1" w:rsidRDefault="002D720B" w:rsidP="007E6461">
            <w:pPr>
              <w:spacing w:before="120" w:after="120" w:line="240" w:lineRule="auto"/>
              <w:ind w:left="57"/>
              <w:jc w:val="both"/>
              <w:rPr>
                <w:sz w:val="24"/>
              </w:rPr>
            </w:pPr>
            <w:r w:rsidRPr="002D2CD1">
              <w:rPr>
                <w:sz w:val="24"/>
              </w:rPr>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2D720B" w:rsidRPr="002D2CD1" w:rsidRDefault="002D720B" w:rsidP="007E6461">
            <w:pPr>
              <w:spacing w:before="120" w:after="120" w:line="240" w:lineRule="auto"/>
              <w:ind w:left="57"/>
              <w:jc w:val="both"/>
              <w:rPr>
                <w:sz w:val="24"/>
              </w:rPr>
            </w:pPr>
            <w:r w:rsidRPr="002D2CD1">
              <w:rPr>
                <w:sz w:val="24"/>
                <w:lang w:val="it-IT"/>
              </w:rPr>
              <w:lastRenderedPageBreak/>
              <w:t xml:space="preserve">Se verifică dacă extrasul de carte funciara este emis pe numele solicitantului si vizeaza imobilul </w:t>
            </w:r>
            <w:r w:rsidRPr="002D2CD1">
              <w:rPr>
                <w:sz w:val="24"/>
              </w:rPr>
              <w:t xml:space="preserve">prevăzut la punctul b), dacă este cazul, </w:t>
            </w:r>
            <w:r w:rsidRPr="002D2CD1">
              <w:rPr>
                <w:sz w:val="24"/>
                <w:lang w:val="it-IT"/>
              </w:rPr>
              <w:t>si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Dacă în cadrul Extrasului de Carte Funciară există menţiunea “imobil înregistrat în planul cadastral fără localizare certă datorită lipsei planului parcelar”</w:t>
            </w:r>
            <w:r w:rsidRPr="002D2CD1">
              <w:rPr>
                <w:sz w:val="24"/>
              </w:rPr>
              <w:t>, nu se va considera ne</w:t>
            </w:r>
            <w:r w:rsidRPr="00552D49">
              <w:rPr>
                <w:sz w:val="24"/>
                <w:lang w:val="it-IT"/>
              </w:rPr>
              <w:t>î</w:t>
            </w:r>
            <w:r w:rsidRPr="002D2CD1">
              <w:rPr>
                <w:sz w:val="24"/>
              </w:rPr>
              <w:t>ndeplinită conditia, având în vedere că prin prezentarea autorizației de construire în etapa de verificare a plaților este asigurată implicit localizarea certă a planului parcelar, respectiv a investiției.</w:t>
            </w:r>
          </w:p>
          <w:p w:rsidR="002D720B" w:rsidRPr="002D2CD1" w:rsidRDefault="002D720B" w:rsidP="007E6461">
            <w:pPr>
              <w:spacing w:before="120" w:after="120" w:line="240" w:lineRule="auto"/>
              <w:ind w:left="57"/>
              <w:jc w:val="both"/>
              <w:rPr>
                <w:sz w:val="24"/>
              </w:rPr>
            </w:pPr>
            <w:r w:rsidRPr="002D2CD1">
              <w:rPr>
                <w:sz w:val="24"/>
              </w:rPr>
              <w:t xml:space="preserve">Daca proiectul necesita certificat de urbanism se verifica daca localizarea proiectului, regimul juridic, investiţia propusa s.a.m.d corespund cu descrierea din studiul de fezabilitate şi cu extrasul de carte funciară. </w:t>
            </w:r>
          </w:p>
          <w:p w:rsidR="002D720B" w:rsidRPr="002D2CD1" w:rsidRDefault="002D720B" w:rsidP="007E6461">
            <w:pPr>
              <w:spacing w:before="120" w:after="120" w:line="240" w:lineRule="auto"/>
              <w:ind w:left="57"/>
              <w:jc w:val="both"/>
              <w:rPr>
                <w:sz w:val="24"/>
                <w:lang w:val="it-IT"/>
              </w:rPr>
            </w:pPr>
          </w:p>
          <w:p w:rsidR="002D720B" w:rsidRPr="002D2CD1" w:rsidRDefault="002D720B" w:rsidP="007E6461">
            <w:pPr>
              <w:spacing w:before="120" w:after="120" w:line="240" w:lineRule="auto"/>
              <w:ind w:left="57"/>
              <w:jc w:val="both"/>
            </w:pPr>
            <w:r w:rsidRPr="002D2CD1">
              <w:rPr>
                <w:sz w:val="24"/>
              </w:rPr>
              <w:t xml:space="preserve">În cazul modernizărilor, se verifică dacă Autorizația sanitară este eliberată/ vizată cu cel mult un an în urma faţă de data depunerii Cererii de Finanţare. Verificarea autorizaţiei sanitare se va face doar pentru investițiile prevăzute în Ordinul nr. 1030/20.08.2009 </w:t>
            </w:r>
            <w:r w:rsidRPr="002D2CD1">
              <w:rPr>
                <w:i/>
                <w:sz w:val="24"/>
              </w:rPr>
              <w:t>privind aprobarea procedurilor de reglementare sanitară pentru proiectele de amplasare, amenajare, construire şi pentru funcţionarea obiectivelor ce desfăşoară activităţi cu risc pentru starea de sănătate a populaţiei.</w:t>
            </w:r>
          </w:p>
          <w:p w:rsidR="002D720B" w:rsidRPr="002D2CD1" w:rsidRDefault="002D720B" w:rsidP="007E6461">
            <w:pPr>
              <w:spacing w:before="120" w:after="120" w:line="240" w:lineRule="auto"/>
              <w:ind w:left="57"/>
              <w:jc w:val="both"/>
              <w:rPr>
                <w:sz w:val="24"/>
              </w:rPr>
            </w:pPr>
            <w:r w:rsidRPr="002D2CD1">
              <w:rPr>
                <w:sz w:val="24"/>
              </w:rPr>
              <w:t xml:space="preserve">Verificarea Autorizaţiei/ Înregistrării exploataţiei din punct de vedere sanitar-veterinar se realizează prin accesarea link-ului: </w:t>
            </w:r>
            <w:hyperlink r:id="rId15" w:history="1">
              <w:r w:rsidRPr="002D2CD1">
                <w:rPr>
                  <w:rStyle w:val="Hyperlink"/>
                  <w:b/>
                  <w:color w:val="333399"/>
                  <w:sz w:val="24"/>
                </w:rPr>
                <w:t>http://www.ansvsa.ro/?pag=523</w:t>
              </w:r>
            </w:hyperlink>
            <w:r w:rsidRPr="002D2CD1">
              <w:rPr>
                <w:sz w:val="24"/>
              </w:rPr>
              <w:t xml:space="preserve">; </w:t>
            </w:r>
            <w:r w:rsidRPr="002D2CD1">
              <w:rPr>
                <w:sz w:val="24"/>
              </w:rPr>
              <w:lastRenderedPageBreak/>
              <w:t xml:space="preserve">pentru unitățile autorizate, iar pentru cele înregistrate se verifică link-ul aferent fiecărui DSVSA Județean în parte, după cum urmează: </w:t>
            </w:r>
            <w:hyperlink r:id="rId16" w:history="1">
              <w:r w:rsidRPr="002D2CD1">
                <w:rPr>
                  <w:rStyle w:val="Hyperlink"/>
                  <w:b/>
                  <w:color w:val="333399"/>
                  <w:sz w:val="24"/>
                </w:rPr>
                <w:t>http://www.ansvsa.ro/?pag=8</w:t>
              </w:r>
            </w:hyperlink>
            <w:r w:rsidRPr="002D2CD1">
              <w:rPr>
                <w:sz w:val="24"/>
              </w:rPr>
              <w:t xml:space="preserve"> – se alege județul – unități înregistrate.</w:t>
            </w:r>
          </w:p>
          <w:p w:rsidR="002D720B" w:rsidRPr="002D2CD1" w:rsidRDefault="002D720B" w:rsidP="007E6461">
            <w:pPr>
              <w:spacing w:before="120" w:after="120" w:line="240" w:lineRule="auto"/>
              <w:ind w:left="57"/>
              <w:jc w:val="both"/>
            </w:pPr>
            <w:r w:rsidRPr="002D2CD1">
              <w:rPr>
                <w:sz w:val="24"/>
              </w:rPr>
              <w:t>Pentru cererile de finanţare care vizează şi achiziţionarea de generatoare terestre antigrindina, se verifică existenţa Acordului de principiu şi dacă este emis pentru solicitant</w:t>
            </w:r>
          </w:p>
          <w:p w:rsidR="002D720B" w:rsidRPr="002D2CD1" w:rsidRDefault="002D720B" w:rsidP="007E6461">
            <w:pPr>
              <w:spacing w:before="120" w:after="120" w:line="240" w:lineRule="auto"/>
              <w:ind w:left="57"/>
              <w:jc w:val="both"/>
            </w:pPr>
          </w:p>
          <w:p w:rsidR="002D720B" w:rsidRPr="002D2CD1" w:rsidRDefault="002D720B" w:rsidP="007E6461">
            <w:pPr>
              <w:spacing w:before="120" w:after="120" w:line="240" w:lineRule="auto"/>
              <w:ind w:left="57"/>
              <w:jc w:val="both"/>
            </w:pPr>
            <w:r w:rsidRPr="002D2CD1">
              <w:rPr>
                <w:sz w:val="24"/>
              </w:rPr>
              <w:t>Proiectele care vizează și investiții de  procesare/ comercializare produse agricole vor conține se vor încadra în prevederile art. 17, alin. (1), astfel:</w:t>
            </w:r>
          </w:p>
          <w:p w:rsidR="002D720B" w:rsidRPr="002D2CD1" w:rsidRDefault="002D720B" w:rsidP="007E6461">
            <w:pPr>
              <w:spacing w:before="120" w:after="120" w:line="240" w:lineRule="auto"/>
              <w:ind w:left="57"/>
              <w:jc w:val="both"/>
              <w:rPr>
                <w:b/>
              </w:rPr>
            </w:pPr>
            <w:r w:rsidRPr="002D2CD1">
              <w:rPr>
                <w:b/>
                <w:sz w:val="24"/>
              </w:rPr>
              <w:t xml:space="preserve">- la lit. a): </w:t>
            </w:r>
          </w:p>
          <w:p w:rsidR="002D720B" w:rsidRPr="002D2CD1" w:rsidRDefault="002D720B" w:rsidP="007E6461">
            <w:pPr>
              <w:spacing w:before="120" w:after="120" w:line="240" w:lineRule="auto"/>
              <w:ind w:left="57"/>
              <w:jc w:val="both"/>
            </w:pPr>
            <w:r w:rsidRPr="002D2CD1">
              <w:rPr>
                <w:sz w:val="24"/>
              </w:rPr>
              <w:t>investiția în producția agricolă primară &gt;50% din valoarea eligibilă a proiectului.</w:t>
            </w:r>
          </w:p>
          <w:p w:rsidR="002D720B" w:rsidRPr="002D2CD1" w:rsidRDefault="002D720B" w:rsidP="007E6461">
            <w:pPr>
              <w:spacing w:before="120" w:after="120" w:line="240" w:lineRule="auto"/>
              <w:ind w:left="57"/>
              <w:jc w:val="both"/>
              <w:rPr>
                <w:sz w:val="24"/>
              </w:rPr>
            </w:pPr>
            <w:r w:rsidRPr="002D2CD1">
              <w:rPr>
                <w:sz w:val="24"/>
              </w:rPr>
              <w:t>Peste 70% din produsele agricole primare supuse procesării (ca material primă de bază) trebuie să provină din exploatația agricolă proprie. Astfel, într-o proporție de până la 30% pot fi procesate (prelucrate) şi produse agricole care nu provin din propria  exploatație agricolă (fermă), vegetala, zootehnică sau mixtă.</w:t>
            </w:r>
          </w:p>
          <w:p w:rsidR="002D720B" w:rsidRPr="002D2CD1" w:rsidRDefault="002D720B" w:rsidP="007E6461">
            <w:pPr>
              <w:spacing w:before="120" w:after="120" w:line="240" w:lineRule="auto"/>
              <w:ind w:left="57"/>
              <w:jc w:val="both"/>
            </w:pPr>
            <w:r w:rsidRPr="002D2CD1">
              <w:rPr>
                <w:b/>
                <w:sz w:val="24"/>
              </w:rPr>
              <w:t>- la lit. b):</w:t>
            </w:r>
            <w:r w:rsidRPr="002D2CD1">
              <w:rPr>
                <w:sz w:val="24"/>
              </w:rPr>
              <w:t xml:space="preserve">  restul investițiilor aferente art. 17.</w:t>
            </w:r>
          </w:p>
          <w:p w:rsidR="002D720B" w:rsidRPr="002D2CD1" w:rsidRDefault="002D720B" w:rsidP="007E6461">
            <w:pPr>
              <w:spacing w:before="120" w:after="120" w:line="240" w:lineRule="auto"/>
              <w:ind w:left="57"/>
              <w:jc w:val="both"/>
              <w:rPr>
                <w:b/>
              </w:rPr>
            </w:pPr>
          </w:p>
          <w:p w:rsidR="002D720B" w:rsidRPr="002D2CD1" w:rsidRDefault="002D720B" w:rsidP="007E6461">
            <w:pPr>
              <w:spacing w:before="120" w:after="120" w:line="240" w:lineRule="auto"/>
              <w:ind w:left="57"/>
              <w:jc w:val="both"/>
              <w:rPr>
                <w:i/>
              </w:rPr>
            </w:pPr>
            <w:r w:rsidRPr="002D2CD1">
              <w:rPr>
                <w:sz w:val="24"/>
              </w:rPr>
              <w:t>Investitiile în depozitarea și/ sau condiționarea produselor agricole primare reprezintă parte/ componentă a producției agricole primare</w:t>
            </w:r>
            <w:r w:rsidRPr="002D2CD1">
              <w:rPr>
                <w:i/>
                <w:sz w:val="24"/>
              </w:rPr>
              <w:t>.</w:t>
            </w:r>
          </w:p>
          <w:p w:rsidR="002D720B" w:rsidRPr="002D2CD1" w:rsidRDefault="002D720B" w:rsidP="007E6461">
            <w:pPr>
              <w:spacing w:before="120" w:after="120" w:line="240" w:lineRule="auto"/>
              <w:ind w:left="57"/>
              <w:jc w:val="both"/>
            </w:pPr>
            <w:r w:rsidRPr="002D2CD1">
              <w:rPr>
                <w:sz w:val="24"/>
              </w:rPr>
              <w:t>Investitiile în depozitarea și/ sau conditionarea produselor agricole procesate (rezultate din procesul de procesare) reprezintă parte componenta a investitiei în procesarea produselor agricole.</w:t>
            </w:r>
          </w:p>
          <w:p w:rsidR="002D720B" w:rsidRPr="002D2CD1" w:rsidRDefault="002D720B" w:rsidP="007E6461">
            <w:pPr>
              <w:spacing w:before="120" w:after="120" w:line="240" w:lineRule="auto"/>
              <w:ind w:left="57"/>
              <w:jc w:val="both"/>
            </w:pPr>
          </w:p>
          <w:p w:rsidR="002D720B" w:rsidRPr="002D2CD1" w:rsidRDefault="002D720B" w:rsidP="007E6461">
            <w:pPr>
              <w:spacing w:before="120" w:after="120" w:line="240" w:lineRule="auto"/>
              <w:ind w:left="57"/>
              <w:jc w:val="both"/>
              <w:rPr>
                <w:sz w:val="24"/>
              </w:rPr>
            </w:pPr>
            <w:r w:rsidRPr="002D2CD1">
              <w:rPr>
                <w:sz w:val="24"/>
              </w:rPr>
              <w:t xml:space="preserve">În cazul fermelor vegetale care produc şi nutrețuri/ furaje combinate în vederea comercializării, obținerea furajelor </w:t>
            </w:r>
            <w:r w:rsidRPr="002D2CD1">
              <w:rPr>
                <w:sz w:val="24"/>
              </w:rPr>
              <w:lastRenderedPageBreak/>
              <w:t>reprezintă procesare. În cazul fermelor mixte/ zootehnice care obțin nutrețuri/ furaje combinate în vederea furajării animalelor din cadrul exploatatiei, investiția care prevede tehnologia de obținere a furajelor face parte din fluxul tehnologic de creștere a animalelor și este asimilată producţiei agricole primare.</w:t>
            </w:r>
          </w:p>
          <w:p w:rsidR="002D720B" w:rsidRPr="002D2CD1" w:rsidRDefault="002D720B" w:rsidP="007E6461">
            <w:pPr>
              <w:spacing w:before="120" w:after="120" w:line="240" w:lineRule="auto"/>
              <w:jc w:val="both"/>
              <w:rPr>
                <w:lang w:val="it-IT"/>
              </w:rPr>
            </w:pPr>
            <w:r w:rsidRPr="002D2CD1">
              <w:rPr>
                <w:sz w:val="24"/>
              </w:rPr>
              <w:t xml:space="preserve">În cazul în care prin proiect se prevede achiziţia de instalații pentru producerea de energie electrică și/ sau termică, prin utilizarea biomasei, în această categorie vor fi încadrate și instalațiile de obținere a biogazului, cu condiția ca acesta să fie destinat exclusiv consumului propriu. </w:t>
            </w:r>
          </w:p>
        </w:tc>
      </w:tr>
    </w:tbl>
    <w:p w:rsidR="00FB56F5" w:rsidRPr="002D2CD1" w:rsidRDefault="00FB56F5" w:rsidP="00FB56F5">
      <w:pPr>
        <w:spacing w:before="120" w:after="120" w:line="240" w:lineRule="auto"/>
        <w:jc w:val="both"/>
        <w:rPr>
          <w:sz w:val="24"/>
          <w:lang w:val="it-IT"/>
        </w:rPr>
      </w:pPr>
      <w:r w:rsidRPr="002D2CD1">
        <w:rPr>
          <w:sz w:val="24"/>
          <w:lang w:val="it-IT"/>
        </w:rPr>
        <w:lastRenderedPageBreak/>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rsidR="00FB56F5" w:rsidRDefault="00FB56F5" w:rsidP="00FB56F5">
      <w:pPr>
        <w:spacing w:before="120" w:after="120" w:line="240" w:lineRule="auto"/>
        <w:jc w:val="both"/>
        <w:rPr>
          <w:sz w:val="24"/>
        </w:rPr>
      </w:pPr>
      <w:r w:rsidRPr="002D2CD1">
        <w:rPr>
          <w:sz w:val="24"/>
        </w:rPr>
        <w:t xml:space="preserve">Verificarea îndeplinirii acestui criteriu se reia la etapa semnării contractului, când se completează aceste verificări cu analiza </w:t>
      </w:r>
      <w:r w:rsidRPr="00FB56F5">
        <w:rPr>
          <w:b/>
          <w:sz w:val="24"/>
        </w:rPr>
        <w:t>D</w:t>
      </w:r>
      <w:r w:rsidRPr="002D2CD1">
        <w:rPr>
          <w:b/>
          <w:sz w:val="24"/>
        </w:rPr>
        <w:t>ocument emis de ANPM pentru proiect</w:t>
      </w:r>
      <w:r w:rsidRPr="002D2CD1">
        <w:rPr>
          <w:sz w:val="24"/>
        </w:rPr>
        <w:t xml:space="preserve"> şi, dacă este cazul, </w:t>
      </w:r>
      <w:r w:rsidRPr="002D2CD1">
        <w:rPr>
          <w:b/>
          <w:sz w:val="24"/>
        </w:rPr>
        <w:t>Nota de constatare privind condiţiile de mediu</w:t>
      </w:r>
      <w:r w:rsidRPr="002D2CD1">
        <w:rPr>
          <w:sz w:val="24"/>
        </w:rPr>
        <w:t xml:space="preserve"> (pentru toate unităţile în funcţiune care se modernize</w:t>
      </w:r>
      <w:r>
        <w:rPr>
          <w:sz w:val="24"/>
        </w:rPr>
        <w:t>ază prin proiect).</w:t>
      </w:r>
    </w:p>
    <w:p w:rsidR="00FB56F5" w:rsidRDefault="00FB56F5" w:rsidP="00FB56F5">
      <w:pPr>
        <w:spacing w:before="120" w:after="120" w:line="240" w:lineRule="auto"/>
        <w:jc w:val="both"/>
        <w:rPr>
          <w:sz w:val="24"/>
        </w:rPr>
      </w:pPr>
    </w:p>
    <w:p w:rsidR="00BB16EE" w:rsidRDefault="00BB16EE" w:rsidP="00BB16EE">
      <w:pPr>
        <w:pStyle w:val="Default"/>
        <w:jc w:val="both"/>
        <w:rPr>
          <w:b/>
        </w:rPr>
      </w:pPr>
      <w:r w:rsidRPr="008E5791">
        <w:rPr>
          <w:b/>
        </w:rPr>
        <w:t>EG3 - Investiția va fi precedată de o evaluare a impactului preconizat asupra mediului dacă aceasta poate avea efecte negative asupra mediului, în conformitate cu legislația în vigoare, menționată în cap. 8.1 din PNDR 2014-2020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2"/>
        <w:gridCol w:w="6027"/>
      </w:tblGrid>
      <w:tr w:rsidR="00BB16EE" w:rsidRPr="006723F4" w:rsidTr="007E6461">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BB16EE" w:rsidRPr="002D2CD1" w:rsidRDefault="00BB16EE" w:rsidP="007E6461">
            <w:pPr>
              <w:spacing w:before="120" w:after="120" w:line="240" w:lineRule="auto"/>
              <w:rPr>
                <w:b/>
                <w:sz w:val="24"/>
              </w:rPr>
            </w:pPr>
            <w:bookmarkStart w:id="7" w:name="_Toc487029171"/>
            <w:r w:rsidRPr="002D2CD1">
              <w:rPr>
                <w:b/>
                <w:sz w:val="24"/>
              </w:rPr>
              <w:t>DOCUMENTE PREZENTATE</w:t>
            </w:r>
            <w:bookmarkEnd w:id="7"/>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BB16EE" w:rsidRPr="002D2CD1" w:rsidRDefault="00BB16EE" w:rsidP="007E6461">
            <w:pPr>
              <w:spacing w:before="120" w:after="120" w:line="240" w:lineRule="auto"/>
              <w:rPr>
                <w:b/>
                <w:sz w:val="24"/>
                <w:lang w:val="pt-BR"/>
              </w:rPr>
            </w:pPr>
            <w:r w:rsidRPr="002D2CD1">
              <w:rPr>
                <w:b/>
                <w:sz w:val="24"/>
              </w:rPr>
              <w:t>PUNCTE DE VERIFICAT ÎN CADRUL DOCUMENTELOR PREZENTATE</w:t>
            </w:r>
          </w:p>
        </w:tc>
      </w:tr>
      <w:tr w:rsidR="00BB16EE" w:rsidRPr="006723F4" w:rsidTr="007E6461">
        <w:trPr>
          <w:trHeight w:val="706"/>
        </w:trPr>
        <w:tc>
          <w:tcPr>
            <w:tcW w:w="1909" w:type="pct"/>
            <w:tcBorders>
              <w:top w:val="single" w:sz="4" w:space="0" w:color="auto"/>
              <w:left w:val="single" w:sz="4" w:space="0" w:color="auto"/>
              <w:bottom w:val="single" w:sz="4" w:space="0" w:color="auto"/>
              <w:right w:val="single" w:sz="4" w:space="0" w:color="auto"/>
            </w:tcBorders>
          </w:tcPr>
          <w:p w:rsidR="00BB16EE" w:rsidRPr="002D2CD1" w:rsidRDefault="00BB16EE" w:rsidP="007E6461">
            <w:pPr>
              <w:spacing w:before="120" w:after="120" w:line="240" w:lineRule="auto"/>
              <w:jc w:val="both"/>
              <w:rPr>
                <w:sz w:val="24"/>
              </w:rPr>
            </w:pPr>
            <w:r w:rsidRPr="002D2CD1">
              <w:rPr>
                <w:sz w:val="24"/>
              </w:rPr>
              <w:t>-Declaratia pe propria răspundere de la secțiunea F a cererii de finanţare.</w:t>
            </w:r>
          </w:p>
          <w:p w:rsidR="00BB16EE" w:rsidRPr="002D2CD1" w:rsidRDefault="00BB16EE" w:rsidP="007E6461">
            <w:pPr>
              <w:spacing w:before="120" w:after="120" w:line="240" w:lineRule="auto"/>
              <w:jc w:val="both"/>
              <w:rPr>
                <w:sz w:val="24"/>
              </w:rPr>
            </w:pPr>
          </w:p>
        </w:tc>
        <w:tc>
          <w:tcPr>
            <w:tcW w:w="3091" w:type="pct"/>
            <w:tcBorders>
              <w:top w:val="single" w:sz="4" w:space="0" w:color="auto"/>
              <w:left w:val="single" w:sz="4" w:space="0" w:color="auto"/>
              <w:bottom w:val="single" w:sz="4" w:space="0" w:color="auto"/>
              <w:right w:val="single" w:sz="4" w:space="0" w:color="auto"/>
            </w:tcBorders>
          </w:tcPr>
          <w:p w:rsidR="00BB16EE" w:rsidRPr="002D2CD1" w:rsidRDefault="00BB16EE" w:rsidP="007E6461">
            <w:pPr>
              <w:spacing w:before="120" w:after="120" w:line="240" w:lineRule="auto"/>
              <w:jc w:val="both"/>
              <w:rPr>
                <w:color w:val="000000"/>
                <w:sz w:val="24"/>
              </w:rPr>
            </w:pPr>
            <w:r w:rsidRPr="002D2CD1">
              <w:rPr>
                <w:color w:val="000000"/>
                <w:sz w:val="24"/>
              </w:rPr>
              <w:t>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eligibilitate se va realiza în baza corelării informaţiilor din SF/ DALI, cu cele din Certificatul de Urbanism și cu cele din documentul emis de ANPM.</w:t>
            </w:r>
          </w:p>
          <w:p w:rsidR="00BB16EE" w:rsidRPr="002D2CD1" w:rsidRDefault="00BB16EE" w:rsidP="007E6461">
            <w:pPr>
              <w:spacing w:before="120" w:after="120" w:line="240" w:lineRule="auto"/>
              <w:jc w:val="both"/>
              <w:rPr>
                <w:sz w:val="24"/>
              </w:rPr>
            </w:pPr>
          </w:p>
        </w:tc>
      </w:tr>
    </w:tbl>
    <w:p w:rsidR="00FB56F5" w:rsidRPr="002D2CD1" w:rsidRDefault="00BB16EE" w:rsidP="00FB56F5">
      <w:pPr>
        <w:spacing w:before="120" w:after="120" w:line="240" w:lineRule="auto"/>
        <w:jc w:val="both"/>
        <w:rPr>
          <w:sz w:val="24"/>
          <w:lang w:val="it-IT"/>
        </w:rPr>
      </w:pPr>
      <w:r w:rsidRPr="00BB16EE">
        <w:rPr>
          <w:sz w:val="24"/>
          <w:lang w:val="it-IT"/>
        </w:rPr>
        <w:lastRenderedPageBreak/>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BB16EE">
        <w:rPr>
          <w:sz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BD0B7E" w:rsidRDefault="00BD0B7E" w:rsidP="00231791">
      <w:pPr>
        <w:spacing w:after="0" w:line="240" w:lineRule="auto"/>
        <w:contextualSpacing/>
        <w:jc w:val="both"/>
        <w:rPr>
          <w:rFonts w:eastAsia="Times New Roman"/>
          <w:sz w:val="24"/>
          <w:szCs w:val="24"/>
        </w:rPr>
      </w:pPr>
    </w:p>
    <w:p w:rsidR="00BB16EE" w:rsidRPr="00350083" w:rsidRDefault="00BB16EE" w:rsidP="00BB16EE">
      <w:pPr>
        <w:pStyle w:val="Default"/>
        <w:jc w:val="both"/>
        <w:rPr>
          <w:b/>
          <w:iCs/>
          <w:color w:val="FF0000"/>
        </w:rPr>
      </w:pPr>
      <w:r w:rsidRPr="00350083">
        <w:rPr>
          <w:b/>
        </w:rPr>
        <w:t xml:space="preserve">EG4 </w:t>
      </w:r>
      <w:r>
        <w:rPr>
          <w:b/>
        </w:rPr>
        <w:t xml:space="preserve">- </w:t>
      </w:r>
      <w:r w:rsidRPr="00350083">
        <w:rPr>
          <w:b/>
        </w:rPr>
        <w:t>Viabilitatea economică a investiției trebuie să fie demonstrată în baza documentației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BB16EE" w:rsidRPr="00BB16EE" w:rsidTr="007E646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BB16EE" w:rsidRPr="00BB16EE" w:rsidRDefault="00BB16EE" w:rsidP="00BB16EE">
            <w:pPr>
              <w:spacing w:before="120" w:after="120" w:line="240" w:lineRule="auto"/>
              <w:rPr>
                <w:sz w:val="24"/>
              </w:rPr>
            </w:pPr>
            <w:bookmarkStart w:id="8" w:name="_Toc487029172"/>
            <w:r w:rsidRPr="00BB16EE">
              <w:rPr>
                <w:sz w:val="24"/>
              </w:rPr>
              <w:t>DOCUMENTE PREZENTATE</w:t>
            </w:r>
            <w:bookmarkEnd w:id="8"/>
            <w:r w:rsidRPr="00BB16EE">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BB16EE" w:rsidRPr="00BB16EE" w:rsidRDefault="00BB16EE" w:rsidP="00BB16EE">
            <w:pPr>
              <w:spacing w:before="120" w:after="120" w:line="240" w:lineRule="auto"/>
              <w:rPr>
                <w:b/>
                <w:sz w:val="24"/>
                <w:lang w:val="pt-BR"/>
              </w:rPr>
            </w:pPr>
            <w:r w:rsidRPr="00BB16EE">
              <w:rPr>
                <w:b/>
                <w:sz w:val="24"/>
                <w:lang w:val="pt-BR"/>
              </w:rPr>
              <w:t>PUNCTE DE VERIFICAT ÎN CADRUL DOCUMENTELOR PREZENTATE</w:t>
            </w:r>
          </w:p>
        </w:tc>
      </w:tr>
      <w:tr w:rsidR="00BB16EE" w:rsidRPr="00BB16EE" w:rsidTr="007E6461">
        <w:tc>
          <w:tcPr>
            <w:tcW w:w="4570" w:type="dxa"/>
            <w:tcBorders>
              <w:top w:val="single" w:sz="4" w:space="0" w:color="auto"/>
              <w:left w:val="single" w:sz="4" w:space="0" w:color="auto"/>
              <w:bottom w:val="single" w:sz="4" w:space="0" w:color="auto"/>
              <w:right w:val="single" w:sz="4" w:space="0" w:color="auto"/>
            </w:tcBorders>
          </w:tcPr>
          <w:p w:rsidR="00BB16EE" w:rsidRPr="00BB16EE" w:rsidRDefault="00BB16EE" w:rsidP="00BB16EE">
            <w:pPr>
              <w:spacing w:before="120" w:after="120" w:line="240" w:lineRule="auto"/>
              <w:jc w:val="both"/>
              <w:rPr>
                <w:sz w:val="24"/>
              </w:rPr>
            </w:pPr>
            <w:r w:rsidRPr="00BB16EE">
              <w:rPr>
                <w:sz w:val="24"/>
              </w:rPr>
              <w:t>Studiu de fezabilitate.</w:t>
            </w:r>
          </w:p>
          <w:p w:rsidR="00BB16EE" w:rsidRPr="00BB16EE" w:rsidRDefault="00BB16EE" w:rsidP="00BB16EE">
            <w:pPr>
              <w:spacing w:before="120" w:after="120" w:line="240" w:lineRule="auto"/>
              <w:jc w:val="both"/>
              <w:rPr>
                <w:sz w:val="24"/>
              </w:rPr>
            </w:pPr>
            <w:r w:rsidRPr="00BB16EE">
              <w:rPr>
                <w:sz w:val="24"/>
              </w:rPr>
              <w:t>Anexa B sau C</w:t>
            </w:r>
          </w:p>
          <w:p w:rsidR="00BB16EE" w:rsidRPr="00BB16EE" w:rsidRDefault="00BB16EE" w:rsidP="00BB16EE">
            <w:pPr>
              <w:spacing w:before="120" w:after="120" w:line="240" w:lineRule="auto"/>
              <w:jc w:val="both"/>
              <w:rPr>
                <w:sz w:val="24"/>
              </w:rPr>
            </w:pPr>
            <w:r w:rsidRPr="00BB16EE">
              <w:rPr>
                <w:sz w:val="24"/>
              </w:rPr>
              <w:t>sau Memoriu Justificativ</w:t>
            </w:r>
          </w:p>
          <w:p w:rsidR="00BB16EE" w:rsidRPr="00BB16EE" w:rsidRDefault="00BB16EE" w:rsidP="00BB16EE">
            <w:pPr>
              <w:spacing w:before="120" w:after="120" w:line="240" w:lineRule="auto"/>
              <w:jc w:val="both"/>
              <w:rPr>
                <w:b/>
                <w:sz w:val="24"/>
              </w:rPr>
            </w:pPr>
            <w:r w:rsidRPr="00BB16EE">
              <w:rPr>
                <w:b/>
                <w:sz w:val="24"/>
              </w:rPr>
              <w:t xml:space="preserve">Situaţiile financiare (bilant </w:t>
            </w:r>
            <w:r w:rsidRPr="00BB16EE">
              <w:rPr>
                <w:sz w:val="24"/>
              </w:rPr>
              <w:t>–formularul 10</w:t>
            </w:r>
            <w:r w:rsidRPr="00BB16EE">
              <w:rPr>
                <w:b/>
                <w:sz w:val="24"/>
              </w:rPr>
              <w:t>, cont de profit și pierderi</w:t>
            </w:r>
            <w:r w:rsidRPr="00BB16EE">
              <w:rPr>
                <w:sz w:val="24"/>
              </w:rPr>
              <w:t xml:space="preserve"> – formularul 20</w:t>
            </w:r>
            <w:r w:rsidRPr="00BB16EE">
              <w:rPr>
                <w:b/>
                <w:sz w:val="24"/>
              </w:rPr>
              <w:t>, formularele 30 și 40)</w:t>
            </w:r>
          </w:p>
          <w:p w:rsidR="00BB16EE" w:rsidRPr="00BB16EE" w:rsidRDefault="00BB16EE" w:rsidP="00BB16EE">
            <w:pPr>
              <w:spacing w:before="120" w:after="120" w:line="240" w:lineRule="auto"/>
              <w:jc w:val="both"/>
              <w:rPr>
                <w:b/>
                <w:sz w:val="24"/>
              </w:rPr>
            </w:pPr>
          </w:p>
          <w:p w:rsidR="00BB16EE" w:rsidRPr="00BB16EE" w:rsidRDefault="00BB16EE" w:rsidP="00BB16EE">
            <w:pPr>
              <w:spacing w:before="120" w:after="120" w:line="240" w:lineRule="auto"/>
              <w:jc w:val="both"/>
              <w:rPr>
                <w:sz w:val="24"/>
              </w:rPr>
            </w:pPr>
            <w:r w:rsidRPr="00BB16EE">
              <w:rPr>
                <w:sz w:val="24"/>
              </w:rPr>
              <w:t>Sau</w:t>
            </w:r>
          </w:p>
          <w:p w:rsidR="00BB16EE" w:rsidRPr="00BB16EE" w:rsidRDefault="00BB16EE" w:rsidP="00BB16EE">
            <w:pPr>
              <w:spacing w:before="120" w:after="120" w:line="240" w:lineRule="auto"/>
              <w:jc w:val="both"/>
              <w:rPr>
                <w:b/>
                <w:sz w:val="24"/>
              </w:rPr>
            </w:pPr>
          </w:p>
          <w:p w:rsidR="00BB16EE" w:rsidRPr="00BB16EE" w:rsidRDefault="00BB16EE" w:rsidP="00BB16EE">
            <w:pPr>
              <w:spacing w:before="120" w:after="120" w:line="240" w:lineRule="auto"/>
              <w:jc w:val="both"/>
              <w:rPr>
                <w:sz w:val="24"/>
              </w:rPr>
            </w:pPr>
            <w:r w:rsidRPr="00BB16EE">
              <w:rPr>
                <w:b/>
                <w:sz w:val="24"/>
              </w:rPr>
              <w:t xml:space="preserve">Declarația de inactivitate </w:t>
            </w:r>
            <w:r w:rsidRPr="00BB16EE">
              <w:rPr>
                <w:sz w:val="24"/>
              </w:rPr>
              <w:t>înregistrată la Administrația Financiară, în cazul solicitanților care nu au desfășurat activitate anterior depunerii proiectului</w:t>
            </w:r>
          </w:p>
          <w:p w:rsidR="00BB16EE" w:rsidRPr="00BB16EE" w:rsidRDefault="00BB16EE" w:rsidP="00BB16EE">
            <w:pPr>
              <w:spacing w:before="120" w:after="120" w:line="240" w:lineRule="auto"/>
              <w:jc w:val="both"/>
              <w:rPr>
                <w:b/>
                <w:sz w:val="24"/>
              </w:rPr>
            </w:pPr>
          </w:p>
          <w:p w:rsidR="00BB16EE" w:rsidRPr="00BB16EE" w:rsidRDefault="00BB16EE" w:rsidP="00BB16EE">
            <w:pPr>
              <w:spacing w:before="120" w:after="120" w:line="240" w:lineRule="auto"/>
              <w:jc w:val="both"/>
              <w:rPr>
                <w:sz w:val="24"/>
              </w:rPr>
            </w:pPr>
            <w:r w:rsidRPr="00BB16EE">
              <w:rPr>
                <w:sz w:val="24"/>
              </w:rPr>
              <w:t xml:space="preserve"> Pentru </w:t>
            </w:r>
            <w:r w:rsidRPr="00BB16EE">
              <w:rPr>
                <w:b/>
                <w:sz w:val="24"/>
              </w:rPr>
              <w:t>persoane fizice autorizate</w:t>
            </w:r>
            <w:r w:rsidRPr="00BB16EE">
              <w:rPr>
                <w:sz w:val="24"/>
              </w:rPr>
              <w:t xml:space="preserve">, </w:t>
            </w:r>
            <w:r w:rsidRPr="00BB16EE">
              <w:rPr>
                <w:b/>
                <w:sz w:val="24"/>
              </w:rPr>
              <w:t>intreprinderi familiale și  intreprinderi individuale</w:t>
            </w:r>
            <w:r w:rsidRPr="00BB16EE">
              <w:rPr>
                <w:sz w:val="24"/>
              </w:rPr>
              <w:t xml:space="preserve">: </w:t>
            </w:r>
            <w:r w:rsidRPr="00BB16EE">
              <w:rPr>
                <w:b/>
                <w:sz w:val="24"/>
              </w:rPr>
              <w:t>Declarație specială</w:t>
            </w:r>
            <w:r w:rsidRPr="00BB16EE">
              <w:rPr>
                <w:sz w:val="24"/>
              </w:rPr>
              <w:t xml:space="preserve"> privind veniturile realizate în anul precedent depunerii proiectului  inregistrata la Administratia Financiara (formularul 200 insotit de Anexele la Formular) în care  rezultatul brut obţinut anual sa  fie pozitiv (inclusiv 0) si/ sau Declaratia privind veniturile din activitati agricole impuse pe norme de venit (formularul 212, );</w:t>
            </w:r>
          </w:p>
          <w:p w:rsidR="00BB16EE" w:rsidRPr="00BB16EE" w:rsidRDefault="00BB16EE" w:rsidP="00BB16EE">
            <w:pPr>
              <w:spacing w:before="120" w:after="120" w:line="240" w:lineRule="auto"/>
              <w:jc w:val="both"/>
              <w:rPr>
                <w:sz w:val="24"/>
              </w:rPr>
            </w:pPr>
          </w:p>
          <w:p w:rsidR="00BB16EE" w:rsidRPr="00BB16EE" w:rsidRDefault="00BB16EE" w:rsidP="00BB16EE">
            <w:pPr>
              <w:spacing w:before="120" w:after="120" w:line="240" w:lineRule="auto"/>
              <w:jc w:val="both"/>
              <w:rPr>
                <w:sz w:val="24"/>
              </w:rPr>
            </w:pPr>
            <w:r w:rsidRPr="00BB16EE">
              <w:rPr>
                <w:sz w:val="24"/>
              </w:rPr>
              <w:lastRenderedPageBreak/>
              <w:t xml:space="preserve">Pentru solicitantii a căror activitate a fost afectată de </w:t>
            </w:r>
            <w:r w:rsidRPr="00BB16EE">
              <w:rPr>
                <w:b/>
                <w:sz w:val="24"/>
              </w:rPr>
              <w:t>calamități naturale</w:t>
            </w:r>
            <w:r w:rsidRPr="00BB16EE">
              <w:rPr>
                <w:sz w:val="24"/>
              </w:rPr>
              <w:t xml:space="preserve"> (inundații, seceta excesivă etc) se vor prezenta:</w:t>
            </w:r>
          </w:p>
          <w:p w:rsidR="00BB16EE" w:rsidRPr="00BB16EE" w:rsidRDefault="00BB16EE" w:rsidP="00086A80">
            <w:pPr>
              <w:numPr>
                <w:ilvl w:val="0"/>
                <w:numId w:val="17"/>
              </w:numPr>
              <w:spacing w:before="120" w:after="120" w:line="240" w:lineRule="auto"/>
              <w:jc w:val="both"/>
            </w:pPr>
            <w:r w:rsidRPr="00BB16EE">
              <w:rPr>
                <w:sz w:val="24"/>
              </w:rPr>
              <w:t>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 .</w:t>
            </w:r>
          </w:p>
          <w:p w:rsidR="00BB16EE" w:rsidRPr="00BB16EE" w:rsidRDefault="00BB16EE" w:rsidP="00BB16EE">
            <w:pPr>
              <w:spacing w:before="120" w:after="120" w:line="240" w:lineRule="auto"/>
              <w:jc w:val="both"/>
            </w:pPr>
          </w:p>
          <w:p w:rsidR="00BB16EE" w:rsidRPr="00BB16EE" w:rsidRDefault="00BB16EE" w:rsidP="00BB16EE">
            <w:pPr>
              <w:spacing w:before="120" w:after="120" w:line="240" w:lineRule="auto"/>
              <w:jc w:val="both"/>
            </w:pPr>
            <w:r w:rsidRPr="00BB16EE">
              <w:rPr>
                <w:sz w:val="24"/>
              </w:rPr>
              <w:t>În cazul persoanelor fizice autorizate, întreprinderilor individuale și întreprinderilor familiale se va prezenta:</w:t>
            </w:r>
          </w:p>
          <w:p w:rsidR="00BB16EE" w:rsidRPr="00BB16EE" w:rsidRDefault="00BB16EE" w:rsidP="00086A80">
            <w:pPr>
              <w:numPr>
                <w:ilvl w:val="0"/>
                <w:numId w:val="17"/>
              </w:numPr>
              <w:spacing w:before="120" w:after="120" w:line="240" w:lineRule="auto"/>
              <w:jc w:val="both"/>
            </w:pPr>
            <w:r w:rsidRPr="00BB16EE">
              <w:rPr>
                <w:sz w:val="24"/>
              </w:rPr>
              <w:t>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212)</w:t>
            </w:r>
          </w:p>
          <w:p w:rsidR="00BB16EE" w:rsidRPr="00BB16EE" w:rsidRDefault="00BB16EE" w:rsidP="00BB16EE">
            <w:pPr>
              <w:spacing w:before="120" w:after="120" w:line="240" w:lineRule="auto"/>
              <w:jc w:val="both"/>
            </w:pPr>
            <w:r w:rsidRPr="00BB16EE">
              <w:rPr>
                <w:sz w:val="24"/>
              </w:rPr>
              <w:t>Formularul 212 se va depune de către solicitanții care au optat conform prevederilor legale, la impozitarea pe bază de norma de venit.</w:t>
            </w:r>
          </w:p>
          <w:p w:rsidR="00BB16EE" w:rsidRPr="00BB16EE" w:rsidRDefault="00BB16EE" w:rsidP="00BB16EE">
            <w:pPr>
              <w:spacing w:before="120" w:after="120" w:line="240" w:lineRule="auto"/>
              <w:jc w:val="both"/>
            </w:pPr>
          </w:p>
          <w:p w:rsidR="00BB16EE" w:rsidRPr="00BB16EE" w:rsidRDefault="00BB16EE" w:rsidP="00BB16EE">
            <w:pPr>
              <w:spacing w:before="120" w:after="120" w:line="240" w:lineRule="auto"/>
              <w:jc w:val="both"/>
              <w:rPr>
                <w:i/>
              </w:rPr>
            </w:pPr>
            <w:r w:rsidRPr="00BB16EE">
              <w:rPr>
                <w:i/>
                <w:sz w:val="24"/>
              </w:rPr>
              <w:t>Pentru anii calamitaţi solicitantul va prezenta un document (ex.: Proces verbal de constatare și evaluare a pagubelor) emis de organismele abilitate (ex.: Comitetul local pentru situaţii de urgenţă)  prin care se certifică:</w:t>
            </w:r>
          </w:p>
          <w:p w:rsidR="00BB16EE" w:rsidRPr="00BB16EE" w:rsidRDefault="00BB16EE" w:rsidP="00BB16EE">
            <w:pPr>
              <w:spacing w:before="120" w:after="120" w:line="240" w:lineRule="auto"/>
              <w:jc w:val="both"/>
            </w:pPr>
            <w:r w:rsidRPr="00BB16EE">
              <w:rPr>
                <w:sz w:val="24"/>
              </w:rPr>
              <w:t>- data producerii pagubelor;</w:t>
            </w:r>
          </w:p>
          <w:p w:rsidR="00BB16EE" w:rsidRPr="00BB16EE" w:rsidRDefault="00BB16EE" w:rsidP="00BB16EE">
            <w:pPr>
              <w:spacing w:before="120" w:after="120" w:line="240" w:lineRule="auto"/>
              <w:jc w:val="both"/>
            </w:pPr>
            <w:r w:rsidRPr="00BB16EE">
              <w:rPr>
                <w:sz w:val="24"/>
              </w:rPr>
              <w:t>- cauzele calamităţii;</w:t>
            </w:r>
          </w:p>
          <w:p w:rsidR="00BB16EE" w:rsidRPr="00BB16EE" w:rsidRDefault="00BB16EE" w:rsidP="00BB16EE">
            <w:pPr>
              <w:spacing w:before="120" w:after="120" w:line="240" w:lineRule="auto"/>
              <w:jc w:val="both"/>
            </w:pPr>
            <w:r w:rsidRPr="00BB16EE">
              <w:rPr>
                <w:sz w:val="24"/>
              </w:rPr>
              <w:t>- obiectul pierderilor datorate calamităţilor (suprafaţa agricolă cultivată, animale);</w:t>
            </w:r>
          </w:p>
          <w:p w:rsidR="00BB16EE" w:rsidRPr="00BB16EE" w:rsidRDefault="00BB16EE" w:rsidP="00BB16EE">
            <w:pPr>
              <w:spacing w:before="120" w:after="120" w:line="240" w:lineRule="auto"/>
              <w:jc w:val="both"/>
              <w:rPr>
                <w:sz w:val="24"/>
                <w:lang w:val="it-IT"/>
              </w:rPr>
            </w:pPr>
            <w:r w:rsidRPr="00BB16EE">
              <w:rPr>
                <w:sz w:val="24"/>
              </w:rPr>
              <w:lastRenderedPageBreak/>
              <w:t>- gradul de afectare pentru suprafeţe agricole cultivate, animale pierite.</w:t>
            </w:r>
          </w:p>
        </w:tc>
        <w:tc>
          <w:tcPr>
            <w:tcW w:w="4770" w:type="dxa"/>
            <w:tcBorders>
              <w:top w:val="single" w:sz="4" w:space="0" w:color="auto"/>
              <w:left w:val="single" w:sz="4" w:space="0" w:color="auto"/>
              <w:bottom w:val="single" w:sz="4" w:space="0" w:color="auto"/>
              <w:right w:val="single" w:sz="4" w:space="0" w:color="auto"/>
            </w:tcBorders>
          </w:tcPr>
          <w:p w:rsidR="00BB16EE" w:rsidRPr="00BB16EE" w:rsidRDefault="00BB16EE" w:rsidP="00BB16EE">
            <w:pPr>
              <w:spacing w:before="120" w:after="120" w:line="240" w:lineRule="auto"/>
              <w:ind w:left="288" w:hanging="180"/>
              <w:jc w:val="both"/>
              <w:rPr>
                <w:sz w:val="24"/>
              </w:rPr>
            </w:pPr>
            <w:r w:rsidRPr="00BB16EE">
              <w:rPr>
                <w:sz w:val="24"/>
                <w:lang w:val="it-IT"/>
              </w:rPr>
              <w:lastRenderedPageBreak/>
              <w:t xml:space="preserve">Expertul verifică dacă </w:t>
            </w:r>
          </w:p>
          <w:p w:rsidR="00BB16EE" w:rsidRPr="00BB16EE" w:rsidRDefault="00BB16EE" w:rsidP="00BB16EE">
            <w:pPr>
              <w:spacing w:before="120" w:after="120" w:line="240" w:lineRule="auto"/>
              <w:ind w:left="288" w:hanging="180"/>
              <w:jc w:val="both"/>
              <w:rPr>
                <w:sz w:val="24"/>
                <w:lang w:val="fr-FR"/>
              </w:rPr>
            </w:pPr>
            <w:r w:rsidRPr="00BB16EE">
              <w:rPr>
                <w:sz w:val="24"/>
                <w:lang w:val="it-IT"/>
              </w:rPr>
              <w:t>rezultatul din exploatare din bilanţul precedent anului depunerii proiectului este pozitiv (inclusiv 0)/ veniturile sunt cel putin egale cu cheltuielile, în cazul PFA</w:t>
            </w:r>
            <w:r w:rsidRPr="00BB16EE">
              <w:rPr>
                <w:b/>
                <w:sz w:val="24"/>
                <w:lang w:val="it-IT"/>
              </w:rPr>
              <w:t>,</w:t>
            </w:r>
            <w:r w:rsidRPr="00BB16EE">
              <w:rPr>
                <w:sz w:val="24"/>
                <w:lang w:val="it-IT"/>
              </w:rPr>
              <w:t xml:space="preserve"> intreprinderi individuale şi  intreprinderi familiale. </w:t>
            </w:r>
            <w:r w:rsidRPr="00BB16EE">
              <w:rPr>
                <w:sz w:val="24"/>
                <w:lang w:val="fr-FR"/>
              </w:rPr>
              <w:t>În cazul în care solicitanţii au depus formularul  212, se consideră că activitatea desfăşurată este o activitate impozitată, fiind  generatoare de venit şi nu este cazul să se verifice pierderile.</w:t>
            </w:r>
          </w:p>
          <w:p w:rsidR="00BB16EE" w:rsidRPr="00BB16EE" w:rsidRDefault="00BB16EE" w:rsidP="00BB16EE">
            <w:pPr>
              <w:spacing w:before="120" w:after="120" w:line="240" w:lineRule="auto"/>
              <w:ind w:left="288" w:hanging="180"/>
              <w:jc w:val="both"/>
              <w:rPr>
                <w:sz w:val="24"/>
                <w:lang w:val="fr-FR"/>
              </w:rPr>
            </w:pPr>
          </w:p>
          <w:p w:rsidR="00BB16EE" w:rsidRPr="00BB16EE" w:rsidRDefault="00BB16EE" w:rsidP="00BB16EE">
            <w:pPr>
              <w:spacing w:before="120" w:after="120" w:line="240" w:lineRule="auto"/>
              <w:ind w:left="288" w:hanging="180"/>
              <w:jc w:val="both"/>
              <w:rPr>
                <w:sz w:val="24"/>
              </w:rPr>
            </w:pPr>
            <w:r w:rsidRPr="00BB16EE">
              <w:rPr>
                <w:sz w:val="24"/>
              </w:rPr>
              <w:t xml:space="preserve">Excepţie fac solicitanţii a căror activitate a fost afectată de </w:t>
            </w:r>
            <w:r w:rsidRPr="00BB16EE">
              <w:rPr>
                <w:b/>
                <w:sz w:val="24"/>
              </w:rPr>
              <w:t>calamități naturale</w:t>
            </w:r>
            <w:r w:rsidRPr="00BB16EE">
              <w:rPr>
                <w:sz w:val="24"/>
              </w:rPr>
              <w:t xml:space="preserve"> şi cei care nu au înregistrat venituri din exploatare. </w:t>
            </w:r>
          </w:p>
          <w:p w:rsidR="00BB16EE" w:rsidRPr="00BB16EE" w:rsidRDefault="00BB16EE" w:rsidP="00BB16EE">
            <w:pPr>
              <w:spacing w:before="120" w:after="120" w:line="240" w:lineRule="auto"/>
              <w:ind w:left="288" w:hanging="180"/>
              <w:jc w:val="both"/>
              <w:rPr>
                <w:sz w:val="24"/>
                <w:lang w:val="fr-FR"/>
              </w:rPr>
            </w:pPr>
          </w:p>
          <w:p w:rsidR="00BB16EE" w:rsidRPr="00BB16EE" w:rsidRDefault="00BB16EE" w:rsidP="00BB16EE">
            <w:pPr>
              <w:spacing w:before="120" w:after="120" w:line="240" w:lineRule="auto"/>
              <w:ind w:left="288" w:hanging="180"/>
              <w:jc w:val="both"/>
              <w:rPr>
                <w:sz w:val="24"/>
                <w:lang w:val="fr-FR"/>
              </w:rPr>
            </w:pPr>
            <w:r w:rsidRPr="00BB16EE">
              <w:rPr>
                <w:sz w:val="24"/>
                <w:lang w:val="fr-FR"/>
              </w:rPr>
              <w:t xml:space="preserve">În cazul solicitanților care se încadrează în prevederile art. 105 din Legea 227/2015, (cod fiscal), respectiv, nu au obligația depunerii formularului 212, </w:t>
            </w:r>
            <w:r w:rsidRPr="00BB16EE">
              <w:rPr>
                <w:i/>
                <w:sz w:val="24"/>
                <w:lang w:val="fr-FR"/>
              </w:rPr>
              <w:t>Norma de venit</w:t>
            </w:r>
            <w:r w:rsidRPr="00BB16EE">
              <w:rPr>
                <w:sz w:val="24"/>
                <w:lang w:val="fr-FR"/>
              </w:rPr>
              <w:t>, nu se va depune nici un document în acest sens.(a se vedea tabelul de mai jos)</w:t>
            </w:r>
          </w:p>
          <w:p w:rsidR="00BB16EE" w:rsidRPr="00BB16EE" w:rsidRDefault="00BB16EE" w:rsidP="00BB16EE">
            <w:pPr>
              <w:spacing w:before="120" w:after="120" w:line="240" w:lineRule="auto"/>
              <w:ind w:left="288" w:hanging="180"/>
              <w:jc w:val="both"/>
              <w:rPr>
                <w:sz w:val="24"/>
                <w:lang w:val="fr-FR"/>
              </w:rPr>
            </w:pPr>
          </w:p>
          <w:p w:rsidR="00BB16EE" w:rsidRPr="00BB16EE" w:rsidRDefault="00BB16EE" w:rsidP="00BB16EE">
            <w:pPr>
              <w:spacing w:before="120" w:after="120" w:line="240" w:lineRule="auto"/>
              <w:ind w:left="288" w:hanging="180"/>
              <w:jc w:val="both"/>
              <w:rPr>
                <w:sz w:val="24"/>
                <w:lang w:val="fr-FR"/>
              </w:rPr>
            </w:pPr>
            <w:r w:rsidRPr="00BB16EE">
              <w:rPr>
                <w:sz w:val="24"/>
                <w:lang w:val="fr-FR"/>
              </w:rPr>
              <w:t>Nu se analizează situaţiile financiare aferente anului înfiinţării solicitantului.</w:t>
            </w:r>
          </w:p>
          <w:p w:rsidR="00BB16EE" w:rsidRPr="00BB16EE" w:rsidRDefault="00BB16EE" w:rsidP="00BB16EE">
            <w:pPr>
              <w:spacing w:before="120" w:after="120" w:line="240" w:lineRule="auto"/>
              <w:ind w:left="288" w:hanging="180"/>
              <w:jc w:val="both"/>
              <w:rPr>
                <w:sz w:val="24"/>
                <w:lang w:val="fr-FR"/>
              </w:rPr>
            </w:pPr>
          </w:p>
          <w:p w:rsidR="00BB16EE" w:rsidRPr="00BB16EE" w:rsidRDefault="00BB16EE" w:rsidP="00BB16EE">
            <w:pPr>
              <w:spacing w:before="120" w:after="120" w:line="240" w:lineRule="auto"/>
              <w:ind w:left="288" w:hanging="180"/>
              <w:jc w:val="both"/>
              <w:rPr>
                <w:sz w:val="24"/>
                <w:lang w:val="fr-FR"/>
              </w:rPr>
            </w:pPr>
            <w:r w:rsidRPr="00BB16EE">
              <w:rPr>
                <w:sz w:val="24"/>
                <w:lang w:val="fr-FR"/>
              </w:rPr>
              <w:lastRenderedPageBreak/>
              <w:t>Pentru solicitanţii a căror activitate a fost afectată de calamități naturale se verifică</w:t>
            </w:r>
            <w:r w:rsidRPr="00BB16EE">
              <w:rPr>
                <w:b/>
                <w:sz w:val="24"/>
                <w:lang w:val="fr-FR"/>
              </w:rPr>
              <w:t xml:space="preserve">  </w:t>
            </w:r>
            <w:r w:rsidRPr="00BB16EE">
              <w:rPr>
                <w:sz w:val="24"/>
                <w:lang w:val="fr-FR"/>
              </w:rPr>
              <w:t>documentele justificative.</w:t>
            </w:r>
          </w:p>
          <w:p w:rsidR="00BB16EE" w:rsidRPr="00BB16EE" w:rsidRDefault="00BB16EE" w:rsidP="00BB16EE">
            <w:pPr>
              <w:spacing w:before="120" w:after="120" w:line="240" w:lineRule="auto"/>
              <w:ind w:left="288" w:hanging="180"/>
              <w:jc w:val="both"/>
              <w:rPr>
                <w:sz w:val="24"/>
                <w:lang w:val="it-IT"/>
              </w:rPr>
            </w:pPr>
            <w:r w:rsidRPr="00BB16EE">
              <w:rPr>
                <w:sz w:val="24"/>
                <w:lang w:val="it-IT"/>
              </w:rPr>
              <w:t>- indicatorii economico-financiari din cadrul secţiunii economice care trebuie să se încadreze în limitele menţionate,  începând cu al doilea an de la data finalizării investiţiei.</w:t>
            </w:r>
          </w:p>
          <w:p w:rsidR="00BB16EE" w:rsidRPr="00BB16EE" w:rsidRDefault="00BB16EE" w:rsidP="00BB16EE">
            <w:pPr>
              <w:spacing w:before="120" w:after="120" w:line="240" w:lineRule="auto"/>
              <w:ind w:left="288" w:hanging="180"/>
              <w:jc w:val="both"/>
              <w:rPr>
                <w:sz w:val="24"/>
                <w:lang w:val="it-IT"/>
              </w:rPr>
            </w:pPr>
          </w:p>
          <w:p w:rsidR="00BB16EE" w:rsidRPr="00BB16EE" w:rsidRDefault="00BB16EE" w:rsidP="00BB16EE">
            <w:pPr>
              <w:spacing w:before="120" w:after="120" w:line="240" w:lineRule="auto"/>
              <w:ind w:left="288" w:hanging="180"/>
              <w:jc w:val="both"/>
              <w:rPr>
                <w:sz w:val="24"/>
                <w:lang w:val="it-IT"/>
              </w:rPr>
            </w:pPr>
            <w:r w:rsidRPr="00BB16EE">
              <w:rPr>
                <w:sz w:val="24"/>
                <w:lang w:val="it-IT"/>
              </w:rPr>
              <w:t>Pentru aceasta, expertul completează Matricea de evaluare a viabilitătii economice  a proiectului pentru Anexa B (persoane juridice) sau Anexa C (persoane fizice autorizate, î</w:t>
            </w:r>
            <w:r w:rsidRPr="00BB16EE">
              <w:rPr>
                <w:sz w:val="24"/>
              </w:rPr>
              <w:t>ntreprinderi individuale şi  întreprinderi familiale</w:t>
            </w:r>
            <w:r w:rsidRPr="00BB16EE">
              <w:rPr>
                <w:sz w:val="24"/>
                <w:lang w:val="it-IT"/>
              </w:rPr>
              <w:t>).</w:t>
            </w:r>
          </w:p>
          <w:p w:rsidR="00BB16EE" w:rsidRPr="00BB16EE" w:rsidRDefault="00BB16EE" w:rsidP="00BB16EE">
            <w:pPr>
              <w:spacing w:before="120" w:after="120" w:line="240" w:lineRule="auto"/>
              <w:ind w:left="288" w:hanging="180"/>
              <w:jc w:val="both"/>
              <w:rPr>
                <w:b/>
                <w:sz w:val="24"/>
                <w:lang w:val="it-IT"/>
              </w:rPr>
            </w:pPr>
          </w:p>
          <w:p w:rsidR="00BB16EE" w:rsidRPr="00BB16EE" w:rsidRDefault="00BB16EE" w:rsidP="00BB16EE">
            <w:pPr>
              <w:spacing w:before="120" w:after="120" w:line="240" w:lineRule="auto"/>
              <w:ind w:left="288" w:hanging="180"/>
              <w:jc w:val="both"/>
              <w:rPr>
                <w:sz w:val="24"/>
                <w:lang w:val="fr-FR"/>
              </w:rPr>
            </w:pPr>
            <w:r w:rsidRPr="00BB16EE">
              <w:rPr>
                <w:sz w:val="24"/>
                <w:lang w:val="it-IT"/>
              </w:rPr>
              <w:t xml:space="preserve">În cazul proiectelor aferente art. 17, alin (1), lit. a și b, în cazul în care solicitantul are contractate unul sau mai multe proiecte în cadrul submăsurii 4.1, respectiv 4.2 din PNDR 2014-2020, </w:t>
            </w:r>
            <w:r w:rsidRPr="00BB16EE">
              <w:rPr>
                <w:sz w:val="24"/>
              </w:rPr>
              <w:t>indiferent de etapa sau de sesiune, expertul verifică dacă în prognozele economice sunt menționate valorile aferente implementării/ desfășurării activității după implementarea proiectului (funcție de etapa în care se găsesc celelalte proiecte). În caz contrar se va solicita prin intermediul E3.4L refacerea prognozelor economice.</w:t>
            </w:r>
          </w:p>
          <w:p w:rsidR="00BB16EE" w:rsidRPr="00BB16EE" w:rsidRDefault="00BB16EE" w:rsidP="00BB16EE">
            <w:pPr>
              <w:spacing w:before="120" w:after="120" w:line="240" w:lineRule="auto"/>
              <w:ind w:left="288" w:hanging="180"/>
              <w:jc w:val="both"/>
              <w:rPr>
                <w:b/>
                <w:sz w:val="24"/>
                <w:lang w:val="it-IT"/>
              </w:rPr>
            </w:pPr>
          </w:p>
          <w:p w:rsidR="00BB16EE" w:rsidRPr="00BB16EE" w:rsidRDefault="00BB16EE" w:rsidP="00BB16EE">
            <w:pPr>
              <w:spacing w:before="120" w:after="120" w:line="240" w:lineRule="auto"/>
              <w:ind w:left="288" w:hanging="180"/>
              <w:jc w:val="both"/>
              <w:rPr>
                <w:b/>
                <w:sz w:val="24"/>
                <w:lang w:val="it-IT"/>
              </w:rPr>
            </w:pPr>
            <w:r w:rsidRPr="00BB16EE">
              <w:rPr>
                <w:b/>
                <w:sz w:val="24"/>
                <w:lang w:val="it-IT"/>
              </w:rPr>
              <w:t>Matricea de evaluare a viabilităţii economice a proiectului pentru Anexa B (persoane juridice)</w:t>
            </w:r>
          </w:p>
          <w:p w:rsidR="00BB16EE" w:rsidRPr="00BB16EE" w:rsidRDefault="00BB16EE" w:rsidP="00BB16EE">
            <w:pPr>
              <w:spacing w:before="120" w:after="120" w:line="240" w:lineRule="auto"/>
              <w:ind w:left="288" w:hanging="180"/>
              <w:jc w:val="both"/>
              <w:rPr>
                <w:sz w:val="24"/>
                <w:lang w:val="it-IT"/>
              </w:rPr>
            </w:pPr>
            <w:r w:rsidRPr="00BB16EE">
              <w:rPr>
                <w:sz w:val="24"/>
                <w:lang w:val="it-IT"/>
              </w:rPr>
              <w:t xml:space="preserve">Verificarea indicatorilor economico-financiari constă în verificarea încadrării acestora în limitele menţionate în coloana 3 a matricei de mai jos. Limitele impuse se referă la urmatorii indicatori:  </w:t>
            </w:r>
          </w:p>
          <w:p w:rsidR="00BB16EE" w:rsidRPr="00BB16EE" w:rsidRDefault="00BB16EE" w:rsidP="00086A80">
            <w:pPr>
              <w:numPr>
                <w:ilvl w:val="0"/>
                <w:numId w:val="17"/>
              </w:numPr>
              <w:spacing w:before="120" w:after="120" w:line="240" w:lineRule="auto"/>
              <w:jc w:val="both"/>
              <w:rPr>
                <w:sz w:val="24"/>
                <w:lang w:val="it-IT"/>
              </w:rPr>
            </w:pPr>
            <w:r w:rsidRPr="00BB16EE">
              <w:rPr>
                <w:sz w:val="24"/>
                <w:lang w:val="it-IT"/>
              </w:rPr>
              <w:t xml:space="preserve">Rata rezultatului din exploatare, </w:t>
            </w:r>
          </w:p>
          <w:p w:rsidR="00BB16EE" w:rsidRPr="00BB16EE" w:rsidRDefault="00BB16EE" w:rsidP="00086A80">
            <w:pPr>
              <w:numPr>
                <w:ilvl w:val="0"/>
                <w:numId w:val="17"/>
              </w:numPr>
              <w:spacing w:before="120" w:after="120" w:line="240" w:lineRule="auto"/>
              <w:jc w:val="both"/>
              <w:rPr>
                <w:sz w:val="24"/>
                <w:lang w:val="it-IT"/>
              </w:rPr>
            </w:pPr>
            <w:r w:rsidRPr="00BB16EE">
              <w:rPr>
                <w:sz w:val="24"/>
                <w:lang w:val="it-IT"/>
              </w:rPr>
              <w:t xml:space="preserve">Durata de recuperare a investiţiei, </w:t>
            </w:r>
          </w:p>
          <w:p w:rsidR="00BB16EE" w:rsidRPr="00BB16EE" w:rsidRDefault="00BB16EE" w:rsidP="00086A80">
            <w:pPr>
              <w:numPr>
                <w:ilvl w:val="0"/>
                <w:numId w:val="17"/>
              </w:numPr>
              <w:spacing w:before="120" w:after="120" w:line="240" w:lineRule="auto"/>
              <w:jc w:val="both"/>
              <w:rPr>
                <w:sz w:val="24"/>
                <w:lang w:val="it-IT"/>
              </w:rPr>
            </w:pPr>
            <w:r w:rsidRPr="00BB16EE">
              <w:rPr>
                <w:sz w:val="24"/>
                <w:lang w:val="it-IT"/>
              </w:rPr>
              <w:t xml:space="preserve">Rata rentabilitătii capitalului investit, </w:t>
            </w:r>
          </w:p>
          <w:p w:rsidR="00BB16EE" w:rsidRPr="00BB16EE" w:rsidRDefault="00BB16EE" w:rsidP="00086A80">
            <w:pPr>
              <w:numPr>
                <w:ilvl w:val="0"/>
                <w:numId w:val="17"/>
              </w:numPr>
              <w:spacing w:before="120" w:after="120" w:line="240" w:lineRule="auto"/>
              <w:jc w:val="both"/>
              <w:rPr>
                <w:sz w:val="24"/>
                <w:lang w:val="pt-BR"/>
              </w:rPr>
            </w:pPr>
            <w:r w:rsidRPr="00BB16EE">
              <w:rPr>
                <w:sz w:val="24"/>
                <w:lang w:val="pt-BR"/>
              </w:rPr>
              <w:lastRenderedPageBreak/>
              <w:t xml:space="preserve">Rata acoperirii prin fluxul de numerar, </w:t>
            </w:r>
          </w:p>
          <w:p w:rsidR="00BB16EE" w:rsidRPr="00BB16EE" w:rsidRDefault="00BB16EE" w:rsidP="00086A80">
            <w:pPr>
              <w:numPr>
                <w:ilvl w:val="0"/>
                <w:numId w:val="17"/>
              </w:numPr>
              <w:spacing w:before="120" w:after="120" w:line="240" w:lineRule="auto"/>
              <w:jc w:val="both"/>
              <w:rPr>
                <w:sz w:val="24"/>
                <w:lang w:val="it-IT"/>
              </w:rPr>
            </w:pPr>
            <w:r w:rsidRPr="00BB16EE">
              <w:rPr>
                <w:sz w:val="24"/>
                <w:lang w:val="it-IT"/>
              </w:rPr>
              <w:t xml:space="preserve">Rata îndatorării, </w:t>
            </w:r>
          </w:p>
          <w:p w:rsidR="00BB16EE" w:rsidRPr="00BB16EE" w:rsidRDefault="00BB16EE" w:rsidP="00086A80">
            <w:pPr>
              <w:numPr>
                <w:ilvl w:val="0"/>
                <w:numId w:val="17"/>
              </w:numPr>
              <w:spacing w:before="120" w:after="120" w:line="240" w:lineRule="auto"/>
              <w:jc w:val="both"/>
              <w:rPr>
                <w:sz w:val="24"/>
                <w:lang w:val="it-IT"/>
              </w:rPr>
            </w:pPr>
            <w:r w:rsidRPr="00BB16EE">
              <w:rPr>
                <w:sz w:val="24"/>
                <w:lang w:val="it-IT"/>
              </w:rPr>
              <w:t xml:space="preserve">Valoarea actualizată netă (VAN), </w:t>
            </w:r>
          </w:p>
          <w:p w:rsidR="00BB16EE" w:rsidRPr="00BB16EE" w:rsidRDefault="00BB16EE" w:rsidP="00086A80">
            <w:pPr>
              <w:numPr>
                <w:ilvl w:val="0"/>
                <w:numId w:val="17"/>
              </w:numPr>
              <w:spacing w:before="120" w:after="120" w:line="240" w:lineRule="auto"/>
              <w:jc w:val="both"/>
              <w:rPr>
                <w:sz w:val="24"/>
                <w:lang w:val="it-IT"/>
              </w:rPr>
            </w:pPr>
            <w:r w:rsidRPr="00BB16EE">
              <w:rPr>
                <w:sz w:val="24"/>
                <w:lang w:val="it-IT"/>
              </w:rPr>
              <w:t xml:space="preserve">Disponibil de numerar curent. </w:t>
            </w:r>
          </w:p>
          <w:p w:rsidR="00BB16EE" w:rsidRPr="00BB16EE" w:rsidRDefault="00BB16EE" w:rsidP="00BB16EE">
            <w:pPr>
              <w:spacing w:before="120" w:after="120" w:line="240" w:lineRule="auto"/>
              <w:ind w:left="288" w:hanging="180"/>
              <w:jc w:val="both"/>
              <w:rPr>
                <w:sz w:val="24"/>
                <w:lang w:val="it-IT"/>
              </w:rPr>
            </w:pPr>
            <w:r w:rsidRPr="00BB16EE">
              <w:rPr>
                <w:sz w:val="24"/>
                <w:lang w:val="it-IT"/>
              </w:rPr>
              <w:t xml:space="preserve">Acei indicatori pentru care nu sunt stabilite limite maxime sau minime de variaţie au menţiunea “N/A”. </w:t>
            </w:r>
          </w:p>
          <w:p w:rsidR="00BB16EE" w:rsidRPr="00BB16EE" w:rsidRDefault="00BB16EE" w:rsidP="00BB16EE">
            <w:pPr>
              <w:spacing w:before="120" w:after="120" w:line="240" w:lineRule="auto"/>
              <w:ind w:left="288" w:hanging="180"/>
              <w:jc w:val="both"/>
              <w:rPr>
                <w:sz w:val="24"/>
                <w:lang w:val="it-IT"/>
              </w:rPr>
            </w:pPr>
            <w:r w:rsidRPr="00BB16EE">
              <w:rPr>
                <w:sz w:val="24"/>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BB16EE" w:rsidRPr="00BB16EE" w:rsidRDefault="00BB16EE" w:rsidP="00BB16EE">
            <w:pPr>
              <w:spacing w:before="120" w:after="120" w:line="240" w:lineRule="auto"/>
              <w:ind w:left="288" w:hanging="180"/>
              <w:jc w:val="both"/>
              <w:rPr>
                <w:sz w:val="24"/>
                <w:lang w:val="it-IT"/>
              </w:rPr>
            </w:pPr>
            <w:r w:rsidRPr="00BB16EE">
              <w:rPr>
                <w:sz w:val="24"/>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BB16EE" w:rsidRPr="00BB16EE" w:rsidRDefault="00BB16EE" w:rsidP="00BB16EE">
            <w:pPr>
              <w:spacing w:before="120" w:after="120" w:line="240" w:lineRule="auto"/>
              <w:ind w:left="288" w:hanging="180"/>
              <w:jc w:val="both"/>
              <w:rPr>
                <w:sz w:val="24"/>
                <w:lang w:val="it-IT"/>
              </w:rPr>
            </w:pPr>
            <w:r w:rsidRPr="00BB16EE">
              <w:rPr>
                <w:sz w:val="24"/>
                <w:lang w:val="it-IT"/>
              </w:rPr>
              <w:t>Excepţie fac proiectele a caror investiţie vizează înfiinţarea de plantaţii, unde nivelul indicatorilor se consideră că este îndeplinit/respectat începand cu anul în care se obţine producţie/venituri conform tehnologiilor de producţie şi a specificului proiectului.</w:t>
            </w:r>
          </w:p>
          <w:p w:rsidR="00BB16EE" w:rsidRPr="00BB16EE" w:rsidRDefault="00BB16EE" w:rsidP="00BB16EE">
            <w:pPr>
              <w:spacing w:before="120" w:after="120" w:line="240" w:lineRule="auto"/>
              <w:ind w:left="288" w:hanging="180"/>
              <w:jc w:val="both"/>
              <w:rPr>
                <w:sz w:val="24"/>
              </w:rPr>
            </w:pPr>
            <w:r w:rsidRPr="00BB16EE">
              <w:rPr>
                <w:sz w:val="24"/>
                <w:lang w:val="it-IT"/>
              </w:rPr>
              <w:t xml:space="preserve">Dacă indicatorii se încadrează în limitele menţionate şi rezultatul operaţional din bilanţ este pozitiv, </w:t>
            </w:r>
            <w:r w:rsidRPr="00BB16EE">
              <w:rPr>
                <w:sz w:val="24"/>
              </w:rPr>
              <w:t>expertul bifează caseta DA corespunzatoare acestui criteriu de eligibilitate.</w:t>
            </w:r>
          </w:p>
          <w:p w:rsidR="00BB16EE" w:rsidRPr="00BB16EE" w:rsidRDefault="00BB16EE" w:rsidP="00BB16EE">
            <w:pPr>
              <w:spacing w:before="120" w:after="120" w:line="240" w:lineRule="auto"/>
              <w:ind w:left="288" w:hanging="180"/>
              <w:jc w:val="both"/>
              <w:rPr>
                <w:b/>
                <w:sz w:val="24"/>
                <w:u w:val="single"/>
              </w:rPr>
            </w:pPr>
          </w:p>
          <w:p w:rsidR="00BB16EE" w:rsidRPr="00BB16EE" w:rsidRDefault="00BB16EE" w:rsidP="00BB16EE">
            <w:pPr>
              <w:spacing w:before="120" w:after="120" w:line="240" w:lineRule="auto"/>
              <w:ind w:left="288" w:hanging="180"/>
              <w:jc w:val="both"/>
              <w:rPr>
                <w:b/>
                <w:sz w:val="24"/>
              </w:rPr>
            </w:pPr>
            <w:r w:rsidRPr="00BB16EE">
              <w:rPr>
                <w:b/>
                <w:sz w:val="24"/>
              </w:rPr>
              <w:t>Matricea de evaluare a viabilităţii economice a proiectului pentru Anexa C (persoane fizice autorizate, întreprinderi individuale, întreprinderi familiale)</w:t>
            </w:r>
          </w:p>
          <w:p w:rsidR="00BB16EE" w:rsidRPr="00BB16EE" w:rsidRDefault="00BB16EE" w:rsidP="00BB16EE">
            <w:pPr>
              <w:spacing w:before="120" w:after="120" w:line="240" w:lineRule="auto"/>
              <w:ind w:left="288" w:hanging="180"/>
              <w:jc w:val="both"/>
              <w:rPr>
                <w:sz w:val="24"/>
                <w:lang w:val="it-IT"/>
              </w:rPr>
            </w:pPr>
            <w:r w:rsidRPr="00BB16EE">
              <w:rPr>
                <w:sz w:val="24"/>
              </w:rPr>
              <w:lastRenderedPageBreak/>
              <w:t xml:space="preserve">Verificarea indicatorilor  economico-financiari constă în verificarea încadrării acestora în limitele menţionate în coloana 3 a matricei de verificare. </w:t>
            </w:r>
            <w:r w:rsidRPr="00BB16EE">
              <w:rPr>
                <w:sz w:val="24"/>
                <w:lang w:val="it-IT"/>
              </w:rPr>
              <w:t>Limitele impuse se referă la următorii indicatori:</w:t>
            </w:r>
          </w:p>
          <w:p w:rsidR="00BB16EE" w:rsidRPr="00BB16EE" w:rsidRDefault="00BB16EE" w:rsidP="00086A80">
            <w:pPr>
              <w:numPr>
                <w:ilvl w:val="0"/>
                <w:numId w:val="18"/>
              </w:numPr>
              <w:spacing w:before="120" w:after="120" w:line="240" w:lineRule="auto"/>
              <w:jc w:val="both"/>
              <w:rPr>
                <w:sz w:val="24"/>
                <w:lang w:val="it-IT"/>
              </w:rPr>
            </w:pPr>
            <w:r w:rsidRPr="00BB16EE">
              <w:rPr>
                <w:sz w:val="24"/>
                <w:lang w:val="it-IT"/>
              </w:rPr>
              <w:t>Durata de recuperare a investiţiei</w:t>
            </w:r>
          </w:p>
          <w:p w:rsidR="00BB16EE" w:rsidRPr="00BB16EE" w:rsidRDefault="00BB16EE" w:rsidP="00086A80">
            <w:pPr>
              <w:numPr>
                <w:ilvl w:val="0"/>
                <w:numId w:val="18"/>
              </w:numPr>
              <w:spacing w:before="120" w:after="120" w:line="240" w:lineRule="auto"/>
              <w:jc w:val="both"/>
              <w:rPr>
                <w:sz w:val="24"/>
                <w:lang w:val="pt-BR"/>
              </w:rPr>
            </w:pPr>
            <w:r w:rsidRPr="00BB16EE">
              <w:rPr>
                <w:sz w:val="24"/>
                <w:lang w:val="pt-BR"/>
              </w:rPr>
              <w:t>Rata acoperirii prin fluxul de numerar</w:t>
            </w:r>
          </w:p>
          <w:p w:rsidR="00BB16EE" w:rsidRPr="00BB16EE" w:rsidRDefault="00BB16EE" w:rsidP="00086A80">
            <w:pPr>
              <w:numPr>
                <w:ilvl w:val="0"/>
                <w:numId w:val="18"/>
              </w:numPr>
              <w:spacing w:before="120" w:after="120" w:line="240" w:lineRule="auto"/>
              <w:jc w:val="both"/>
              <w:rPr>
                <w:sz w:val="24"/>
                <w:lang w:val="it-IT"/>
              </w:rPr>
            </w:pPr>
            <w:r w:rsidRPr="00BB16EE">
              <w:rPr>
                <w:sz w:val="24"/>
                <w:lang w:val="it-IT"/>
              </w:rPr>
              <w:t>Valoarea actualizată neta (VAN)</w:t>
            </w:r>
          </w:p>
          <w:p w:rsidR="00BB16EE" w:rsidRPr="00BB16EE" w:rsidRDefault="00BB16EE" w:rsidP="00086A80">
            <w:pPr>
              <w:numPr>
                <w:ilvl w:val="0"/>
                <w:numId w:val="18"/>
              </w:numPr>
              <w:spacing w:before="120" w:after="120" w:line="240" w:lineRule="auto"/>
              <w:jc w:val="both"/>
              <w:rPr>
                <w:sz w:val="24"/>
                <w:lang w:val="it-IT"/>
              </w:rPr>
            </w:pPr>
            <w:r w:rsidRPr="00BB16EE">
              <w:rPr>
                <w:sz w:val="24"/>
                <w:lang w:val="it-IT"/>
              </w:rPr>
              <w:t>Excedent/Deficit</w:t>
            </w:r>
          </w:p>
          <w:p w:rsidR="00BB16EE" w:rsidRPr="00BB16EE" w:rsidRDefault="00BB16EE" w:rsidP="00BB16EE">
            <w:pPr>
              <w:spacing w:before="120" w:after="120" w:line="240" w:lineRule="auto"/>
              <w:ind w:left="288" w:hanging="180"/>
              <w:jc w:val="both"/>
              <w:rPr>
                <w:sz w:val="24"/>
                <w:lang w:val="it-IT"/>
              </w:rPr>
            </w:pPr>
            <w:r w:rsidRPr="00BB16EE">
              <w:rPr>
                <w:sz w:val="24"/>
                <w:lang w:val="it-IT"/>
              </w:rPr>
              <w:t xml:space="preserve">Acei indicatori pentru care nu sunt stabilite limite maxime sau minime de variaţie au menţiunea “N/A”. </w:t>
            </w:r>
          </w:p>
          <w:p w:rsidR="00BB16EE" w:rsidRPr="00BB16EE" w:rsidRDefault="00BB16EE" w:rsidP="00BB16EE">
            <w:pPr>
              <w:spacing w:before="120" w:after="120" w:line="240" w:lineRule="auto"/>
              <w:ind w:left="288" w:hanging="180"/>
              <w:jc w:val="both"/>
              <w:rPr>
                <w:sz w:val="24"/>
                <w:lang w:val="it-IT"/>
              </w:rPr>
            </w:pPr>
            <w:r w:rsidRPr="00BB16EE">
              <w:rPr>
                <w:sz w:val="24"/>
                <w:lang w:val="it-IT"/>
              </w:rPr>
              <w:t>Respectarea încadrării indicatorilor în limitele admisibile prin program se face în mod automat în coloana 11 a matricei de verificare prin apariţia mesajului “Respectă criteriul” pentru fiecare din indicatorii mentionaţi mai sus.</w:t>
            </w:r>
          </w:p>
          <w:p w:rsidR="00BB16EE" w:rsidRPr="00BB16EE" w:rsidRDefault="00BB16EE" w:rsidP="00BB16EE">
            <w:pPr>
              <w:spacing w:before="120" w:after="120" w:line="240" w:lineRule="auto"/>
              <w:ind w:left="288" w:hanging="180"/>
              <w:jc w:val="both"/>
              <w:rPr>
                <w:sz w:val="24"/>
                <w:lang w:val="it-IT"/>
              </w:rPr>
            </w:pPr>
            <w:r w:rsidRPr="00BB16EE">
              <w:rPr>
                <w:sz w:val="24"/>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BB16EE" w:rsidRPr="00BB16EE" w:rsidRDefault="00BB16EE" w:rsidP="00BB16EE">
            <w:pPr>
              <w:spacing w:before="120" w:after="120" w:line="240" w:lineRule="auto"/>
              <w:ind w:left="288" w:hanging="180"/>
              <w:jc w:val="both"/>
              <w:rPr>
                <w:sz w:val="24"/>
                <w:lang w:val="it-IT"/>
              </w:rPr>
            </w:pPr>
            <w:r w:rsidRPr="00BB16EE">
              <w:rPr>
                <w:sz w:val="24"/>
                <w:lang w:val="it-IT"/>
              </w:rPr>
              <w:t>De asemenea, se verifică indicatorul «Disponibil de numerar la sfârşitul perioadei» să nu fie negativ în nici una din lunile de implementare.</w:t>
            </w:r>
          </w:p>
          <w:p w:rsidR="00BB16EE" w:rsidRPr="00BB16EE" w:rsidRDefault="00BB16EE" w:rsidP="00BB16EE">
            <w:pPr>
              <w:spacing w:before="120" w:after="120" w:line="240" w:lineRule="auto"/>
              <w:ind w:left="288" w:hanging="180"/>
              <w:jc w:val="both"/>
              <w:rPr>
                <w:sz w:val="24"/>
                <w:lang w:val="it-IT"/>
              </w:rPr>
            </w:pPr>
            <w:r w:rsidRPr="00BB16EE">
              <w:rPr>
                <w:sz w:val="24"/>
                <w:lang w:val="it-IT"/>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rsidR="00BB16EE" w:rsidRPr="00BB16EE" w:rsidRDefault="00BB16EE" w:rsidP="00BB16EE">
            <w:pPr>
              <w:spacing w:before="120" w:after="120" w:line="240" w:lineRule="auto"/>
              <w:ind w:left="288" w:hanging="180"/>
              <w:jc w:val="both"/>
              <w:rPr>
                <w:sz w:val="24"/>
                <w:lang w:val="it-IT"/>
              </w:rPr>
            </w:pPr>
            <w:r w:rsidRPr="00BB16EE">
              <w:rPr>
                <w:sz w:val="24"/>
                <w:lang w:val="it-IT"/>
              </w:rPr>
              <w:t>Se corelează informaţiile din previziuni cu cele din SF/ MJ referitoare la tipul şi capacitatea de producţie.</w:t>
            </w:r>
          </w:p>
        </w:tc>
      </w:tr>
    </w:tbl>
    <w:p w:rsidR="001B76F0" w:rsidRDefault="001B76F0" w:rsidP="00231791">
      <w:pPr>
        <w:spacing w:after="0" w:line="240" w:lineRule="auto"/>
        <w:contextualSpacing/>
        <w:jc w:val="both"/>
        <w:rPr>
          <w:rFonts w:eastAsia="Times New Roman"/>
          <w:sz w:val="24"/>
          <w:szCs w:val="24"/>
        </w:rPr>
      </w:pPr>
    </w:p>
    <w:p w:rsidR="00BB16EE" w:rsidRPr="002D2CD1" w:rsidRDefault="00BB16EE" w:rsidP="00BB16EE">
      <w:pPr>
        <w:spacing w:before="120" w:after="120" w:line="240" w:lineRule="auto"/>
        <w:rPr>
          <w:sz w:val="24"/>
        </w:rPr>
      </w:pPr>
      <w:r w:rsidRPr="002D2CD1">
        <w:rPr>
          <w:rStyle w:val="tal1"/>
          <w:sz w:val="24"/>
        </w:rPr>
        <w:t>Veniturile definite la art. 105 alin. (1) sunt venituri neimpozabile în limitele stabilite potrivit tabelului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
        <w:gridCol w:w="4547"/>
        <w:gridCol w:w="4547"/>
      </w:tblGrid>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16EE" w:rsidRPr="002D2CD1" w:rsidRDefault="00BB16EE" w:rsidP="007E6461">
            <w:pPr>
              <w:spacing w:after="0" w:line="240" w:lineRule="auto"/>
              <w:rPr>
                <w:color w:val="000000"/>
                <w:sz w:val="24"/>
                <w:lang w:val="en-GB"/>
              </w:rPr>
            </w:pPr>
            <w:r w:rsidRPr="002D2CD1">
              <w:rPr>
                <w:color w:val="000000"/>
                <w:sz w:val="24"/>
              </w:rPr>
              <w:t>Nr. crt.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16EE" w:rsidRPr="002D2CD1" w:rsidRDefault="00BB16EE" w:rsidP="007E6461">
            <w:pPr>
              <w:spacing w:after="0" w:line="240" w:lineRule="auto"/>
              <w:rPr>
                <w:color w:val="000000"/>
                <w:sz w:val="24"/>
              </w:rPr>
            </w:pPr>
            <w:r w:rsidRPr="002D2CD1">
              <w:rPr>
                <w:color w:val="000000"/>
                <w:sz w:val="24"/>
              </w:rPr>
              <w:t>Produse vegetale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16EE" w:rsidRPr="002D2CD1" w:rsidRDefault="00BB16EE" w:rsidP="007E6461">
            <w:pPr>
              <w:spacing w:after="0" w:line="240" w:lineRule="auto"/>
              <w:rPr>
                <w:color w:val="000000"/>
                <w:sz w:val="24"/>
              </w:rPr>
            </w:pPr>
            <w:r w:rsidRPr="002D2CD1">
              <w:rPr>
                <w:color w:val="000000"/>
                <w:sz w:val="24"/>
              </w:rPr>
              <w:t>Suprafaţă</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Cereale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2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Plante oleaginoase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2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Cartof</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2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Sfeclă de zahăr</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2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Tutun</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1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Hamei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2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 xml:space="preserve">Legume în </w:t>
            </w:r>
            <w:r>
              <w:rPr>
                <w:color w:val="000000"/>
                <w:sz w:val="24"/>
                <w:szCs w:val="24"/>
              </w:rPr>
              <w:t>camp</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0,5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8.</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Legume în spaţii protejate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0,2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9.</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Leguminoase pentru boabe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1,5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10.</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Pomi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1,5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11.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Vie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1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12.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Arbuşti fructiferi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1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13.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Flori şi plante ornamentale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0,3 ha</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16EE" w:rsidRPr="002D2CD1" w:rsidRDefault="00BB16EE" w:rsidP="007E6461">
            <w:pPr>
              <w:spacing w:after="0" w:line="240" w:lineRule="auto"/>
              <w:rPr>
                <w:sz w:val="24"/>
              </w:rPr>
            </w:pPr>
            <w:r w:rsidRPr="002D2CD1">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16EE" w:rsidRPr="002D2CD1" w:rsidRDefault="00BB16EE" w:rsidP="007E6461">
            <w:pPr>
              <w:spacing w:after="0" w:line="240" w:lineRule="auto"/>
              <w:rPr>
                <w:sz w:val="24"/>
              </w:rPr>
            </w:pPr>
            <w:r w:rsidRPr="002D2CD1">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16EE" w:rsidRPr="002D2CD1" w:rsidRDefault="00BB16EE" w:rsidP="007E6461">
            <w:pPr>
              <w:spacing w:after="0" w:line="240" w:lineRule="auto"/>
              <w:rPr>
                <w:sz w:val="24"/>
              </w:rPr>
            </w:pPr>
            <w:r w:rsidRPr="002D2CD1">
              <w:rPr>
                <w:sz w:val="24"/>
              </w:rPr>
              <w:t> </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16EE" w:rsidRPr="002D2CD1" w:rsidRDefault="00BB16EE" w:rsidP="007E6461">
            <w:pPr>
              <w:spacing w:after="0" w:line="240" w:lineRule="auto"/>
              <w:rPr>
                <w:sz w:val="24"/>
              </w:rPr>
            </w:pPr>
            <w:r w:rsidRPr="002D2CD1">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16EE" w:rsidRPr="002D2CD1" w:rsidRDefault="00BB16EE" w:rsidP="007E6461">
            <w:pPr>
              <w:spacing w:after="0" w:line="240" w:lineRule="auto"/>
              <w:rPr>
                <w:color w:val="000000"/>
                <w:sz w:val="24"/>
              </w:rPr>
            </w:pPr>
            <w:r w:rsidRPr="002D2CD1">
              <w:rPr>
                <w:color w:val="000000"/>
                <w:sz w:val="24"/>
              </w:rPr>
              <w:t>Animale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16EE" w:rsidRPr="002D2CD1" w:rsidRDefault="00BB16EE" w:rsidP="007E6461">
            <w:pPr>
              <w:spacing w:after="0" w:line="240" w:lineRule="auto"/>
              <w:rPr>
                <w:color w:val="000000"/>
                <w:sz w:val="24"/>
              </w:rPr>
            </w:pPr>
            <w:r w:rsidRPr="002D2CD1">
              <w:rPr>
                <w:color w:val="000000"/>
                <w:sz w:val="24"/>
              </w:rPr>
              <w:t>Nr. capete/Nr. de familii de albine</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Vaci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2</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Bivoliţe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2</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Oi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50</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Capre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25</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Porci pentru îngrăşat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6</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Albine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75 de familii</w:t>
            </w:r>
          </w:p>
        </w:tc>
      </w:tr>
      <w:tr w:rsidR="00BB16EE" w:rsidRPr="006723F4" w:rsidTr="007E6461">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Păsări de curte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B16EE" w:rsidRPr="002D2CD1" w:rsidRDefault="00BB16EE" w:rsidP="007E6461">
            <w:pPr>
              <w:spacing w:after="0" w:line="240" w:lineRule="auto"/>
              <w:rPr>
                <w:color w:val="000000"/>
                <w:sz w:val="24"/>
              </w:rPr>
            </w:pPr>
            <w:r w:rsidRPr="002D2CD1">
              <w:rPr>
                <w:color w:val="000000"/>
                <w:sz w:val="24"/>
              </w:rPr>
              <w:t>până la 100</w:t>
            </w:r>
          </w:p>
        </w:tc>
      </w:tr>
    </w:tbl>
    <w:p w:rsidR="00BB16EE" w:rsidRDefault="00BB16EE" w:rsidP="00BB16EE">
      <w:pPr>
        <w:spacing w:before="120" w:after="120" w:line="240" w:lineRule="auto"/>
        <w:jc w:val="both"/>
        <w:rPr>
          <w:sz w:val="24"/>
          <w:lang w:val="it-IT"/>
        </w:rPr>
      </w:pPr>
      <w:r w:rsidRPr="002D2CD1">
        <w:rPr>
          <w:sz w:val="24"/>
          <w:lang w:val="it-IT"/>
        </w:rPr>
        <w:t xml:space="preserve">Dacă în urma verificării efectuate în conformitate cu precizările din coloana “puncte de verificat”, expertul constată că </w:t>
      </w:r>
      <w:r w:rsidRPr="002D2CD1">
        <w:rPr>
          <w:sz w:val="24"/>
        </w:rPr>
        <w:t>Indicatorii economico-financiari se încadrează în limitele menţionate în cadrul sectiunii economice</w:t>
      </w:r>
      <w:r w:rsidRPr="002D2CD1">
        <w:rPr>
          <w:sz w:val="24"/>
          <w:lang w:val="it-IT"/>
        </w:rPr>
        <w:t xml:space="preserve">  se bifează coloana DA. În caz contrar se va bifa “NU”, iar cererea de finanţare va fi declarată neeligibilă.</w:t>
      </w:r>
    </w:p>
    <w:p w:rsidR="001B76F0" w:rsidRDefault="001B76F0" w:rsidP="00231791">
      <w:pPr>
        <w:spacing w:after="0" w:line="240" w:lineRule="auto"/>
        <w:contextualSpacing/>
        <w:jc w:val="both"/>
        <w:rPr>
          <w:rFonts w:eastAsia="Times New Roman"/>
          <w:sz w:val="24"/>
          <w:szCs w:val="24"/>
        </w:rPr>
      </w:pPr>
    </w:p>
    <w:p w:rsidR="002D720B" w:rsidRDefault="002D720B" w:rsidP="002D720B">
      <w:pPr>
        <w:pStyle w:val="Default"/>
        <w:jc w:val="both"/>
        <w:rPr>
          <w:b/>
        </w:rPr>
      </w:pPr>
      <w:r w:rsidRPr="0031371D">
        <w:rPr>
          <w:b/>
        </w:rPr>
        <w:t>EG5 - Solicitantul trebuie să demonstreze asigurarea cofinanțării investiției</w:t>
      </w:r>
    </w:p>
    <w:p w:rsidR="002D720B" w:rsidRPr="0031371D" w:rsidRDefault="002D720B" w:rsidP="002D720B">
      <w:pPr>
        <w:pStyle w:val="Default"/>
        <w:jc w:val="both"/>
        <w:rPr>
          <w:b/>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720B" w:rsidRPr="006723F4" w:rsidTr="007E646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720B" w:rsidRPr="002D2CD1" w:rsidRDefault="002D720B" w:rsidP="007E6461">
            <w:pPr>
              <w:spacing w:before="120" w:after="120" w:line="240" w:lineRule="auto"/>
              <w:rPr>
                <w:b/>
                <w:sz w:val="24"/>
                <w:lang w:val="pt-BR"/>
              </w:rPr>
            </w:pPr>
            <w:r w:rsidRPr="002D2CD1">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720B" w:rsidRPr="002D2CD1" w:rsidRDefault="002D720B" w:rsidP="007E6461">
            <w:pPr>
              <w:spacing w:before="120" w:after="120" w:line="240" w:lineRule="auto"/>
              <w:rPr>
                <w:b/>
                <w:sz w:val="24"/>
                <w:lang w:val="pt-BR"/>
              </w:rPr>
            </w:pPr>
            <w:r w:rsidRPr="002D2CD1">
              <w:rPr>
                <w:b/>
                <w:sz w:val="24"/>
                <w:lang w:val="pt-BR"/>
              </w:rPr>
              <w:t>PUNCTE DE VERIFICAT ÎN CADRUL DOCUMENTELOR PREZENTATE</w:t>
            </w:r>
          </w:p>
        </w:tc>
      </w:tr>
      <w:tr w:rsidR="002D720B" w:rsidRPr="006723F4" w:rsidTr="007E6461">
        <w:trPr>
          <w:trHeight w:val="1136"/>
        </w:trPr>
        <w:tc>
          <w:tcPr>
            <w:tcW w:w="4570" w:type="dxa"/>
            <w:tcBorders>
              <w:top w:val="single" w:sz="4" w:space="0" w:color="auto"/>
              <w:left w:val="single" w:sz="4" w:space="0" w:color="auto"/>
              <w:bottom w:val="single" w:sz="4" w:space="0" w:color="auto"/>
              <w:right w:val="single" w:sz="4" w:space="0" w:color="auto"/>
            </w:tcBorders>
          </w:tcPr>
          <w:p w:rsidR="002D720B" w:rsidRPr="002D2CD1" w:rsidRDefault="002D720B" w:rsidP="007E6461">
            <w:pPr>
              <w:spacing w:before="120" w:after="120" w:line="240" w:lineRule="auto"/>
              <w:jc w:val="both"/>
              <w:rPr>
                <w:sz w:val="24"/>
                <w:lang w:val="it-IT"/>
              </w:rPr>
            </w:pPr>
            <w:r w:rsidRPr="002D2CD1">
              <w:rPr>
                <w:sz w:val="24"/>
                <w:lang w:val="sv-SE"/>
              </w:rPr>
              <w:lastRenderedPageBreak/>
              <w:t xml:space="preserve">Declaratia pe propria raspundere </w:t>
            </w:r>
            <w:r w:rsidRPr="002D2CD1">
              <w:rPr>
                <w:sz w:val="24"/>
                <w:lang w:val="it-IT"/>
              </w:rPr>
              <w:t xml:space="preserve">a solicitantului ca în urma primirii </w:t>
            </w:r>
            <w:r w:rsidRPr="002D2CD1">
              <w:rPr>
                <w:i/>
                <w:sz w:val="24"/>
                <w:lang w:val="it-IT"/>
              </w:rPr>
              <w:t xml:space="preserve">Notificării </w:t>
            </w:r>
            <w:r w:rsidRPr="002D2CD1">
              <w:rPr>
                <w:i/>
                <w:sz w:val="24"/>
              </w:rPr>
              <w:t>beneficiarului privind selectarea Cererii de Finanțare va prezenta</w:t>
            </w:r>
            <w:r w:rsidRPr="002D2CD1">
              <w:rPr>
                <w:sz w:val="24"/>
                <w:lang w:val="it-IT"/>
              </w:rPr>
              <w:t xml:space="preserve"> dovada  cofinanţării, </w:t>
            </w:r>
            <w:r w:rsidRPr="002D2CD1">
              <w:rPr>
                <w:sz w:val="24"/>
                <w:lang w:val="sv-SE"/>
              </w:rPr>
              <w:t>din Sectiunea F a Cererii de Finanțare</w:t>
            </w:r>
            <w:r w:rsidRPr="002D2CD1">
              <w:rPr>
                <w:sz w:val="24"/>
                <w:lang w:val="it-IT"/>
              </w:rPr>
              <w:t xml:space="preserve"> </w:t>
            </w:r>
            <w:r w:rsidRPr="002D2CD1">
              <w:rPr>
                <w:i/>
                <w:sz w:val="24"/>
                <w:lang w:val="sv-SE"/>
              </w:rPr>
              <w:t xml:space="preserve"> </w:t>
            </w:r>
            <w:r w:rsidRPr="002D2CD1">
              <w:rPr>
                <w:sz w:val="24"/>
                <w:lang w:val="it-IT"/>
              </w:rPr>
              <w:t>:</w:t>
            </w:r>
          </w:p>
          <w:p w:rsidR="002D720B" w:rsidRPr="002D2CD1" w:rsidRDefault="002D720B" w:rsidP="007E6461">
            <w:pPr>
              <w:spacing w:before="120" w:after="120" w:line="240" w:lineRule="auto"/>
              <w:rPr>
                <w:sz w:val="24"/>
              </w:rPr>
            </w:pPr>
          </w:p>
        </w:tc>
        <w:tc>
          <w:tcPr>
            <w:tcW w:w="4770" w:type="dxa"/>
            <w:tcBorders>
              <w:top w:val="single" w:sz="4" w:space="0" w:color="auto"/>
              <w:left w:val="single" w:sz="4" w:space="0" w:color="auto"/>
              <w:bottom w:val="single" w:sz="4" w:space="0" w:color="auto"/>
              <w:right w:val="single" w:sz="4" w:space="0" w:color="auto"/>
            </w:tcBorders>
            <w:hideMark/>
          </w:tcPr>
          <w:p w:rsidR="002D720B" w:rsidRPr="002D2CD1" w:rsidRDefault="002D720B" w:rsidP="007E6461">
            <w:pPr>
              <w:spacing w:before="120" w:after="120" w:line="240" w:lineRule="auto"/>
              <w:jc w:val="both"/>
              <w:rPr>
                <w:i/>
                <w:color w:val="FF0000"/>
                <w:sz w:val="24"/>
              </w:rPr>
            </w:pPr>
            <w:r w:rsidRPr="002D2CD1">
              <w:rPr>
                <w:sz w:val="24"/>
                <w:lang w:val="it-IT"/>
              </w:rPr>
              <w:t xml:space="preserve">Expertul verifică dacă solicitantul, prin reprezentantul legal, a semnat Declaraţia F şi </w:t>
            </w:r>
            <w:r w:rsidRPr="002D2CD1">
              <w:rPr>
                <w:b/>
                <w:sz w:val="24"/>
                <w:lang w:val="it-IT"/>
              </w:rPr>
              <w:t>s-a angajat</w:t>
            </w:r>
            <w:r w:rsidRPr="002D2CD1">
              <w:rPr>
                <w:sz w:val="24"/>
                <w:lang w:val="it-IT"/>
              </w:rPr>
              <w:t xml:space="preserve"> ca în urma primirii </w:t>
            </w:r>
            <w:r w:rsidRPr="002D2CD1">
              <w:rPr>
                <w:i/>
                <w:sz w:val="24"/>
                <w:lang w:val="it-IT"/>
              </w:rPr>
              <w:t xml:space="preserve">Notificării </w:t>
            </w:r>
            <w:r w:rsidRPr="002D2CD1">
              <w:rPr>
                <w:i/>
                <w:sz w:val="24"/>
              </w:rPr>
              <w:t>beneficiarului privind selectarea Cererii de Finanțare</w:t>
            </w:r>
            <w:r w:rsidRPr="002D2CD1">
              <w:rPr>
                <w:sz w:val="24"/>
                <w:lang w:val="it-IT"/>
              </w:rPr>
              <w:t xml:space="preserve"> va prezenta documentul privind cofinantarea proiectului si Angajamentul responsabilului legal al proiectului ca nu va utiliza in alte scopuri 50% din cofinantarea privata, in cazul prezentarii cofinantarii prin extras de cont.</w:t>
            </w:r>
          </w:p>
        </w:tc>
      </w:tr>
    </w:tbl>
    <w:p w:rsidR="00BB16EE" w:rsidRDefault="00BB16EE" w:rsidP="00231791">
      <w:pPr>
        <w:spacing w:after="0" w:line="240" w:lineRule="auto"/>
        <w:contextualSpacing/>
        <w:jc w:val="both"/>
        <w:rPr>
          <w:rFonts w:eastAsia="Times New Roman"/>
          <w:sz w:val="24"/>
          <w:szCs w:val="24"/>
        </w:rPr>
      </w:pPr>
    </w:p>
    <w:p w:rsidR="00BB16EE" w:rsidRDefault="00BB16EE" w:rsidP="00231791">
      <w:pPr>
        <w:spacing w:after="0" w:line="240" w:lineRule="auto"/>
        <w:contextualSpacing/>
        <w:jc w:val="both"/>
        <w:rPr>
          <w:rFonts w:eastAsia="Times New Roman"/>
          <w:sz w:val="24"/>
          <w:szCs w:val="24"/>
        </w:rPr>
      </w:pPr>
    </w:p>
    <w:p w:rsidR="00FD2BF3" w:rsidRPr="005258CB" w:rsidRDefault="00FD2BF3" w:rsidP="00FD2BF3">
      <w:pPr>
        <w:pStyle w:val="Default"/>
        <w:jc w:val="both"/>
        <w:rPr>
          <w:b/>
          <w:iCs/>
          <w:color w:val="auto"/>
        </w:rPr>
      </w:pPr>
      <w:r w:rsidRPr="005258CB">
        <w:rPr>
          <w:b/>
          <w:iCs/>
          <w:color w:val="auto"/>
        </w:rPr>
        <w:t>EG6 - Investiția va respecta legislaţia în vigoare din domeniul: sănătății publice, sanitar-veterinar și de siguranță alimentară;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FD2BF3" w:rsidRPr="006723F4" w:rsidTr="007E646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FD2BF3" w:rsidRPr="002D2CD1" w:rsidRDefault="00FD2BF3" w:rsidP="007E6461">
            <w:pPr>
              <w:spacing w:before="120" w:after="120" w:line="240" w:lineRule="auto"/>
              <w:rPr>
                <w:sz w:val="24"/>
              </w:rPr>
            </w:pPr>
            <w:bookmarkStart w:id="9" w:name="_Toc487029173"/>
            <w:r w:rsidRPr="00FD2BF3">
              <w:rPr>
                <w:b/>
                <w:sz w:val="24"/>
                <w:lang w:val="pt-BR"/>
              </w:rPr>
              <w:t>DOCUMENTE PREZENTATE</w:t>
            </w:r>
            <w:bookmarkEnd w:id="9"/>
            <w:r w:rsidRPr="002D2CD1">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FD2BF3" w:rsidRPr="002D2CD1" w:rsidRDefault="00FD2BF3" w:rsidP="007E6461">
            <w:pPr>
              <w:spacing w:before="120" w:after="120" w:line="240" w:lineRule="auto"/>
              <w:rPr>
                <w:b/>
                <w:sz w:val="24"/>
                <w:lang w:val="pt-BR"/>
              </w:rPr>
            </w:pPr>
            <w:r w:rsidRPr="002D2CD1">
              <w:rPr>
                <w:b/>
                <w:sz w:val="24"/>
                <w:lang w:val="pt-BR"/>
              </w:rPr>
              <w:t>PUNCTE DE VERIFICAT ÎN CADRUL DOCUMENTELOR PREZENTATE</w:t>
            </w:r>
          </w:p>
        </w:tc>
      </w:tr>
      <w:tr w:rsidR="00FD2BF3" w:rsidRPr="006723F4" w:rsidTr="007E6461">
        <w:tc>
          <w:tcPr>
            <w:tcW w:w="4570" w:type="dxa"/>
            <w:tcBorders>
              <w:top w:val="single" w:sz="4" w:space="0" w:color="auto"/>
              <w:left w:val="single" w:sz="4" w:space="0" w:color="auto"/>
              <w:bottom w:val="single" w:sz="4" w:space="0" w:color="auto"/>
              <w:right w:val="single" w:sz="4" w:space="0" w:color="auto"/>
            </w:tcBorders>
            <w:hideMark/>
          </w:tcPr>
          <w:p w:rsidR="00FD2BF3" w:rsidRPr="002D2CD1" w:rsidRDefault="00FD2BF3" w:rsidP="007E6461">
            <w:pPr>
              <w:spacing w:before="120" w:after="120" w:line="240" w:lineRule="auto"/>
              <w:jc w:val="both"/>
              <w:rPr>
                <w:sz w:val="24"/>
                <w:lang w:val="it-IT"/>
              </w:rPr>
            </w:pPr>
            <w:r w:rsidRPr="002D2CD1">
              <w:rPr>
                <w:sz w:val="24"/>
              </w:rPr>
              <w:t>Studiu de fezabilitate/ Memoriu Justificativ.</w:t>
            </w:r>
          </w:p>
        </w:tc>
        <w:tc>
          <w:tcPr>
            <w:tcW w:w="4770" w:type="dxa"/>
            <w:tcBorders>
              <w:top w:val="single" w:sz="4" w:space="0" w:color="auto"/>
              <w:left w:val="single" w:sz="4" w:space="0" w:color="auto"/>
              <w:bottom w:val="single" w:sz="4" w:space="0" w:color="auto"/>
              <w:right w:val="single" w:sz="4" w:space="0" w:color="auto"/>
            </w:tcBorders>
          </w:tcPr>
          <w:p w:rsidR="00FD2BF3" w:rsidRPr="002D2CD1" w:rsidRDefault="00FD2BF3" w:rsidP="007E6461">
            <w:pPr>
              <w:pStyle w:val="NormalWeb"/>
              <w:spacing w:before="120" w:after="120"/>
              <w:jc w:val="both"/>
              <w:rPr>
                <w:rFonts w:ascii="Calibri" w:hAnsi="Calibri"/>
                <w:lang w:val="ro-RO"/>
              </w:rPr>
            </w:pPr>
            <w:r w:rsidRPr="002D2CD1">
              <w:rPr>
                <w:rFonts w:ascii="Calibri" w:hAnsi="Calibri"/>
                <w:lang w:val="ro-RO"/>
              </w:rPr>
              <w:t>În cazul proiectelor care prevăd doar achiziţii de utilaje agricole nu este necesară avizarea sanitara si sanitar-veterinara.</w:t>
            </w:r>
          </w:p>
          <w:p w:rsidR="00FD2BF3" w:rsidRPr="002D2CD1" w:rsidRDefault="00FD2BF3" w:rsidP="007E6461">
            <w:pPr>
              <w:pStyle w:val="NormalWeb"/>
              <w:spacing w:before="120" w:after="120"/>
              <w:jc w:val="both"/>
              <w:rPr>
                <w:rFonts w:ascii="Calibri" w:hAnsi="Calibri"/>
                <w:lang w:val="it-IT"/>
              </w:rPr>
            </w:pPr>
            <w:r w:rsidRPr="002D2CD1">
              <w:rPr>
                <w:rFonts w:ascii="Calibri" w:hAnsi="Calibri"/>
                <w:lang w:val="ro-RO"/>
              </w:rPr>
              <w:t xml:space="preserve">Totodată, pentru stabilirea situaţiilor în care trebuie urmărită această cerintă,  se va ţine cont de prevederile Ordinului 1030/20.08.2009 care stipulează activităţile supuse avizării sanitare, precum şi de prevederile Protocolului încheiat între AFIR şi ANSVSA  care stipulează tipurile de avize emise funcţie de tipul investiţiei. </w:t>
            </w:r>
          </w:p>
        </w:tc>
      </w:tr>
    </w:tbl>
    <w:p w:rsidR="00FD2BF3" w:rsidRPr="00552D49" w:rsidRDefault="00FD2BF3" w:rsidP="00FD2BF3">
      <w:pPr>
        <w:pStyle w:val="NormalWeb"/>
        <w:spacing w:before="120" w:after="120"/>
        <w:jc w:val="both"/>
        <w:rPr>
          <w:rFonts w:ascii="Calibri" w:hAnsi="Calibri"/>
          <w:lang w:val="fr-FR"/>
        </w:rPr>
      </w:pPr>
      <w:r w:rsidRPr="002D2CD1">
        <w:rPr>
          <w:rFonts w:ascii="Calibri" w:hAnsi="Calibri"/>
          <w:lang w:val="it-IT"/>
        </w:rPr>
        <w:t xml:space="preserve">Dacă în urma verificărilor se constată că proiectul nu face obiectul avizării </w:t>
      </w:r>
      <w:r w:rsidRPr="00552D49">
        <w:rPr>
          <w:rFonts w:ascii="Calibri" w:hAnsi="Calibri"/>
          <w:lang w:val="ro-RO"/>
        </w:rPr>
        <w:t xml:space="preserve">sanitare si sanitar-veterinare, expertul bifează căsuţa NU ESTE CAZUL. </w:t>
      </w:r>
      <w:r w:rsidRPr="00552D49">
        <w:rPr>
          <w:rFonts w:ascii="Calibri" w:hAnsi="Calibri"/>
          <w:lang w:val="fr-FR"/>
        </w:rPr>
        <w:t xml:space="preserve">În caz contrar se bifează căsuţa DA. Verificarea îndeplinirii acestui criteriu, în cazul în care expertul a bifat DA,  se reia la etapa semnării contractului, când se completează aceste verificări cu analiza </w:t>
      </w:r>
      <w:r w:rsidRPr="00552D49">
        <w:rPr>
          <w:rFonts w:ascii="Calibri" w:hAnsi="Calibri"/>
          <w:b/>
          <w:lang w:val="fr-FR"/>
        </w:rPr>
        <w:t>Document emis de DSVSA</w:t>
      </w:r>
      <w:r w:rsidRPr="00552D49">
        <w:rPr>
          <w:rFonts w:ascii="Calibri" w:hAnsi="Calibri"/>
          <w:lang w:val="fr-FR"/>
        </w:rPr>
        <w:t xml:space="preserve"> pentru proiect, conform Protocolului de colaborare dintre AFIR şi ANSVSA publicat pe pagina de internet </w:t>
      </w:r>
      <w:hyperlink r:id="rId17" w:history="1">
        <w:r w:rsidRPr="00552D49">
          <w:rPr>
            <w:rStyle w:val="Hyperlink"/>
            <w:rFonts w:ascii="Calibri" w:hAnsi="Calibri"/>
            <w:lang w:val="fr-FR"/>
          </w:rPr>
          <w:t>www.afir.info</w:t>
        </w:r>
      </w:hyperlink>
      <w:r w:rsidRPr="00552D49">
        <w:rPr>
          <w:rFonts w:ascii="Calibri" w:hAnsi="Calibri"/>
          <w:lang w:val="fr-FR"/>
        </w:rPr>
        <w:t xml:space="preserve">. şi a </w:t>
      </w:r>
      <w:r w:rsidRPr="00552D49">
        <w:rPr>
          <w:rFonts w:ascii="Calibri" w:hAnsi="Calibri"/>
          <w:b/>
          <w:lang w:val="fr-FR"/>
        </w:rPr>
        <w:t>Document emis de DSP Judetean</w:t>
      </w:r>
      <w:r w:rsidRPr="00552D49">
        <w:rPr>
          <w:rFonts w:ascii="Calibri" w:hAnsi="Calibri"/>
          <w:lang w:val="fr-FR"/>
        </w:rPr>
        <w:t>, conform Protocolului de colaborare dintre AFIR şi DSP publicat pe pagina de internet</w:t>
      </w:r>
      <w:r w:rsidRPr="00552D49">
        <w:rPr>
          <w:rFonts w:ascii="Calibri" w:hAnsi="Calibri"/>
          <w:i/>
          <w:lang w:val="fr-FR"/>
        </w:rPr>
        <w:t xml:space="preserve"> www.afir.info</w:t>
      </w:r>
      <w:r w:rsidRPr="00552D49">
        <w:rPr>
          <w:rFonts w:ascii="Calibri" w:hAnsi="Calibri"/>
          <w:lang w:val="fr-FR"/>
        </w:rPr>
        <w:t xml:space="preserve">  </w:t>
      </w:r>
    </w:p>
    <w:p w:rsidR="001B76F0" w:rsidRDefault="001B76F0" w:rsidP="00231791">
      <w:pPr>
        <w:spacing w:after="0" w:line="240" w:lineRule="auto"/>
        <w:contextualSpacing/>
        <w:jc w:val="both"/>
        <w:rPr>
          <w:rFonts w:eastAsia="Times New Roman"/>
          <w:sz w:val="24"/>
          <w:szCs w:val="24"/>
        </w:rPr>
      </w:pPr>
    </w:p>
    <w:p w:rsidR="00BE75CC" w:rsidRPr="00BE75CC" w:rsidRDefault="00BE75CC" w:rsidP="00BE75CC">
      <w:pPr>
        <w:spacing w:after="0" w:line="240" w:lineRule="auto"/>
        <w:contextualSpacing/>
        <w:jc w:val="both"/>
        <w:rPr>
          <w:rFonts w:eastAsia="Times New Roman"/>
          <w:b/>
          <w:sz w:val="24"/>
          <w:szCs w:val="24"/>
        </w:rPr>
      </w:pPr>
      <w:r w:rsidRPr="00BE75CC">
        <w:rPr>
          <w:rFonts w:eastAsia="Times New Roman"/>
          <w:b/>
          <w:sz w:val="24"/>
          <w:szCs w:val="24"/>
        </w:rPr>
        <w:t xml:space="preserve">EG7 - Investiţia trebuie să se realizeze în cadrul unei ferme </w:t>
      </w:r>
      <w:r w:rsidRPr="00BE75CC">
        <w:rPr>
          <w:rFonts w:eastAsia="Times New Roman"/>
          <w:b/>
          <w:bCs/>
          <w:sz w:val="24"/>
          <w:szCs w:val="24"/>
          <w:lang w:val="en-GB"/>
        </w:rPr>
        <w:t xml:space="preserve">situată pe teritoriul GAL </w:t>
      </w:r>
      <w:r w:rsidRPr="00BE75CC">
        <w:rPr>
          <w:rFonts w:eastAsia="Times New Roman"/>
          <w:b/>
          <w:sz w:val="24"/>
          <w:szCs w:val="24"/>
        </w:rPr>
        <w:t>cu o dimensiune economică de minim 4.000 SO (valoarea producţiei standard)</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019"/>
      </w:tblGrid>
      <w:tr w:rsidR="00BE75CC" w:rsidRPr="006723F4" w:rsidTr="008302E4">
        <w:tc>
          <w:tcPr>
            <w:tcW w:w="4746" w:type="dxa"/>
            <w:tcBorders>
              <w:top w:val="single" w:sz="4" w:space="0" w:color="auto"/>
              <w:left w:val="single" w:sz="4" w:space="0" w:color="auto"/>
              <w:bottom w:val="single" w:sz="4" w:space="0" w:color="auto"/>
              <w:right w:val="single" w:sz="4" w:space="0" w:color="auto"/>
            </w:tcBorders>
            <w:shd w:val="clear" w:color="auto" w:fill="BFBFBF"/>
            <w:hideMark/>
          </w:tcPr>
          <w:p w:rsidR="00BE75CC" w:rsidRPr="002D2CD1" w:rsidRDefault="00BE75CC" w:rsidP="007E6461">
            <w:pPr>
              <w:tabs>
                <w:tab w:val="left" w:pos="6700"/>
              </w:tabs>
              <w:spacing w:before="120" w:after="120" w:line="240" w:lineRule="auto"/>
              <w:jc w:val="both"/>
              <w:rPr>
                <w:b/>
                <w:sz w:val="24"/>
              </w:rPr>
            </w:pPr>
            <w:r w:rsidRPr="002D2CD1">
              <w:rPr>
                <w:b/>
                <w:sz w:val="24"/>
              </w:rPr>
              <w:t>DOCUMENTE PREZENTATE</w:t>
            </w:r>
          </w:p>
        </w:tc>
        <w:tc>
          <w:tcPr>
            <w:tcW w:w="5019" w:type="dxa"/>
            <w:tcBorders>
              <w:top w:val="single" w:sz="4" w:space="0" w:color="auto"/>
              <w:left w:val="single" w:sz="4" w:space="0" w:color="auto"/>
              <w:bottom w:val="single" w:sz="4" w:space="0" w:color="auto"/>
              <w:right w:val="single" w:sz="4" w:space="0" w:color="auto"/>
            </w:tcBorders>
            <w:shd w:val="clear" w:color="auto" w:fill="BFBFBF"/>
            <w:hideMark/>
          </w:tcPr>
          <w:p w:rsidR="00BE75CC" w:rsidRPr="002D2CD1" w:rsidRDefault="00BE75CC" w:rsidP="007E6461">
            <w:pPr>
              <w:pStyle w:val="xl61"/>
              <w:spacing w:before="120" w:after="120"/>
              <w:rPr>
                <w:rFonts w:ascii="Calibri" w:hAnsi="Calibri"/>
                <w:b/>
                <w:lang w:val="it-IT"/>
              </w:rPr>
            </w:pPr>
            <w:r w:rsidRPr="002D2CD1">
              <w:rPr>
                <w:rFonts w:ascii="Calibri" w:hAnsi="Calibri"/>
                <w:b/>
                <w:lang w:val="it-IT"/>
              </w:rPr>
              <w:t>PUNCTE DE VERIFICAT ÎN CADRUL DOCUMENTELOR PREZENTATE</w:t>
            </w:r>
          </w:p>
        </w:tc>
      </w:tr>
      <w:tr w:rsidR="00BE75CC" w:rsidRPr="00246EE1" w:rsidTr="008302E4">
        <w:tc>
          <w:tcPr>
            <w:tcW w:w="4746" w:type="dxa"/>
            <w:tcBorders>
              <w:top w:val="single" w:sz="4" w:space="0" w:color="auto"/>
              <w:left w:val="single" w:sz="4" w:space="0" w:color="auto"/>
              <w:bottom w:val="single" w:sz="4" w:space="0" w:color="auto"/>
              <w:right w:val="single" w:sz="4" w:space="0" w:color="auto"/>
            </w:tcBorders>
          </w:tcPr>
          <w:p w:rsidR="00BE75CC" w:rsidRPr="002D2CD1" w:rsidRDefault="00BE75CC" w:rsidP="007E6461">
            <w:pPr>
              <w:spacing w:before="120" w:after="120" w:line="240" w:lineRule="auto"/>
              <w:jc w:val="both"/>
              <w:rPr>
                <w:b/>
                <w:i/>
                <w:sz w:val="24"/>
              </w:rPr>
            </w:pPr>
            <w:r w:rsidRPr="002D2CD1">
              <w:rPr>
                <w:b/>
                <w:sz w:val="24"/>
              </w:rPr>
              <w:t xml:space="preserve">Studiul de fezabilitate </w:t>
            </w:r>
            <w:r w:rsidRPr="002D2CD1">
              <w:rPr>
                <w:i/>
                <w:sz w:val="24"/>
              </w:rPr>
              <w:t>î</w:t>
            </w:r>
            <w:r w:rsidRPr="002D2CD1">
              <w:rPr>
                <w:b/>
                <w:i/>
                <w:sz w:val="24"/>
              </w:rPr>
              <w:t xml:space="preserve">nsotit de Proiectul de plantare avizat de Staţiunea Viticola (daca </w:t>
            </w:r>
            <w:r w:rsidRPr="002D2CD1">
              <w:rPr>
                <w:b/>
                <w:i/>
                <w:sz w:val="24"/>
              </w:rPr>
              <w:lastRenderedPageBreak/>
              <w:t xml:space="preserve">este cazul) sau </w:t>
            </w:r>
            <w:r w:rsidRPr="002D2CD1">
              <w:rPr>
                <w:b/>
                <w:sz w:val="24"/>
              </w:rPr>
              <w:t xml:space="preserve">Memoriul Justificativ </w:t>
            </w:r>
            <w:r w:rsidRPr="002D2CD1">
              <w:rPr>
                <w:b/>
                <w:i/>
                <w:sz w:val="24"/>
              </w:rPr>
              <w:t>(pentru proiectele cu achiziții simple)</w:t>
            </w:r>
          </w:p>
          <w:p w:rsidR="00BE75CC" w:rsidRPr="002D2CD1" w:rsidRDefault="00BE75CC" w:rsidP="007E6461">
            <w:pPr>
              <w:tabs>
                <w:tab w:val="left" w:pos="6700"/>
              </w:tabs>
              <w:spacing w:before="120" w:after="120" w:line="240" w:lineRule="auto"/>
              <w:jc w:val="both"/>
              <w:rPr>
                <w:sz w:val="24"/>
              </w:rPr>
            </w:pPr>
          </w:p>
          <w:p w:rsidR="00BE75CC" w:rsidRPr="002D2CD1" w:rsidRDefault="00BE75CC" w:rsidP="007E6461">
            <w:pPr>
              <w:spacing w:before="120" w:after="120" w:line="240" w:lineRule="auto"/>
              <w:jc w:val="both"/>
              <w:rPr>
                <w:sz w:val="24"/>
              </w:rPr>
            </w:pPr>
            <w:r w:rsidRPr="002D2CD1">
              <w:rPr>
                <w:b/>
                <w:sz w:val="24"/>
              </w:rPr>
              <w:t>Documente solicitate pentru terenul agricol aferent plantațiilor de viță de vie pentru struguri de masă existente/ nou înființate și a altor plantații:</w:t>
            </w:r>
          </w:p>
          <w:p w:rsidR="00BE75CC" w:rsidRPr="002D2CD1" w:rsidRDefault="00BE75CC" w:rsidP="007E6461">
            <w:pPr>
              <w:spacing w:before="120" w:after="120" w:line="240" w:lineRule="auto"/>
              <w:jc w:val="both"/>
              <w:rPr>
                <w:sz w:val="24"/>
              </w:rPr>
            </w:pPr>
            <w:r w:rsidRPr="002D2CD1">
              <w:rPr>
                <w:b/>
                <w:sz w:val="24"/>
              </w:rPr>
              <w:t>Copie după documentul autentificat la notar care atestă dreptul de proprietate</w:t>
            </w:r>
            <w:r w:rsidRPr="002D2CD1">
              <w:rPr>
                <w:sz w:val="24"/>
              </w:rPr>
              <w:t xml:space="preserve"> asupra terenului şi/ sau tabel centralizator emis de Primărie semnat de persoanele autorizate conform legii, 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 începând cu anul depunerii cererii de finanţare. </w:t>
            </w:r>
          </w:p>
          <w:p w:rsidR="00BE75CC" w:rsidRPr="002D2CD1" w:rsidRDefault="00BE75CC" w:rsidP="007E6461">
            <w:pPr>
              <w:spacing w:before="120" w:after="120" w:line="240" w:lineRule="auto"/>
              <w:jc w:val="both"/>
              <w:rPr>
                <w:sz w:val="24"/>
              </w:rPr>
            </w:pPr>
          </w:p>
          <w:p w:rsidR="00BE75CC" w:rsidRPr="002D2CD1" w:rsidRDefault="00BE75CC" w:rsidP="007E6461">
            <w:pPr>
              <w:spacing w:before="120" w:after="120" w:line="240" w:lineRule="auto"/>
              <w:jc w:val="both"/>
              <w:rPr>
                <w:sz w:val="24"/>
              </w:rPr>
            </w:pPr>
            <w:r w:rsidRPr="002D2CD1">
              <w:rPr>
                <w:sz w:val="24"/>
              </w:rPr>
              <w:t xml:space="preserve">Pentru </w:t>
            </w:r>
            <w:r w:rsidRPr="002D2CD1">
              <w:rPr>
                <w:b/>
                <w:sz w:val="24"/>
              </w:rPr>
              <w:t>cooperative agricole</w:t>
            </w:r>
            <w:r w:rsidRPr="002D2CD1">
              <w:rPr>
                <w:sz w:val="24"/>
              </w:rPr>
              <w:t xml:space="preserve">, societăţi cooperative agricole, grupuri de producatori, se vor prezenta documentele care atestă dreptul de proprietate pentru toţi membrii fermieri deserviți de investiția respectivă ai acestor solicitanţi. </w:t>
            </w:r>
          </w:p>
          <w:p w:rsidR="00BE75CC" w:rsidRPr="002D2CD1" w:rsidRDefault="00BE75CC" w:rsidP="007E6461">
            <w:pPr>
              <w:spacing w:before="120" w:after="120" w:line="240" w:lineRule="auto"/>
              <w:jc w:val="both"/>
              <w:rPr>
                <w:sz w:val="24"/>
              </w:rPr>
            </w:pPr>
          </w:p>
          <w:p w:rsidR="00BE75CC" w:rsidRPr="002D2CD1" w:rsidRDefault="00BE75CC" w:rsidP="007E6461">
            <w:pPr>
              <w:spacing w:before="120" w:after="120" w:line="240" w:lineRule="auto"/>
              <w:jc w:val="both"/>
              <w:rPr>
                <w:sz w:val="24"/>
              </w:rPr>
            </w:pPr>
          </w:p>
          <w:p w:rsidR="00BE75CC" w:rsidRPr="002D2CD1" w:rsidRDefault="00BE75CC" w:rsidP="007E6461">
            <w:pPr>
              <w:spacing w:before="120" w:after="120" w:line="240" w:lineRule="auto"/>
              <w:jc w:val="both"/>
              <w:rPr>
                <w:sz w:val="24"/>
              </w:rPr>
            </w:pPr>
            <w:r w:rsidRPr="002D2CD1">
              <w:rPr>
                <w:sz w:val="24"/>
              </w:rPr>
              <w:t>În cazul Societăţilor agricole se ataşează tabelul centralizator emis  de catre Societatea agricolă care va cuprinde suprafeţele aduse în folosinţa societăţii, numele membrilor fermieri care le deţin în proprietate şi perioada pe care terenul  a fost adus in folosinta societătii, care trebuie sa fie de minim 10 ani.</w:t>
            </w:r>
          </w:p>
          <w:p w:rsidR="00BE75CC" w:rsidRPr="002D2CD1" w:rsidRDefault="00BE75CC" w:rsidP="007E6461">
            <w:pPr>
              <w:spacing w:before="120" w:after="120" w:line="240" w:lineRule="auto"/>
              <w:jc w:val="both"/>
              <w:rPr>
                <w:sz w:val="24"/>
              </w:rPr>
            </w:pPr>
          </w:p>
          <w:p w:rsidR="00BE75CC" w:rsidRPr="002D2CD1" w:rsidRDefault="00BE75CC" w:rsidP="007E6461">
            <w:pPr>
              <w:spacing w:before="120" w:after="120" w:line="240" w:lineRule="auto"/>
              <w:jc w:val="both"/>
              <w:rPr>
                <w:sz w:val="24"/>
              </w:rPr>
            </w:pPr>
            <w:r w:rsidRPr="002D2CD1">
              <w:rPr>
                <w:b/>
                <w:sz w:val="24"/>
              </w:rPr>
              <w:t>Document pentru efectivul de animale deţinut în proprietate</w:t>
            </w:r>
            <w:r w:rsidRPr="002D2CD1">
              <w:rPr>
                <w:sz w:val="24"/>
              </w:rPr>
              <w:t>:</w:t>
            </w:r>
          </w:p>
          <w:p w:rsidR="00BE75CC" w:rsidRPr="002D2CD1" w:rsidRDefault="00BE75CC" w:rsidP="007E6461">
            <w:pPr>
              <w:spacing w:before="120" w:after="120" w:line="240" w:lineRule="auto"/>
              <w:jc w:val="both"/>
              <w:rPr>
                <w:sz w:val="24"/>
              </w:rPr>
            </w:pPr>
            <w:r w:rsidRPr="002D2CD1">
              <w:rPr>
                <w:sz w:val="24"/>
              </w:rPr>
              <w:t xml:space="preserve">- Extras din Registrul Exploatatiei emis de ANSVSA/DSVSA cu cel mult 30 de zile înainte de data depunerii CF, din care să rezulte efectivul </w:t>
            </w:r>
            <w:r w:rsidRPr="002D2CD1">
              <w:rPr>
                <w:sz w:val="24"/>
              </w:rPr>
              <w:lastRenderedPageBreak/>
              <w:t>de animale deţinut, însoţit de formular de mişcare ANSVSA/DSVSA (Anexa 4 din Normele sanitare veterinare ale Ordinului ANSVSA nr. 40/2010); Formularul de miscare se depune daca exist</w:t>
            </w:r>
            <w:r w:rsidRPr="00552D49">
              <w:rPr>
                <w:sz w:val="24"/>
              </w:rPr>
              <w:t xml:space="preserve">ă diferențe dintre mențiunile din SF, cererea de finanțare și </w:t>
            </w:r>
            <w:r w:rsidRPr="002D2CD1">
              <w:rPr>
                <w:sz w:val="24"/>
              </w:rPr>
              <w:t>extrasul din Registrul Exploatatiilor de la ANSVSA.</w:t>
            </w:r>
          </w:p>
          <w:p w:rsidR="00BE75CC" w:rsidRPr="002D2CD1" w:rsidRDefault="00BE75CC" w:rsidP="007E6461">
            <w:pPr>
              <w:spacing w:before="120" w:after="120" w:line="240" w:lineRule="auto"/>
              <w:jc w:val="both"/>
              <w:rPr>
                <w:sz w:val="24"/>
              </w:rPr>
            </w:pPr>
          </w:p>
          <w:p w:rsidR="00BE75CC" w:rsidRPr="002D2CD1" w:rsidRDefault="00BE75CC" w:rsidP="007E6461">
            <w:pPr>
              <w:spacing w:before="120" w:after="120" w:line="240" w:lineRule="auto"/>
              <w:jc w:val="both"/>
              <w:rPr>
                <w:sz w:val="24"/>
              </w:rPr>
            </w:pPr>
            <w:r w:rsidRPr="002D2CD1">
              <w:rPr>
                <w:sz w:val="24"/>
              </w:rPr>
              <w:t>Pentru exploataţiile agricole care deţin păsari si albine - Adeverinţă eliberată de medicul veterinar de circumscripţie, emisă cu cel mult 30 de zile înainte de data depunerii CF, din care rezulta numarul  păsarilor şi al familiilor de albine şi data inscrierii solicitantului in Registrul Exploatatiei</w:t>
            </w:r>
          </w:p>
          <w:p w:rsidR="00BE75CC" w:rsidRPr="002D2CD1" w:rsidRDefault="00BE75CC" w:rsidP="007E6461">
            <w:pPr>
              <w:spacing w:before="120" w:after="120" w:line="240" w:lineRule="auto"/>
              <w:jc w:val="both"/>
              <w:rPr>
                <w:sz w:val="24"/>
              </w:rPr>
            </w:pPr>
          </w:p>
          <w:p w:rsidR="00BE75CC" w:rsidRPr="002D2CD1" w:rsidRDefault="00BE75CC" w:rsidP="007E6461">
            <w:pPr>
              <w:spacing w:before="120" w:after="120" w:line="240" w:lineRule="auto"/>
              <w:jc w:val="both"/>
              <w:rPr>
                <w:sz w:val="24"/>
              </w:rPr>
            </w:pPr>
            <w:r w:rsidRPr="002D2CD1">
              <w:rPr>
                <w:sz w:val="24"/>
              </w:rPr>
              <w:t>PAŞAPORTUL emis de ANZ pentru ecvideele  (cabalinele) cu rasă şi origine</w:t>
            </w:r>
          </w:p>
          <w:p w:rsidR="00BE75CC" w:rsidRPr="002D2CD1" w:rsidRDefault="00BE75CC" w:rsidP="007E6461">
            <w:pPr>
              <w:spacing w:before="120" w:after="120" w:line="240" w:lineRule="auto"/>
              <w:jc w:val="both"/>
              <w:rPr>
                <w:sz w:val="24"/>
              </w:rPr>
            </w:pPr>
          </w:p>
          <w:p w:rsidR="00BE75CC" w:rsidRPr="002D2CD1" w:rsidRDefault="00BE75CC" w:rsidP="007E6461">
            <w:pPr>
              <w:tabs>
                <w:tab w:val="left" w:pos="6700"/>
              </w:tabs>
              <w:spacing w:before="120" w:after="120" w:line="240" w:lineRule="auto"/>
              <w:jc w:val="both"/>
              <w:rPr>
                <w:sz w:val="24"/>
              </w:rPr>
            </w:pPr>
            <w:r w:rsidRPr="002D2CD1">
              <w:rPr>
                <w:sz w:val="24"/>
              </w:rPr>
              <w:t>Cererea de finanţare – Sheet: Stabilirea categoriei de fermă</w:t>
            </w:r>
          </w:p>
          <w:p w:rsidR="00BE75CC" w:rsidRPr="002D2CD1" w:rsidRDefault="00BE75CC" w:rsidP="007E6461">
            <w:pPr>
              <w:tabs>
                <w:tab w:val="left" w:pos="6700"/>
              </w:tabs>
              <w:spacing w:before="120" w:after="120" w:line="240" w:lineRule="auto"/>
              <w:jc w:val="both"/>
              <w:rPr>
                <w:sz w:val="24"/>
              </w:rPr>
            </w:pPr>
          </w:p>
        </w:tc>
        <w:tc>
          <w:tcPr>
            <w:tcW w:w="5019" w:type="dxa"/>
            <w:tcBorders>
              <w:top w:val="single" w:sz="4" w:space="0" w:color="auto"/>
              <w:left w:val="single" w:sz="4" w:space="0" w:color="auto"/>
              <w:bottom w:val="single" w:sz="4" w:space="0" w:color="auto"/>
              <w:right w:val="single" w:sz="4" w:space="0" w:color="auto"/>
            </w:tcBorders>
          </w:tcPr>
          <w:p w:rsidR="00BE75CC" w:rsidRPr="002D2CD1" w:rsidRDefault="00BE75CC" w:rsidP="007E6461">
            <w:pPr>
              <w:pStyle w:val="xl61"/>
              <w:ind w:left="114"/>
              <w:rPr>
                <w:rFonts w:ascii="Calibri" w:hAnsi="Calibri"/>
                <w:lang w:val="it-IT"/>
              </w:rPr>
            </w:pPr>
            <w:r w:rsidRPr="002D2CD1">
              <w:rPr>
                <w:rFonts w:ascii="Calibri" w:hAnsi="Calibri"/>
                <w:lang w:val="it-IT"/>
              </w:rPr>
              <w:lastRenderedPageBreak/>
              <w:t xml:space="preserve">Expertul verifică corelarea informaţiilor din SF/ DALI cu cele din documentul aferente terenurilor agricole pentru proiectele referitoare la </w:t>
            </w:r>
            <w:r w:rsidRPr="002D2CD1">
              <w:rPr>
                <w:rFonts w:ascii="Calibri" w:hAnsi="Calibri"/>
                <w:lang w:val="it-IT"/>
              </w:rPr>
              <w:lastRenderedPageBreak/>
              <w:t>plantaţiile de viţă de vie pentru struguri de masă sau alte plantaţii şi/ sau IACS pentru celelalte culturi şi/ sau pentru investiţii de modernizare a exploataţiilor zootehnice, referitoare la tipul şi dimensiunea exploataţiei agricole (suprafaţă/număr de animale) vizate de proiect şi cele specificate în sheet-ul Stabilirea categoriei de fermă.</w:t>
            </w:r>
          </w:p>
          <w:p w:rsidR="00BE75CC" w:rsidRPr="002D2CD1" w:rsidRDefault="00BE75CC" w:rsidP="007E6461">
            <w:pPr>
              <w:pStyle w:val="xl61"/>
              <w:spacing w:before="120" w:after="120"/>
              <w:ind w:left="114"/>
              <w:rPr>
                <w:rFonts w:ascii="Calibri" w:hAnsi="Calibri"/>
                <w:lang w:val="it-IT"/>
              </w:rPr>
            </w:pPr>
          </w:p>
          <w:p w:rsidR="00BE75CC" w:rsidRPr="002D2CD1" w:rsidRDefault="00BE75CC" w:rsidP="007E6461">
            <w:pPr>
              <w:pStyle w:val="NormalWeb"/>
              <w:tabs>
                <w:tab w:val="left" w:pos="284"/>
              </w:tabs>
              <w:spacing w:before="120" w:after="120"/>
              <w:ind w:left="114"/>
              <w:jc w:val="both"/>
              <w:rPr>
                <w:rFonts w:ascii="Calibri" w:hAnsi="Calibri"/>
                <w:lang w:val="ro-RO"/>
              </w:rPr>
            </w:pPr>
            <w:r w:rsidRPr="002D2CD1">
              <w:rPr>
                <w:rFonts w:ascii="Calibri" w:hAnsi="Calibri"/>
                <w:lang w:val="ro-RO"/>
              </w:rPr>
              <w:t>Dimensiunea economică a exploataţiei agricole se calculează  conform, punctului din cadrul Cererii de Finanţare – Stabilirea categoriei de fermă–– după cum urmează:</w:t>
            </w:r>
          </w:p>
          <w:p w:rsidR="00BE75CC" w:rsidRPr="002D2CD1" w:rsidRDefault="00BE75CC" w:rsidP="007E6461">
            <w:pPr>
              <w:pStyle w:val="NormalWeb"/>
              <w:tabs>
                <w:tab w:val="left" w:pos="284"/>
              </w:tabs>
              <w:spacing w:before="120" w:after="120"/>
              <w:ind w:left="114"/>
              <w:jc w:val="both"/>
              <w:rPr>
                <w:rFonts w:ascii="Calibri" w:hAnsi="Calibri"/>
                <w:lang w:val="ro-RO"/>
              </w:rPr>
            </w:pPr>
            <w:r w:rsidRPr="002D2CD1">
              <w:rPr>
                <w:rFonts w:ascii="Calibri" w:hAnsi="Calibri"/>
                <w:lang w:val="ro-RO"/>
              </w:rPr>
              <w:t xml:space="preserve">(1) În cazul exploataţiilor agricole care prevăd în cadrul proiectului modernizarea acesteia, respectiv, investiţii în unitatea/ unităţile de producţie existente care împreună alcătuiesc exploataţia,  extinderea/ diversificare activităţii agricole desfăşurate anterior depunerii proiectului cu un alt cod CAEN de agricultură (adică extinderea profilului agricol), extinderea/ diversificarea exploataţiei agricole prin înfiinţarea unei noi unităţi de producţie, dimensiunea se va calcula pe baza înregistrărilor din  perioada (campania) de depunere a cererii unice de plată pe suprafaţă în Registrul unic de identificare de la APIA din perioada de depunere stabilita conform legislatiei nationale din anul depunerii Cererii de Finanțare sau din anul anterior (în cazul în care solicitantul nu a reușit să depună la APIA cererea unică de plată pentru campania anului în curs) şi/sau a  ultimei înregistrări/ actualizări  în Registrul Exploataţiei de la ANSVSA/ DSVSA efectuată înainte cu cel mult 30 de zile faţă de data  depunerii cererii de finanţare, ţinând cont după caz, de Nota explicativă a RICA  din subsolul tabelului SO din CF. În cazul în care expertul nu regăseste în IACS suprafaţa de teren menţionată de solicitant în tabelul cu SO sau există diferenţe între suprafaţa de teren declarată în proiect şi cea din IACS, expertul va solicita APIA să certifice că solicitantul s-a înscris în sistem/ evidențele APIA </w:t>
            </w:r>
            <w:r w:rsidRPr="002D2CD1">
              <w:rPr>
                <w:rFonts w:ascii="Calibri" w:hAnsi="Calibri"/>
                <w:lang w:val="ro-RO"/>
              </w:rPr>
              <w:lastRenderedPageBreak/>
              <w:t>cu  suprafaţa declarată în cererea de finanţare.</w:t>
            </w:r>
            <w:r w:rsidRPr="002D2CD1">
              <w:rPr>
                <w:rFonts w:ascii="Calibri" w:hAnsi="Calibri"/>
                <w:lang w:val="ro-RO"/>
              </w:rPr>
              <w:tab/>
            </w:r>
          </w:p>
          <w:p w:rsidR="00BE75CC" w:rsidRPr="002D2CD1" w:rsidRDefault="00BE75CC" w:rsidP="007E6461">
            <w:pPr>
              <w:pStyle w:val="NormalWeb"/>
              <w:tabs>
                <w:tab w:val="left" w:pos="284"/>
              </w:tabs>
              <w:spacing w:before="120" w:after="120"/>
              <w:ind w:left="114"/>
              <w:jc w:val="both"/>
              <w:rPr>
                <w:rFonts w:ascii="Calibri" w:hAnsi="Calibri"/>
                <w:lang w:val="ro-RO"/>
              </w:rPr>
            </w:pPr>
            <w:r w:rsidRPr="002D2CD1">
              <w:rPr>
                <w:rFonts w:ascii="Calibri" w:hAnsi="Calibri"/>
                <w:lang w:val="ro-RO"/>
              </w:rPr>
              <w:t xml:space="preserve">(2) </w:t>
            </w:r>
            <w:r w:rsidRPr="002D2CD1">
              <w:rPr>
                <w:rFonts w:ascii="Calibri" w:eastAsia="Calibri" w:hAnsi="Calibri"/>
                <w:lang w:val="ro-RO"/>
              </w:rPr>
              <w:t xml:space="preserve">În cazul proiectelor care prevăd desfăşurarea pentru prima dată a unei activităţi agricole (solicitantul este înscris cu exploataţia agricolă la APIA/ANSVSA de mai puţin de 12 luni </w:t>
            </w:r>
            <w:r w:rsidRPr="002D2CD1">
              <w:rPr>
                <w:rFonts w:ascii="Calibri" w:hAnsi="Calibri"/>
                <w:lang w:val="ro-RO"/>
              </w:rPr>
              <w:t xml:space="preserve">sau nu a depus nici o cerere de plata la APIA pâna la data depunerii cererii de finantare) dimensiunea economică va fi calculată în baza suprafeței identificate în APIA și a previziunilor, din punct de vedere a culturii/număr de animale , din documentația tehnico-economică a proiectului, la sfarsitul primului an de monitorizare, ca urmare a realizarii investițiilor propuse prin proiect (indiferent dacă solicitantul figurează cu terenuri cultivate sau necultivate/ animale în posesie, la momentul depunerii CF). </w:t>
            </w:r>
          </w:p>
          <w:p w:rsidR="00BE75CC" w:rsidRPr="002D2CD1" w:rsidRDefault="00BE75CC" w:rsidP="007E6461">
            <w:pPr>
              <w:pStyle w:val="NormalWeb"/>
              <w:tabs>
                <w:tab w:val="left" w:pos="284"/>
              </w:tabs>
              <w:spacing w:before="120" w:after="120"/>
              <w:ind w:left="114"/>
              <w:jc w:val="both"/>
              <w:rPr>
                <w:rFonts w:ascii="Calibri" w:hAnsi="Calibri"/>
                <w:lang w:val="ro-RO"/>
              </w:rPr>
            </w:pPr>
            <w:r w:rsidRPr="002D2CD1">
              <w:rPr>
                <w:rFonts w:ascii="Calibri" w:hAnsi="Calibri"/>
                <w:lang w:val="ro-RO"/>
              </w:rPr>
              <w:t>În cazul în care expertul nu regăseste în IACS suprafaţa de teren menţionată de solicitant în tabelul cu SO sau există diferenţe între suprafaţa de teren declarată în proiect şi cea din IACS, expertul va solicita APIA un document  prin care să certifice că solicitantul s-a înscris în sistem cu  suprafaţa declarată în cererea de finanţare.</w:t>
            </w:r>
          </w:p>
          <w:p w:rsidR="00BE75CC" w:rsidRPr="002D2CD1" w:rsidRDefault="00BE75CC" w:rsidP="007E6461">
            <w:pPr>
              <w:spacing w:before="120" w:after="120" w:line="240" w:lineRule="auto"/>
              <w:ind w:left="114"/>
              <w:jc w:val="both"/>
              <w:rPr>
                <w:sz w:val="24"/>
              </w:rPr>
            </w:pPr>
            <w:r w:rsidRPr="002D2CD1">
              <w:rPr>
                <w:sz w:val="24"/>
              </w:rPr>
              <w:t>În acest caz (punctul 2) se încadrează şi PFA-urile, IF-urile şi II-urile care au preluat exploataţia agricolă gestionată anterior de persoana fizică (actualul titular de PFA, II sau IF).</w:t>
            </w:r>
          </w:p>
          <w:p w:rsidR="00BE75CC" w:rsidRPr="002D2CD1" w:rsidRDefault="00BE75CC" w:rsidP="007E6461">
            <w:pPr>
              <w:spacing w:before="120" w:after="120" w:line="240" w:lineRule="auto"/>
              <w:ind w:left="114"/>
              <w:jc w:val="both"/>
              <w:rPr>
                <w:sz w:val="24"/>
              </w:rPr>
            </w:pPr>
          </w:p>
          <w:p w:rsidR="00BE75CC" w:rsidRPr="002D2CD1" w:rsidRDefault="00BE75CC" w:rsidP="007E6461">
            <w:pPr>
              <w:pStyle w:val="NormalWeb"/>
              <w:spacing w:before="120" w:after="120"/>
              <w:ind w:left="114"/>
              <w:jc w:val="both"/>
              <w:rPr>
                <w:rFonts w:ascii="Calibri" w:hAnsi="Calibri"/>
                <w:b/>
                <w:lang w:val="ro-RO"/>
              </w:rPr>
            </w:pPr>
            <w:r w:rsidRPr="002D2CD1">
              <w:rPr>
                <w:rFonts w:ascii="Calibri" w:hAnsi="Calibri"/>
                <w:b/>
                <w:lang w:val="ro-RO"/>
              </w:rPr>
              <w:t>În cazul proiectelor care vizează plantaţiile de viţă de vie pentru struguri de masă sau alte plantaţii:</w:t>
            </w:r>
          </w:p>
          <w:p w:rsidR="00BE75CC" w:rsidRPr="002D2CD1" w:rsidRDefault="00BE75CC" w:rsidP="00086A80">
            <w:pPr>
              <w:pStyle w:val="NormalWeb"/>
              <w:keepNext/>
              <w:numPr>
                <w:ilvl w:val="0"/>
                <w:numId w:val="1"/>
              </w:numPr>
              <w:spacing w:before="120" w:after="120"/>
              <w:ind w:left="114" w:firstLine="0"/>
              <w:jc w:val="both"/>
              <w:rPr>
                <w:rFonts w:ascii="Calibri" w:hAnsi="Calibri"/>
                <w:lang w:val="ro-RO"/>
              </w:rPr>
            </w:pPr>
            <w:r w:rsidRPr="002D2CD1">
              <w:rPr>
                <w:rFonts w:ascii="Calibri" w:hAnsi="Calibri"/>
                <w:lang w:val="ro-RO"/>
              </w:rPr>
              <w:t xml:space="preserve"> pentru care s-a prezentat contract de concesiune a terenului agricol, se verifică, în plus, dacă contractul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 şi dacă </w:t>
            </w:r>
            <w:r w:rsidRPr="002D2CD1">
              <w:rPr>
                <w:rFonts w:ascii="Calibri" w:hAnsi="Calibri"/>
                <w:lang w:val="ro-RO"/>
              </w:rPr>
              <w:lastRenderedPageBreak/>
              <w:t xml:space="preserve">contractul de concesiune certifică dreptul de folosinţă al terenului cel puţin 10 ani începând cu anul depunerii cererii de finanţare. Dacă a fost prezentat Tabel centralizator emis de Primărie se verifică dacă acesta este semnat de persoanele autorizate conform legii şi dacă perioada de arendare este de cel puţin 10 ani începând cu anul depunerii cererii de finanţare. </w:t>
            </w:r>
          </w:p>
          <w:p w:rsidR="00BE75CC" w:rsidRPr="002D2CD1" w:rsidRDefault="00BE75CC" w:rsidP="007E6461">
            <w:pPr>
              <w:pStyle w:val="NormalWeb"/>
              <w:tabs>
                <w:tab w:val="left" w:pos="112"/>
              </w:tabs>
              <w:spacing w:before="120" w:after="120"/>
              <w:ind w:left="114"/>
              <w:jc w:val="both"/>
              <w:rPr>
                <w:rFonts w:ascii="Calibri" w:hAnsi="Calibri"/>
                <w:lang w:val="ro-RO"/>
              </w:rPr>
            </w:pPr>
          </w:p>
          <w:p w:rsidR="00BE75CC" w:rsidRPr="002D2CD1" w:rsidRDefault="00BE75CC" w:rsidP="00086A80">
            <w:pPr>
              <w:pStyle w:val="NormalWeb"/>
              <w:keepNext/>
              <w:numPr>
                <w:ilvl w:val="0"/>
                <w:numId w:val="1"/>
              </w:numPr>
              <w:tabs>
                <w:tab w:val="left" w:pos="112"/>
              </w:tabs>
              <w:spacing w:before="120" w:after="120"/>
              <w:ind w:left="114" w:firstLine="0"/>
              <w:jc w:val="both"/>
              <w:rPr>
                <w:rFonts w:ascii="Calibri" w:hAnsi="Calibri"/>
                <w:lang w:val="ro-RO"/>
              </w:rPr>
            </w:pPr>
            <w:r w:rsidRPr="002D2CD1">
              <w:rPr>
                <w:rFonts w:ascii="Calibri" w:hAnsi="Calibri"/>
                <w:lang w:val="ro-RO"/>
              </w:rPr>
              <w:t xml:space="preserve">În cazul proiectelor depuse de formele asociative se vor însuma dimensiunile economice ale exploataţiilor membrilor fermieri verificate în IACS. Conform prevederilor fișei măsurii, anexă la ghid, prin intermediul formelor asociative (cooperative agricole si grupuri de producători), sprijinul poate fi accesat de toate exploatațiile agricole, chiar dacă acestea au o dimensiune economică sub 4.000 € SO, cu condiția ca dimensiunile economice însumate ale exploatațiilor membrilor formei asociative în cauză, să fie peste 4.000 SO.  </w:t>
            </w:r>
          </w:p>
          <w:p w:rsidR="00BE75CC" w:rsidRPr="002D2CD1" w:rsidRDefault="00BE75CC" w:rsidP="007E6461">
            <w:pPr>
              <w:pStyle w:val="ListParagraph"/>
              <w:spacing w:before="120" w:after="120"/>
              <w:ind w:left="114"/>
              <w:rPr>
                <w:sz w:val="24"/>
              </w:rPr>
            </w:pPr>
          </w:p>
          <w:p w:rsidR="00BE75CC" w:rsidRPr="002D2CD1" w:rsidRDefault="00BE75CC" w:rsidP="00086A80">
            <w:pPr>
              <w:pStyle w:val="ListParagraph"/>
              <w:numPr>
                <w:ilvl w:val="0"/>
                <w:numId w:val="1"/>
              </w:numPr>
              <w:tabs>
                <w:tab w:val="left" w:pos="112"/>
              </w:tabs>
              <w:spacing w:before="120" w:after="120" w:line="240" w:lineRule="auto"/>
              <w:ind w:left="114" w:firstLine="0"/>
              <w:jc w:val="both"/>
              <w:rPr>
                <w:sz w:val="24"/>
                <w:lang w:val="it-IT"/>
              </w:rPr>
            </w:pPr>
            <w:r w:rsidRPr="002D2CD1">
              <w:rPr>
                <w:sz w:val="24"/>
              </w:rPr>
              <w:t xml:space="preserve">În cazul Societăţilor agricole se verifică în IACS dacă suprafaţa exploataţiei corespunde cu suprafaţa precizată în tabelul centralizator emis de către solicitant, dacă perioada de folosinţă a terenului este de minim 10 ani şi dacă calculul dimensiunii economice a făcut în conformitate cu precizările de mai sus. </w:t>
            </w:r>
            <w:r w:rsidRPr="002D2CD1">
              <w:rPr>
                <w:sz w:val="24"/>
                <w:lang w:val="it-IT"/>
              </w:rPr>
              <w:t xml:space="preserve">În cazul în care expertul nu poate vizualiza în IACS exploataţia vizată de investiţie, acesta va solicita APIA prezentarea </w:t>
            </w:r>
            <w:r w:rsidRPr="002D2CD1">
              <w:rPr>
                <w:sz w:val="24"/>
              </w:rPr>
              <w:t xml:space="preserve">înregistrărilor din ultima perioadă (campanie) de depunere (înregistrare) a cererii unice de plată pe suprafaţă </w:t>
            </w:r>
            <w:r w:rsidRPr="002D2CD1">
              <w:rPr>
                <w:sz w:val="24"/>
                <w:lang w:val="it-IT"/>
              </w:rPr>
              <w:t>ale solicitantului.</w:t>
            </w:r>
          </w:p>
          <w:p w:rsidR="00BE75CC" w:rsidRPr="002D2CD1" w:rsidRDefault="00BE75CC" w:rsidP="007E6461">
            <w:pPr>
              <w:pStyle w:val="NormalWeb"/>
              <w:spacing w:before="120" w:after="120"/>
              <w:ind w:left="114"/>
              <w:jc w:val="both"/>
              <w:rPr>
                <w:rFonts w:ascii="Calibri" w:hAnsi="Calibri"/>
                <w:lang w:val="ro-RO"/>
              </w:rPr>
            </w:pPr>
            <w:r w:rsidRPr="002D2CD1">
              <w:rPr>
                <w:rFonts w:ascii="Calibri" w:hAnsi="Calibri"/>
                <w:lang w:val="ro-RO"/>
              </w:rPr>
              <w:t>În cazul in care în urma verificarilor efectuate de catre evaluator rezulta o diferenta de suprafata ca urmare a incheierii controalelor administrative ale APIA, se va solicita prin intermediul formularului E3.4L refacerea prognozei economico-financiară si tabelul cu dimensionarea exploatatiei.</w:t>
            </w:r>
          </w:p>
          <w:p w:rsidR="00BE75CC" w:rsidRPr="002D2CD1" w:rsidRDefault="00BE75CC" w:rsidP="007E6461">
            <w:pPr>
              <w:spacing w:before="120" w:after="120" w:line="240" w:lineRule="auto"/>
              <w:ind w:left="114"/>
              <w:jc w:val="both"/>
              <w:rPr>
                <w:sz w:val="24"/>
              </w:rPr>
            </w:pPr>
            <w:r w:rsidRPr="002D2CD1">
              <w:rPr>
                <w:sz w:val="24"/>
              </w:rPr>
              <w:t xml:space="preserve">Calculul dimensiunii economice a exploataţiei se va face ţinând cont de toate activele acesteia </w:t>
            </w:r>
            <w:r w:rsidRPr="002D2CD1">
              <w:rPr>
                <w:sz w:val="24"/>
              </w:rPr>
              <w:lastRenderedPageBreak/>
              <w:t>(terenuri agricole şi animale), chiar dacă proiectul vizează înfiinţarea unei noi unităţi de producţie, independent functional de celelalte unităţi de producţie care alcătuiesc exploataţia.</w:t>
            </w:r>
          </w:p>
          <w:p w:rsidR="00BE75CC" w:rsidRPr="002D2CD1" w:rsidRDefault="00BE75CC" w:rsidP="007E6461">
            <w:pPr>
              <w:spacing w:before="120" w:after="120" w:line="240" w:lineRule="auto"/>
              <w:ind w:left="114"/>
              <w:jc w:val="both"/>
              <w:rPr>
                <w:sz w:val="24"/>
              </w:rPr>
            </w:pPr>
            <w:r w:rsidRPr="002D2CD1">
              <w:rPr>
                <w:sz w:val="24"/>
              </w:rPr>
              <w:t>În cazul investiţiilor care vizează modernizarea unor exploataţii zootehnice, expertul va verifica dacă Extrasul din Registrul Exploatatiei menţionează efectivul de animale deţinut de solicitant cu cel mult 30 zile înainte de data depunerii CF.</w:t>
            </w:r>
          </w:p>
          <w:p w:rsidR="00BE75CC" w:rsidRPr="002D2CD1" w:rsidRDefault="00BE75CC" w:rsidP="007E6461">
            <w:pPr>
              <w:spacing w:before="120" w:after="120" w:line="240" w:lineRule="auto"/>
              <w:ind w:left="114"/>
              <w:jc w:val="both"/>
              <w:rPr>
                <w:color w:val="1F497D"/>
                <w:sz w:val="24"/>
              </w:rPr>
            </w:pPr>
            <w:r w:rsidRPr="002D2CD1">
              <w:rPr>
                <w:sz w:val="24"/>
              </w:rPr>
              <w:t>Se verifică în formularul de mișcare ANSVSA/ DSVSA (Anexa 4 din Normele sanitare veterinare ale Ordinului ANSVSA nr. 40/2010) datele de identificare ale proprietarului și crotalia animalului detinut. Se verifică dacă exist</w:t>
            </w:r>
            <w:r w:rsidRPr="00552D49">
              <w:rPr>
                <w:sz w:val="24"/>
              </w:rPr>
              <w:t xml:space="preserve">ă diferențe dintre mențiunile din SF, cele din cererea de finanțare- Tabel cu Coeficienți produție standard și </w:t>
            </w:r>
            <w:r w:rsidRPr="002D2CD1">
              <w:rPr>
                <w:sz w:val="24"/>
              </w:rPr>
              <w:t>extrasul din Registrul Exploatatiilor de la ANSVSA cu Formularul de mișcare.</w:t>
            </w:r>
          </w:p>
          <w:p w:rsidR="00BE75CC" w:rsidRPr="002D2CD1" w:rsidRDefault="00BE75CC" w:rsidP="007E6461">
            <w:pPr>
              <w:pStyle w:val="ListParagraph"/>
              <w:spacing w:before="120" w:after="120"/>
              <w:ind w:left="114"/>
              <w:jc w:val="both"/>
              <w:rPr>
                <w:sz w:val="24"/>
                <w:lang w:val="it-IT"/>
              </w:rPr>
            </w:pPr>
            <w:r w:rsidRPr="002D2CD1">
              <w:rPr>
                <w:sz w:val="24"/>
                <w:lang w:val="it-IT"/>
              </w:rPr>
              <w:t xml:space="preserve">În cazul modernizării fermelor de cabaline de rasă şi origine se verifică dacă solicitantul a prezentat </w:t>
            </w:r>
            <w:r>
              <w:rPr>
                <w:sz w:val="24"/>
                <w:lang w:val="it-IT"/>
              </w:rPr>
              <w:t>Pașaportul emis de ANZ pentru ecvideele (cabalinele) cu rasă și origine,</w:t>
            </w:r>
            <w:r w:rsidRPr="002D2CD1">
              <w:rPr>
                <w:sz w:val="24"/>
                <w:lang w:val="it-IT"/>
              </w:rPr>
              <w:t xml:space="preserve"> pentru toate cabalinele menţionate în tabelul cu SO şi în </w:t>
            </w:r>
            <w:r>
              <w:rPr>
                <w:sz w:val="24"/>
                <w:lang w:val="it-IT"/>
              </w:rPr>
              <w:t>SF/ MJ.</w:t>
            </w:r>
          </w:p>
          <w:p w:rsidR="00BE75CC" w:rsidRPr="002D2CD1" w:rsidRDefault="00BE75CC" w:rsidP="007E6461">
            <w:pPr>
              <w:spacing w:before="120" w:after="120" w:line="240" w:lineRule="auto"/>
              <w:ind w:left="114"/>
              <w:jc w:val="both"/>
              <w:rPr>
                <w:sz w:val="24"/>
              </w:rPr>
            </w:pPr>
            <w:r w:rsidRPr="00552D49">
              <w:rPr>
                <w:sz w:val="24"/>
                <w:lang w:val="it-IT"/>
              </w:rPr>
              <w:t>În cazul s</w:t>
            </w:r>
            <w:r w:rsidRPr="002D2CD1">
              <w:rPr>
                <w:sz w:val="24"/>
              </w:rPr>
              <w:t>olicitanţilor care deţin exploataţii zootehnice/ mixte şi care fac parte dintr-o asociaţie/ cooperativă care are concesionate/ închiriate suprafeţe agricole reprezentând pajişti și pășuni, în conformitate cu Ordinul MADR nr. 619/06.04.2015, se verifică în cadrul Studiului de Fezabilitate codurile ANSVSA (al solicitantului şi asociaţiei/cooperativei) în vederea verificării transferului animalelor pentru calculul adecvat al dimensiunii economice a exploatației.</w:t>
            </w:r>
          </w:p>
          <w:p w:rsidR="00BE75CC" w:rsidRPr="002D2CD1" w:rsidRDefault="00BE75CC" w:rsidP="007E6461">
            <w:pPr>
              <w:pStyle w:val="NormalWeb"/>
              <w:spacing w:before="120" w:after="120"/>
              <w:ind w:left="114"/>
              <w:jc w:val="both"/>
              <w:rPr>
                <w:rFonts w:ascii="Calibri" w:hAnsi="Calibri"/>
                <w:lang w:val="it-IT"/>
              </w:rPr>
            </w:pPr>
            <w:r w:rsidRPr="002D2CD1">
              <w:rPr>
                <w:rFonts w:ascii="Calibri" w:hAnsi="Calibri"/>
                <w:lang w:val="ro-RO"/>
              </w:rPr>
              <w:t xml:space="preserve"> În cazul proiectelor care vizează lucrări de construcţii (sere, ciupercării, clădiri din componenţa fermei zootehnice), nu se verifică în IACS terenul aferent acestor obiective.</w:t>
            </w:r>
          </w:p>
        </w:tc>
      </w:tr>
    </w:tbl>
    <w:p w:rsidR="008302E4" w:rsidRPr="002D2CD1" w:rsidRDefault="008302E4" w:rsidP="008302E4">
      <w:pPr>
        <w:spacing w:before="120" w:after="120" w:line="240" w:lineRule="auto"/>
        <w:jc w:val="both"/>
        <w:rPr>
          <w:sz w:val="24"/>
          <w:lang w:val="it-IT"/>
        </w:rPr>
      </w:pPr>
      <w:r w:rsidRPr="002D2CD1">
        <w:rPr>
          <w:sz w:val="24"/>
          <w:lang w:val="it-IT"/>
        </w:rPr>
        <w:lastRenderedPageBreak/>
        <w:t>Dacă în urma verificării efectuate în conformitate cu precizările din coloana “puncte de verificat”, expertul consideră că exploatatia agricola vizata de proiect are o dimensiune de minim 4.000 SO, se va bifa caseta “DA” pentru verificare. În caz contrar va bifa “NU”, iar cererea de finanţare va fi declarată neeligibilă</w:t>
      </w:r>
    </w:p>
    <w:p w:rsidR="001B76F0" w:rsidRDefault="001B76F0" w:rsidP="00231791">
      <w:pPr>
        <w:spacing w:after="0" w:line="240" w:lineRule="auto"/>
        <w:contextualSpacing/>
        <w:jc w:val="both"/>
        <w:rPr>
          <w:rFonts w:eastAsia="Times New Roman"/>
          <w:sz w:val="24"/>
          <w:szCs w:val="24"/>
        </w:rPr>
      </w:pPr>
    </w:p>
    <w:p w:rsidR="008302E4" w:rsidRDefault="008302E4" w:rsidP="008302E4">
      <w:pPr>
        <w:pStyle w:val="Default"/>
        <w:jc w:val="both"/>
        <w:rPr>
          <w:b/>
          <w:color w:val="auto"/>
        </w:rPr>
      </w:pPr>
      <w:r w:rsidRPr="00912842">
        <w:rPr>
          <w:b/>
          <w:color w:val="auto"/>
        </w:rPr>
        <w:t>EG8 -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302E4" w:rsidRPr="006723F4" w:rsidTr="007E646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8302E4" w:rsidRPr="002D2CD1" w:rsidRDefault="008302E4" w:rsidP="007E6461">
            <w:pPr>
              <w:spacing w:before="120" w:after="120" w:line="240" w:lineRule="auto"/>
              <w:rPr>
                <w:sz w:val="24"/>
              </w:rPr>
            </w:pPr>
            <w:bookmarkStart w:id="10" w:name="_Toc487029174"/>
            <w:r w:rsidRPr="008302E4">
              <w:rPr>
                <w:b/>
                <w:sz w:val="24"/>
                <w:lang w:val="pt-BR"/>
              </w:rPr>
              <w:t>DOCUMENTE PREZENTATE</w:t>
            </w:r>
            <w:bookmarkEnd w:id="10"/>
            <w:r w:rsidRPr="002D2CD1">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8302E4" w:rsidRPr="002D2CD1" w:rsidRDefault="008302E4" w:rsidP="007E6461">
            <w:pPr>
              <w:spacing w:before="120" w:after="120" w:line="240" w:lineRule="auto"/>
              <w:rPr>
                <w:b/>
                <w:sz w:val="24"/>
                <w:lang w:val="pt-BR"/>
              </w:rPr>
            </w:pPr>
            <w:r w:rsidRPr="002D2CD1">
              <w:rPr>
                <w:b/>
                <w:sz w:val="24"/>
                <w:lang w:val="pt-BR"/>
              </w:rPr>
              <w:t>PUNCTE DE VERIFICAT ÎN CADRUL DOCUMENTELOR PREZENTATE</w:t>
            </w:r>
          </w:p>
        </w:tc>
      </w:tr>
      <w:tr w:rsidR="008302E4" w:rsidRPr="006723F4" w:rsidTr="007E6461">
        <w:tc>
          <w:tcPr>
            <w:tcW w:w="4570" w:type="dxa"/>
            <w:tcBorders>
              <w:top w:val="single" w:sz="4" w:space="0" w:color="auto"/>
              <w:left w:val="single" w:sz="4" w:space="0" w:color="auto"/>
              <w:bottom w:val="single" w:sz="4" w:space="0" w:color="auto"/>
              <w:right w:val="single" w:sz="4" w:space="0" w:color="auto"/>
            </w:tcBorders>
          </w:tcPr>
          <w:p w:rsidR="008302E4" w:rsidRPr="002D2CD1" w:rsidRDefault="008302E4" w:rsidP="007E6461">
            <w:pPr>
              <w:spacing w:before="120" w:after="120" w:line="240" w:lineRule="auto"/>
              <w:jc w:val="both"/>
              <w:rPr>
                <w:sz w:val="24"/>
              </w:rPr>
            </w:pPr>
            <w:r w:rsidRPr="002D2CD1">
              <w:rPr>
                <w:sz w:val="24"/>
              </w:rPr>
              <w:t xml:space="preserve">Studiu de fezabilitate/ Memoriu Justificativ </w:t>
            </w:r>
          </w:p>
          <w:p w:rsidR="008302E4" w:rsidRPr="002D2CD1" w:rsidRDefault="008302E4" w:rsidP="007E6461">
            <w:pPr>
              <w:spacing w:before="120" w:after="120" w:line="240" w:lineRule="auto"/>
              <w:jc w:val="both"/>
              <w:rPr>
                <w:sz w:val="24"/>
              </w:rPr>
            </w:pPr>
          </w:p>
          <w:p w:rsidR="008302E4" w:rsidRPr="002D2CD1" w:rsidRDefault="008302E4" w:rsidP="007E6461">
            <w:pPr>
              <w:spacing w:before="120" w:after="120" w:line="240" w:lineRule="auto"/>
              <w:jc w:val="both"/>
              <w:rPr>
                <w:sz w:val="24"/>
              </w:rPr>
            </w:pPr>
          </w:p>
          <w:p w:rsidR="008302E4" w:rsidRPr="002D2CD1" w:rsidRDefault="008302E4" w:rsidP="007E6461">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tcPr>
          <w:p w:rsidR="008302E4" w:rsidRPr="002D2CD1" w:rsidRDefault="008302E4" w:rsidP="007E6461">
            <w:pPr>
              <w:spacing w:before="120" w:after="120" w:line="240" w:lineRule="auto"/>
              <w:jc w:val="both"/>
              <w:rPr>
                <w:sz w:val="24"/>
                <w:lang w:val="it-IT"/>
              </w:rPr>
            </w:pPr>
            <w:r w:rsidRPr="002D2CD1">
              <w:rPr>
                <w:sz w:val="24"/>
                <w:lang w:val="it-IT"/>
              </w:rPr>
              <w:t xml:space="preserve">Expertul verifică: </w:t>
            </w:r>
          </w:p>
          <w:p w:rsidR="008302E4" w:rsidRPr="002D2CD1" w:rsidRDefault="008302E4" w:rsidP="00086A80">
            <w:pPr>
              <w:pStyle w:val="NormalWeb"/>
              <w:keepNext/>
              <w:numPr>
                <w:ilvl w:val="0"/>
                <w:numId w:val="19"/>
              </w:numPr>
              <w:spacing w:before="120" w:after="120"/>
              <w:ind w:left="468"/>
              <w:jc w:val="both"/>
              <w:rPr>
                <w:rFonts w:ascii="Calibri" w:hAnsi="Calibri"/>
                <w:lang w:val="ro-RO"/>
              </w:rPr>
            </w:pPr>
            <w:r w:rsidRPr="002D2CD1">
              <w:rPr>
                <w:rFonts w:ascii="Calibri" w:hAnsi="Calibri"/>
                <w:lang w:val="ro-RO"/>
              </w:rPr>
              <w:t>dacă solicitantul se încadrează în una din următoarele categorii</w:t>
            </w:r>
          </w:p>
          <w:p w:rsidR="008302E4" w:rsidRPr="002D2CD1" w:rsidRDefault="008302E4" w:rsidP="00086A80">
            <w:pPr>
              <w:numPr>
                <w:ilvl w:val="0"/>
                <w:numId w:val="2"/>
              </w:numPr>
              <w:shd w:val="clear" w:color="auto" w:fill="FFFFFF"/>
              <w:tabs>
                <w:tab w:val="left" w:pos="284"/>
              </w:tabs>
              <w:spacing w:before="120" w:after="120" w:line="240" w:lineRule="auto"/>
              <w:ind w:left="0" w:firstLine="0"/>
              <w:jc w:val="both"/>
              <w:rPr>
                <w:i/>
                <w:color w:val="000000"/>
                <w:sz w:val="24"/>
              </w:rPr>
            </w:pPr>
            <w:r w:rsidRPr="002D2CD1">
              <w:rPr>
                <w:i/>
                <w:sz w:val="24"/>
              </w:rPr>
              <w:t xml:space="preserve">Persoană fizică autorizată (PFA) înfiintata conform OUG nr.44/2008 cu vârsta până la  40 de ani la data depunerii cererii de finanţare a proiectului si care </w:t>
            </w:r>
            <w:r w:rsidRPr="002D2CD1">
              <w:rPr>
                <w:color w:val="000000"/>
                <w:sz w:val="24"/>
              </w:rPr>
              <w:t>deține competențele și calificările profesionale adecvate</w:t>
            </w:r>
          </w:p>
          <w:p w:rsidR="008302E4" w:rsidRPr="002D2CD1" w:rsidRDefault="008302E4" w:rsidP="00086A80">
            <w:pPr>
              <w:numPr>
                <w:ilvl w:val="0"/>
                <w:numId w:val="2"/>
              </w:numPr>
              <w:shd w:val="clear" w:color="auto" w:fill="FFFFFF"/>
              <w:tabs>
                <w:tab w:val="left" w:pos="284"/>
              </w:tabs>
              <w:spacing w:before="120" w:after="120" w:line="240" w:lineRule="auto"/>
              <w:ind w:left="0" w:firstLine="0"/>
              <w:jc w:val="both"/>
              <w:rPr>
                <w:i/>
                <w:color w:val="000000"/>
                <w:sz w:val="24"/>
              </w:rPr>
            </w:pPr>
            <w:r w:rsidRPr="002D2CD1">
              <w:rPr>
                <w:i/>
                <w:color w:val="000000"/>
                <w:sz w:val="24"/>
              </w:rPr>
              <w:t>Intreprindere individuală înfiinţată în baza OUG nr.44/2008 al cărei titular are varsta</w:t>
            </w:r>
            <w:r w:rsidRPr="002D2CD1">
              <w:rPr>
                <w:i/>
                <w:sz w:val="24"/>
              </w:rPr>
              <w:t xml:space="preserve"> până la 40 de ani la data depunerii cererii de finanţare a proiectului şi </w:t>
            </w:r>
            <w:r w:rsidRPr="002D2CD1">
              <w:rPr>
                <w:color w:val="000000"/>
                <w:sz w:val="24"/>
              </w:rPr>
              <w:t>deține competențele și calificările profesionale adecvate</w:t>
            </w:r>
            <w:r w:rsidRPr="002D2CD1">
              <w:rPr>
                <w:i/>
                <w:sz w:val="24"/>
              </w:rPr>
              <w:t xml:space="preserve">; </w:t>
            </w:r>
          </w:p>
          <w:p w:rsidR="008302E4" w:rsidRPr="002D2CD1" w:rsidRDefault="008302E4" w:rsidP="00086A80">
            <w:pPr>
              <w:numPr>
                <w:ilvl w:val="0"/>
                <w:numId w:val="2"/>
              </w:numPr>
              <w:shd w:val="clear" w:color="auto" w:fill="FFFFFF"/>
              <w:tabs>
                <w:tab w:val="left" w:pos="284"/>
              </w:tabs>
              <w:spacing w:before="120" w:after="120" w:line="240" w:lineRule="auto"/>
              <w:ind w:left="0" w:firstLine="0"/>
              <w:jc w:val="both"/>
              <w:rPr>
                <w:sz w:val="24"/>
              </w:rPr>
            </w:pPr>
            <w:r w:rsidRPr="002D2CD1">
              <w:rPr>
                <w:i/>
                <w:sz w:val="24"/>
              </w:rPr>
              <w:t xml:space="preserve">Întreprinderea familială, </w:t>
            </w:r>
            <w:r w:rsidRPr="002D2CD1">
              <w:rPr>
                <w:i/>
                <w:color w:val="000000"/>
                <w:sz w:val="24"/>
              </w:rPr>
              <w:t xml:space="preserve">înfiinţată în baza OUG nr.44/2008 </w:t>
            </w:r>
            <w:r w:rsidRPr="002D2CD1">
              <w:rPr>
                <w:sz w:val="24"/>
              </w:rPr>
              <w:t>cu condiția ca tânărul fermier, solicitant al sprijinului, să fie</w:t>
            </w:r>
            <w:r w:rsidRPr="002D2CD1">
              <w:rPr>
                <w:color w:val="000000"/>
                <w:sz w:val="24"/>
              </w:rPr>
              <w:t xml:space="preserve"> reprezentant desemnat prin acordul de constituire, să aibă vârsta</w:t>
            </w:r>
            <w:r w:rsidRPr="002D2CD1">
              <w:rPr>
                <w:sz w:val="24"/>
              </w:rPr>
              <w:t xml:space="preserve"> până la 40 de ani la data depunerii cererii de finanţare,</w:t>
            </w:r>
            <w:r w:rsidRPr="002D2CD1">
              <w:rPr>
                <w:color w:val="000000"/>
                <w:sz w:val="24"/>
              </w:rPr>
              <w:t xml:space="preserve"> să dețină competențele și calificările profesionale adecvate</w:t>
            </w:r>
            <w:r w:rsidRPr="002D2CD1">
              <w:rPr>
                <w:sz w:val="24"/>
              </w:rPr>
              <w:t xml:space="preserve"> și să exercite controlul efectiv asupra exploatației prin deținere cota majoritară din patrimoniul de afectațiune</w:t>
            </w:r>
          </w:p>
          <w:p w:rsidR="008302E4" w:rsidRPr="002D2CD1" w:rsidRDefault="008302E4" w:rsidP="00086A80">
            <w:pPr>
              <w:numPr>
                <w:ilvl w:val="0"/>
                <w:numId w:val="2"/>
              </w:numPr>
              <w:shd w:val="clear" w:color="auto" w:fill="FFFFFF"/>
              <w:tabs>
                <w:tab w:val="left" w:pos="284"/>
              </w:tabs>
              <w:spacing w:before="120" w:after="120" w:line="240" w:lineRule="auto"/>
              <w:ind w:left="0" w:firstLine="0"/>
              <w:jc w:val="both"/>
              <w:rPr>
                <w:sz w:val="24"/>
              </w:rPr>
            </w:pPr>
            <w:r w:rsidRPr="002D2CD1">
              <w:rPr>
                <w:i/>
                <w:sz w:val="24"/>
              </w:rPr>
              <w:t xml:space="preserve">Societate cu răspundere limitată cu asociat unic persoană fizică, care este si administratorul societăţii, cu vârsta până la 40 ani la data depunerii cererii de finanţare și care </w:t>
            </w:r>
            <w:r w:rsidRPr="002D2CD1">
              <w:rPr>
                <w:color w:val="000000"/>
                <w:sz w:val="24"/>
              </w:rPr>
              <w:t>deține competențele și calificările profesionale adecvate</w:t>
            </w:r>
            <w:r w:rsidRPr="002D2CD1">
              <w:rPr>
                <w:i/>
                <w:sz w:val="24"/>
              </w:rPr>
              <w:t>.</w:t>
            </w:r>
          </w:p>
          <w:p w:rsidR="008302E4" w:rsidRPr="002D2CD1" w:rsidRDefault="008302E4" w:rsidP="00086A80">
            <w:pPr>
              <w:numPr>
                <w:ilvl w:val="0"/>
                <w:numId w:val="2"/>
              </w:numPr>
              <w:shd w:val="clear" w:color="auto" w:fill="FFFFFF"/>
              <w:tabs>
                <w:tab w:val="left" w:pos="284"/>
              </w:tabs>
              <w:spacing w:before="120" w:after="120" w:line="240" w:lineRule="auto"/>
              <w:ind w:left="0" w:firstLine="0"/>
              <w:jc w:val="both"/>
              <w:rPr>
                <w:sz w:val="24"/>
              </w:rPr>
            </w:pPr>
            <w:r w:rsidRPr="002D2CD1">
              <w:rPr>
                <w:i/>
                <w:sz w:val="24"/>
              </w:rPr>
              <w:t xml:space="preserve">Societate cu răspundere limitată cu mai mulți asociați, cu condiția ca tânărul fermier, </w:t>
            </w:r>
            <w:r w:rsidRPr="002D2CD1">
              <w:rPr>
                <w:i/>
                <w:sz w:val="24"/>
              </w:rPr>
              <w:lastRenderedPageBreak/>
              <w:t xml:space="preserve">solicitant al sprijinului, cu vârsta până la 40 de ani la data depunerii cererii de finanţare să exercite controlul efectiv asupra exploatației prin deținerea pachetului majoritar al părţilor sociale și deţinerea funcţiei de administrator unic al societății comerciale respective şi să aibă </w:t>
            </w:r>
            <w:r w:rsidRPr="002D2CD1">
              <w:rPr>
                <w:color w:val="000000"/>
                <w:sz w:val="24"/>
              </w:rPr>
              <w:t>competențele și calificările profesionale adecvate</w:t>
            </w:r>
            <w:r w:rsidRPr="002D2CD1">
              <w:rPr>
                <w:i/>
                <w:sz w:val="24"/>
              </w:rPr>
              <w:t>.</w:t>
            </w:r>
          </w:p>
          <w:p w:rsidR="008302E4" w:rsidRPr="00C97C45" w:rsidRDefault="008302E4" w:rsidP="007E6461">
            <w:pPr>
              <w:spacing w:before="120" w:after="120" w:line="240" w:lineRule="auto"/>
              <w:jc w:val="both"/>
              <w:rPr>
                <w:sz w:val="24"/>
                <w:lang w:val="en-US"/>
              </w:rPr>
            </w:pPr>
            <w:r w:rsidRPr="002D2CD1">
              <w:rPr>
                <w:color w:val="000000"/>
                <w:sz w:val="24"/>
              </w:rPr>
              <w:t xml:space="preserve">Prin competențele și calificările profesionale adecvate se înţelege  calificare în domeniul agricol/ agroalimentar/ veterinar/ economie agrară/ mecanică agricolă, după caz, în  conformitate cu obiectivele vizate prin proiect demonstrată prin  </w:t>
            </w:r>
            <w:r w:rsidRPr="002D2CD1">
              <w:rPr>
                <w:sz w:val="24"/>
              </w:rPr>
              <w:t>diploma/ certificat de calificare ce atestă formarea profesională/ certificat de competențe emis de un centru de evaluare si certificare a competentelor profesionale obtinute pe alte căi decât cele formale, care trebuie să fie autorizat de Autoritatea Nationala pentru Calificari care conferă un nivel minim de calificare în domeniu agricol.</w:t>
            </w:r>
          </w:p>
          <w:p w:rsidR="008302E4" w:rsidRPr="002D2CD1" w:rsidRDefault="008302E4" w:rsidP="007E6461">
            <w:pPr>
              <w:spacing w:before="120" w:after="120" w:line="240" w:lineRule="auto"/>
              <w:jc w:val="both"/>
              <w:rPr>
                <w:color w:val="000000"/>
                <w:sz w:val="24"/>
              </w:rPr>
            </w:pPr>
          </w:p>
          <w:p w:rsidR="008302E4" w:rsidRPr="002D2CD1" w:rsidRDefault="008302E4" w:rsidP="00086A80">
            <w:pPr>
              <w:pStyle w:val="ListParagraph"/>
              <w:numPr>
                <w:ilvl w:val="0"/>
                <w:numId w:val="19"/>
              </w:numPr>
              <w:tabs>
                <w:tab w:val="left" w:pos="290"/>
              </w:tabs>
              <w:spacing w:before="120" w:after="120" w:line="240" w:lineRule="auto"/>
              <w:ind w:left="0" w:firstLine="0"/>
              <w:jc w:val="both"/>
              <w:rPr>
                <w:i/>
                <w:sz w:val="24"/>
              </w:rPr>
            </w:pPr>
            <w:r w:rsidRPr="002D2CD1">
              <w:rPr>
                <w:sz w:val="24"/>
              </w:rPr>
              <w:t xml:space="preserve">Dacă solicitantul care respectă condiţiile de la punctul 1 s-a stabilit pentru prima dată </w:t>
            </w:r>
            <w:r w:rsidRPr="002D2CD1">
              <w:rPr>
                <w:color w:val="000000"/>
                <w:sz w:val="24"/>
              </w:rPr>
              <w:t>într-o exploatație agricolă ca șef al respectivei exploatații, respectiv</w:t>
            </w:r>
            <w:r w:rsidRPr="002D2CD1">
              <w:rPr>
                <w:i/>
                <w:color w:val="000000"/>
                <w:sz w:val="24"/>
              </w:rPr>
              <w:t>,</w:t>
            </w:r>
          </w:p>
          <w:p w:rsidR="008302E4" w:rsidRPr="002D2CD1" w:rsidRDefault="008302E4" w:rsidP="007E6461">
            <w:pPr>
              <w:pStyle w:val="ListParagraph"/>
              <w:spacing w:before="120" w:after="120"/>
              <w:ind w:left="288" w:hanging="180"/>
              <w:jc w:val="both"/>
              <w:rPr>
                <w:sz w:val="24"/>
              </w:rPr>
            </w:pPr>
            <w:r w:rsidRPr="002D2CD1">
              <w:rPr>
                <w:i/>
                <w:color w:val="000000"/>
                <w:sz w:val="24"/>
              </w:rPr>
              <w:t xml:space="preserve">- se </w:t>
            </w:r>
            <w:r w:rsidRPr="002D2CD1">
              <w:rPr>
                <w:sz w:val="24"/>
              </w:rPr>
              <w:t xml:space="preserve">verifică în  ONRC dacă persoana fizică tânăr fermier </w:t>
            </w:r>
            <w:r w:rsidRPr="002D2CD1">
              <w:rPr>
                <w:b/>
                <w:sz w:val="24"/>
              </w:rPr>
              <w:t>a mai condus  o forma de organizare juridica  cu activitate agricola</w:t>
            </w:r>
            <w:r w:rsidRPr="002D2CD1">
              <w:rPr>
                <w:sz w:val="24"/>
              </w:rPr>
              <w:t xml:space="preserve"> (fapt dovedit prin deținerea pachetului majoritar al părţilor  sociale în cadrul altei entități juridice și a  poziției de unic administrator al exploatației) si</w:t>
            </w:r>
          </w:p>
          <w:p w:rsidR="008302E4" w:rsidRPr="002D2CD1" w:rsidRDefault="008302E4" w:rsidP="007E6461">
            <w:pPr>
              <w:pStyle w:val="ListParagraph"/>
              <w:spacing w:before="120" w:after="120"/>
              <w:ind w:left="0"/>
              <w:jc w:val="both"/>
              <w:rPr>
                <w:sz w:val="24"/>
              </w:rPr>
            </w:pPr>
            <w:r w:rsidRPr="002D2CD1">
              <w:rPr>
                <w:color w:val="000000"/>
                <w:sz w:val="24"/>
              </w:rPr>
              <w:t xml:space="preserve">Se verifică </w:t>
            </w:r>
            <w:r w:rsidRPr="002D2CD1">
              <w:rPr>
                <w:sz w:val="24"/>
              </w:rPr>
              <w:t>data la care acesta a devenit şeful exploataţiei agricole vizată de proiect şi înregistrată la APIA şi dacă au trecut mai mult de 24 luni de la data instalării.</w:t>
            </w:r>
          </w:p>
          <w:p w:rsidR="008302E4" w:rsidRPr="002D2CD1" w:rsidRDefault="008302E4" w:rsidP="007E6461">
            <w:pPr>
              <w:pStyle w:val="NormalWeb"/>
              <w:tabs>
                <w:tab w:val="left" w:pos="20"/>
              </w:tabs>
              <w:spacing w:before="120" w:after="120"/>
              <w:jc w:val="both"/>
              <w:rPr>
                <w:rFonts w:ascii="Calibri" w:hAnsi="Calibri"/>
                <w:lang w:val="ro-RO"/>
              </w:rPr>
            </w:pPr>
            <w:r w:rsidRPr="002D2CD1">
              <w:rPr>
                <w:rFonts w:ascii="Calibri" w:hAnsi="Calibri"/>
                <w:lang w:val="ro-RO"/>
              </w:rPr>
              <w:t xml:space="preserve">Data instalării pentru prima dată ca şef de exploataţie este data la care tânărul fermier figurează în ONRC că a preluat controlul efectiv asupra exploatației înregistrată la APIA,  </w:t>
            </w:r>
            <w:r w:rsidRPr="002D2CD1">
              <w:rPr>
                <w:rFonts w:ascii="Calibri" w:hAnsi="Calibri"/>
                <w:lang w:val="ro-RO"/>
              </w:rPr>
              <w:lastRenderedPageBreak/>
              <w:t xml:space="preserve">respectiv este asociat unic/ majoritar și administrator unic al solicitantului (oricare ar fi statutul juridic). </w:t>
            </w:r>
          </w:p>
          <w:p w:rsidR="008302E4" w:rsidRPr="002D2CD1" w:rsidRDefault="008302E4" w:rsidP="007E6461">
            <w:pPr>
              <w:spacing w:before="120" w:after="120" w:line="240" w:lineRule="auto"/>
              <w:jc w:val="both"/>
              <w:rPr>
                <w:sz w:val="24"/>
                <w:lang w:val="it-IT"/>
              </w:rPr>
            </w:pPr>
            <w:r w:rsidRPr="002D2CD1">
              <w:rPr>
                <w:sz w:val="24"/>
              </w:rPr>
              <w:t xml:space="preserve">Calitățile de asociat unic/ majoritar </w:t>
            </w:r>
            <w:r w:rsidRPr="002D2CD1">
              <w:rPr>
                <w:b/>
                <w:sz w:val="24"/>
              </w:rPr>
              <w:t>ș</w:t>
            </w:r>
            <w:r w:rsidRPr="002D2CD1">
              <w:rPr>
                <w:sz w:val="24"/>
              </w:rPr>
              <w:t>i administrator privind instalarea ca tânăr fermier, trebuie să fie îndeplinite cumulativ.</w:t>
            </w:r>
          </w:p>
        </w:tc>
      </w:tr>
    </w:tbl>
    <w:p w:rsidR="008302E4" w:rsidRPr="00912842" w:rsidRDefault="008302E4" w:rsidP="008302E4">
      <w:pPr>
        <w:pStyle w:val="Default"/>
        <w:jc w:val="both"/>
        <w:rPr>
          <w:b/>
          <w:color w:val="auto"/>
        </w:rPr>
      </w:pPr>
    </w:p>
    <w:p w:rsidR="008302E4" w:rsidRDefault="008302E4" w:rsidP="008302E4">
      <w:pPr>
        <w:spacing w:before="120" w:after="120" w:line="240" w:lineRule="auto"/>
        <w:jc w:val="both"/>
        <w:rPr>
          <w:sz w:val="24"/>
        </w:rPr>
      </w:pPr>
      <w:r w:rsidRPr="002D2CD1">
        <w:rPr>
          <w:sz w:val="24"/>
        </w:rPr>
        <w:t xml:space="preserve">În cazul în care solicitantul nu s-a instalat pentru prima dată într-o exploataţie agricolă ca tânăr fermier sau au trecut mai mult de 24 luni de la data instalării sau în SF/ MJ nu se menţionează îndeplinirea nici unui standard UE, expertul bifează NU ESTE CAZUL.  </w:t>
      </w:r>
    </w:p>
    <w:p w:rsidR="00B42721" w:rsidRPr="002D2CD1" w:rsidRDefault="00B42721" w:rsidP="00B42721">
      <w:pPr>
        <w:spacing w:before="120" w:after="120" w:line="240" w:lineRule="auto"/>
        <w:jc w:val="both"/>
        <w:rPr>
          <w:sz w:val="24"/>
          <w:lang w:val="it-IT"/>
        </w:rPr>
      </w:pPr>
      <w:r w:rsidRPr="002D2CD1">
        <w:rPr>
          <w:sz w:val="24"/>
          <w:lang w:val="it-IT"/>
        </w:rPr>
        <w:t xml:space="preserve">Dacă </w:t>
      </w:r>
      <w:r w:rsidRPr="002D2CD1">
        <w:rPr>
          <w:sz w:val="24"/>
        </w:rPr>
        <w:t xml:space="preserve">solicitantul s-a instalat pentru prima data într-o exploataţie agricolă ca tânăr fermier şi în SF/ MJ se menţionează îndeplinirea unui standard UE, iar data finalizării investiţiei este mai mică de 24 luni faţă de data instalării, atunci expertul bifează DA. </w:t>
      </w:r>
      <w:r w:rsidRPr="002D2CD1">
        <w:rPr>
          <w:sz w:val="24"/>
          <w:lang w:val="it-IT"/>
        </w:rPr>
        <w:t xml:space="preserve"> </w:t>
      </w:r>
    </w:p>
    <w:p w:rsidR="00B42721" w:rsidRPr="002D2CD1" w:rsidRDefault="00B42721" w:rsidP="00B42721">
      <w:pPr>
        <w:spacing w:before="120" w:after="120" w:line="240" w:lineRule="auto"/>
        <w:jc w:val="both"/>
        <w:rPr>
          <w:sz w:val="24"/>
        </w:rPr>
      </w:pPr>
      <w:r w:rsidRPr="002D2CD1">
        <w:rPr>
          <w:sz w:val="24"/>
        </w:rPr>
        <w:t xml:space="preserve">Verificarea îndeplinirii acestui criteriu, în cazul în care expertul a bifat DA, se reia la etapa semnării contractului, când se completează aceste verificări cu analiza Documentului emis de ANPM şi, dacă este cazul, </w:t>
      </w:r>
      <w:r w:rsidRPr="002D2CD1">
        <w:rPr>
          <w:b/>
          <w:sz w:val="24"/>
        </w:rPr>
        <w:t>Nota de constatare privind condiţiile de mediu</w:t>
      </w:r>
      <w:r w:rsidRPr="002D2CD1">
        <w:rPr>
          <w:sz w:val="24"/>
        </w:rPr>
        <w:t xml:space="preserve"> (pentru toate unităţile în funcţiune) şi a Documentului emis de DSVSA/ DSP.</w:t>
      </w:r>
    </w:p>
    <w:p w:rsidR="00B42721" w:rsidRPr="002D2CD1" w:rsidRDefault="00B42721" w:rsidP="008302E4">
      <w:pPr>
        <w:spacing w:before="120" w:after="120" w:line="240" w:lineRule="auto"/>
        <w:jc w:val="both"/>
        <w:rPr>
          <w:sz w:val="24"/>
        </w:rPr>
      </w:pPr>
    </w:p>
    <w:p w:rsidR="00B42721" w:rsidRPr="00912842" w:rsidRDefault="00B42721" w:rsidP="00B42721">
      <w:pPr>
        <w:pStyle w:val="Default"/>
        <w:jc w:val="both"/>
        <w:rPr>
          <w:bCs/>
          <w:iCs/>
          <w:color w:val="auto"/>
        </w:rPr>
      </w:pPr>
      <w:r w:rsidRPr="00912842">
        <w:rPr>
          <w:b/>
          <w:bCs/>
          <w:iCs/>
          <w:color w:val="auto"/>
        </w:rPr>
        <w:t>EG9</w:t>
      </w:r>
      <w:r>
        <w:rPr>
          <w:b/>
          <w:bCs/>
          <w:iCs/>
          <w:color w:val="auto"/>
        </w:rPr>
        <w:t xml:space="preserve"> -</w:t>
      </w:r>
      <w:r w:rsidRPr="00912842">
        <w:rPr>
          <w:b/>
          <w:bCs/>
          <w:iCs/>
          <w:color w:val="auto"/>
        </w:rPr>
        <w:t xml:space="preserve"> Investițiile necesare adaptării la noi cerinţe impuse fermierilor de legislaţia europeană se vor realiza în termen de 12 luni de la data la care aceste cerinţe au devenit obligatorii pentru exploataţia agricolă (conform art. 17, alin.6 din R(UE) nr. 1305/2013)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B42721" w:rsidRPr="006723F4" w:rsidTr="007E646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B42721" w:rsidRPr="002D2CD1" w:rsidRDefault="00B42721" w:rsidP="007E6461">
            <w:pPr>
              <w:spacing w:before="120" w:after="120" w:line="240" w:lineRule="auto"/>
              <w:rPr>
                <w:sz w:val="24"/>
              </w:rPr>
            </w:pPr>
            <w:bookmarkStart w:id="11" w:name="_Toc487029175"/>
            <w:r w:rsidRPr="002D2CD1">
              <w:rPr>
                <w:b/>
                <w:sz w:val="24"/>
              </w:rPr>
              <w:t>DOCUMENTE PREZENTATE</w:t>
            </w:r>
            <w:bookmarkEnd w:id="11"/>
            <w:r w:rsidRPr="002D2CD1">
              <w:rPr>
                <w:b/>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B42721" w:rsidRPr="002D2CD1" w:rsidRDefault="00B42721" w:rsidP="007E6461">
            <w:pPr>
              <w:spacing w:before="120" w:after="120" w:line="240" w:lineRule="auto"/>
              <w:rPr>
                <w:b/>
                <w:sz w:val="24"/>
                <w:lang w:val="pt-BR"/>
              </w:rPr>
            </w:pPr>
            <w:r w:rsidRPr="002D2CD1">
              <w:rPr>
                <w:b/>
                <w:sz w:val="24"/>
                <w:lang w:val="pt-BR"/>
              </w:rPr>
              <w:t>PUNCTE DE VERIFICAT ÎN CADRUL DOCUMENTELOR PREZENTATE</w:t>
            </w:r>
          </w:p>
        </w:tc>
      </w:tr>
      <w:tr w:rsidR="00B42721" w:rsidRPr="006723F4" w:rsidTr="007E6461">
        <w:tc>
          <w:tcPr>
            <w:tcW w:w="4570" w:type="dxa"/>
            <w:tcBorders>
              <w:top w:val="single" w:sz="4" w:space="0" w:color="auto"/>
              <w:left w:val="single" w:sz="4" w:space="0" w:color="auto"/>
              <w:bottom w:val="single" w:sz="4" w:space="0" w:color="auto"/>
              <w:right w:val="single" w:sz="4" w:space="0" w:color="auto"/>
            </w:tcBorders>
          </w:tcPr>
          <w:p w:rsidR="00B42721" w:rsidRPr="002D2CD1" w:rsidRDefault="00B42721" w:rsidP="007E6461">
            <w:pPr>
              <w:spacing w:before="120" w:after="120" w:line="240" w:lineRule="auto"/>
              <w:jc w:val="both"/>
              <w:rPr>
                <w:sz w:val="24"/>
              </w:rPr>
            </w:pPr>
            <w:r w:rsidRPr="002D2CD1">
              <w:rPr>
                <w:sz w:val="24"/>
              </w:rPr>
              <w:t>Studiu de fezabilitate/ Memoriu Justificativ</w:t>
            </w:r>
          </w:p>
          <w:p w:rsidR="00B42721" w:rsidRPr="002D2CD1" w:rsidRDefault="00B42721" w:rsidP="007E6461">
            <w:pPr>
              <w:spacing w:before="120" w:after="120" w:line="240" w:lineRule="auto"/>
              <w:jc w:val="both"/>
              <w:rPr>
                <w:sz w:val="24"/>
              </w:rPr>
            </w:pPr>
          </w:p>
          <w:p w:rsidR="00B42721" w:rsidRPr="002D2CD1" w:rsidRDefault="00B42721" w:rsidP="007E6461">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hideMark/>
          </w:tcPr>
          <w:p w:rsidR="00B42721" w:rsidRPr="002D2CD1" w:rsidRDefault="00B42721" w:rsidP="007E6461">
            <w:pPr>
              <w:spacing w:before="120" w:after="120" w:line="240" w:lineRule="auto"/>
              <w:jc w:val="both"/>
              <w:rPr>
                <w:sz w:val="24"/>
                <w:lang w:val="it-IT"/>
              </w:rPr>
            </w:pPr>
            <w:r w:rsidRPr="002D2CD1">
              <w:rPr>
                <w:sz w:val="24"/>
              </w:rPr>
              <w:t>Se verifică dacă în SF/ MJ este precizată îndeplinirea a noi prevederi legislative impuse fermierilor si daca solicitantul si-a prevazut in graficul de esalonare a investitiei realizarea actiunilor în termenul de 12 luni.</w:t>
            </w:r>
          </w:p>
        </w:tc>
      </w:tr>
    </w:tbl>
    <w:p w:rsidR="00B42721" w:rsidRPr="002D2CD1" w:rsidRDefault="00B42721" w:rsidP="00B42721">
      <w:pPr>
        <w:spacing w:before="120" w:after="120" w:line="240" w:lineRule="auto"/>
        <w:jc w:val="both"/>
        <w:rPr>
          <w:sz w:val="24"/>
          <w:lang w:val="it-IT"/>
        </w:rPr>
      </w:pPr>
      <w:r w:rsidRPr="002D2CD1">
        <w:rPr>
          <w:sz w:val="24"/>
        </w:rPr>
        <w:t xml:space="preserve">În cazul în care în SF/ MJ nu se menţionează îndeplinirea expresă a nici unei  cerinţe legislative, expertul bifează NU ESTE CAZUL. </w:t>
      </w:r>
      <w:r w:rsidRPr="002D2CD1">
        <w:rPr>
          <w:sz w:val="24"/>
          <w:lang w:val="it-IT"/>
        </w:rPr>
        <w:t xml:space="preserve">Dacă în urma verificării efectuate în conformitate cu precizările din coloana “puncte de verificat”, expertul constată că se îndeplinește criteriul, bifează căsuţa DA. </w:t>
      </w:r>
    </w:p>
    <w:p w:rsidR="00B42721" w:rsidRPr="002D2CD1" w:rsidRDefault="00B42721" w:rsidP="00B42721">
      <w:pPr>
        <w:spacing w:before="120" w:after="120" w:line="240" w:lineRule="auto"/>
        <w:jc w:val="both"/>
        <w:rPr>
          <w:sz w:val="24"/>
        </w:rPr>
      </w:pPr>
      <w:r w:rsidRPr="002D2CD1">
        <w:rPr>
          <w:sz w:val="24"/>
        </w:rPr>
        <w:t xml:space="preserve">Verificarea îndeplinirii acestui criteriu, în cazul în care expertul a bifat DA,  se reia la etapa semnării contractului, când se completează aceste verificări cu analiza Documentului emis de ANPM şi, dacă este cazul, </w:t>
      </w:r>
      <w:r w:rsidRPr="002D2CD1">
        <w:rPr>
          <w:b/>
          <w:sz w:val="24"/>
        </w:rPr>
        <w:t>Nota de constatare privind condiţiile de mediu</w:t>
      </w:r>
      <w:r w:rsidRPr="002D2CD1">
        <w:rPr>
          <w:sz w:val="24"/>
        </w:rPr>
        <w:t xml:space="preserve"> (pentru toate unităţile în funcţiune) şi a Documentului emis de DSVSA/ DSP.</w:t>
      </w:r>
    </w:p>
    <w:p w:rsidR="0009570B" w:rsidRPr="00593581" w:rsidRDefault="0009570B" w:rsidP="0009570B">
      <w:pPr>
        <w:pStyle w:val="Default"/>
        <w:jc w:val="both"/>
        <w:rPr>
          <w:b/>
          <w:color w:val="FF0000"/>
        </w:rPr>
      </w:pPr>
      <w:r w:rsidRPr="00593581">
        <w:rPr>
          <w:b/>
        </w:rPr>
        <w:t>EG10 - Investițiile în instalații al căror scop principal este producerea de energie electrică, prin utilizarea biomasei, trebuie să respecte prevederile art. 13 (d) din R.807/2014, prin demonstrarea utilizării unui procent minim de energie termică de 10%</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9570B" w:rsidRPr="006723F4" w:rsidTr="0009570B">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09570B" w:rsidRPr="002D2CD1" w:rsidRDefault="0009570B" w:rsidP="007E6461">
            <w:pPr>
              <w:spacing w:before="120" w:after="120" w:line="240" w:lineRule="auto"/>
              <w:rPr>
                <w:sz w:val="24"/>
              </w:rPr>
            </w:pPr>
            <w:bookmarkStart w:id="12" w:name="_Toc487029176"/>
            <w:r w:rsidRPr="002D2CD1">
              <w:rPr>
                <w:sz w:val="24"/>
              </w:rPr>
              <w:lastRenderedPageBreak/>
              <w:t>DOCUMENTE PREZENTATE</w:t>
            </w:r>
            <w:bookmarkEnd w:id="12"/>
            <w:r w:rsidRPr="002D2CD1">
              <w:rPr>
                <w:sz w:val="24"/>
              </w:rPr>
              <w:t xml:space="preserv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09570B" w:rsidRPr="002D2CD1" w:rsidRDefault="0009570B" w:rsidP="007E6461">
            <w:pPr>
              <w:spacing w:before="120" w:after="120" w:line="240" w:lineRule="auto"/>
              <w:rPr>
                <w:b/>
                <w:sz w:val="24"/>
                <w:lang w:val="pt-BR"/>
              </w:rPr>
            </w:pPr>
            <w:r w:rsidRPr="002D2CD1">
              <w:rPr>
                <w:b/>
                <w:sz w:val="24"/>
                <w:lang w:val="pt-BR"/>
              </w:rPr>
              <w:t>PUNCTE DE VERIFICAT ÎN CADRUL DOCUMENTELOR PREZENTATE</w:t>
            </w:r>
          </w:p>
        </w:tc>
      </w:tr>
      <w:tr w:rsidR="0009570B" w:rsidRPr="006723F4" w:rsidTr="0009570B">
        <w:tc>
          <w:tcPr>
            <w:tcW w:w="4572" w:type="dxa"/>
            <w:tcBorders>
              <w:top w:val="single" w:sz="4" w:space="0" w:color="auto"/>
              <w:left w:val="single" w:sz="4" w:space="0" w:color="auto"/>
              <w:bottom w:val="single" w:sz="4" w:space="0" w:color="auto"/>
              <w:right w:val="single" w:sz="4" w:space="0" w:color="auto"/>
            </w:tcBorders>
          </w:tcPr>
          <w:p w:rsidR="0009570B" w:rsidRPr="002D2CD1" w:rsidRDefault="0009570B" w:rsidP="007E6461">
            <w:pPr>
              <w:spacing w:before="120" w:after="120" w:line="240" w:lineRule="auto"/>
              <w:jc w:val="both"/>
              <w:rPr>
                <w:sz w:val="24"/>
              </w:rPr>
            </w:pPr>
            <w:r w:rsidRPr="002D2CD1">
              <w:rPr>
                <w:sz w:val="24"/>
              </w:rPr>
              <w:t>Studiu de fezabilitate/ Memoriu Justificativ</w:t>
            </w:r>
          </w:p>
          <w:p w:rsidR="0009570B" w:rsidRPr="002D2CD1" w:rsidRDefault="0009570B" w:rsidP="007E6461">
            <w:pPr>
              <w:spacing w:before="120" w:after="120" w:line="240" w:lineRule="auto"/>
              <w:jc w:val="both"/>
              <w:rPr>
                <w:sz w:val="24"/>
              </w:rPr>
            </w:pPr>
          </w:p>
          <w:p w:rsidR="0009570B" w:rsidRPr="002D2CD1" w:rsidRDefault="0009570B" w:rsidP="007E6461">
            <w:pPr>
              <w:spacing w:before="120" w:after="120" w:line="240" w:lineRule="auto"/>
              <w:jc w:val="both"/>
              <w:rPr>
                <w:sz w:val="24"/>
                <w:lang w:val="it-IT"/>
              </w:rPr>
            </w:pPr>
          </w:p>
        </w:tc>
        <w:tc>
          <w:tcPr>
            <w:tcW w:w="4773" w:type="dxa"/>
            <w:tcBorders>
              <w:top w:val="single" w:sz="4" w:space="0" w:color="auto"/>
              <w:left w:val="single" w:sz="4" w:space="0" w:color="auto"/>
              <w:bottom w:val="single" w:sz="4" w:space="0" w:color="auto"/>
              <w:right w:val="single" w:sz="4" w:space="0" w:color="auto"/>
            </w:tcBorders>
            <w:hideMark/>
          </w:tcPr>
          <w:p w:rsidR="0009570B" w:rsidRPr="002D2CD1" w:rsidRDefault="0009570B" w:rsidP="007E6461">
            <w:pPr>
              <w:spacing w:before="120" w:after="120" w:line="240" w:lineRule="auto"/>
              <w:jc w:val="both"/>
              <w:rPr>
                <w:sz w:val="24"/>
              </w:rPr>
            </w:pPr>
            <w:r w:rsidRPr="002D2CD1">
              <w:rPr>
                <w:sz w:val="24"/>
              </w:rPr>
              <w:t xml:space="preserve">Se verifica dacă instalaţia vizată prin proiect  este una de cogenerare care produce în principal energie electrică din biomasă, iar procentul minim de energie termică produsă de această instalaţie (min 10%) este  utilizat la nivelul fermei. </w:t>
            </w:r>
          </w:p>
          <w:p w:rsidR="0009570B" w:rsidRPr="002D2CD1" w:rsidRDefault="0009570B" w:rsidP="007E6461">
            <w:pPr>
              <w:spacing w:before="120" w:after="120" w:line="240" w:lineRule="auto"/>
              <w:jc w:val="both"/>
              <w:rPr>
                <w:sz w:val="24"/>
                <w:lang w:val="it-IT"/>
              </w:rPr>
            </w:pPr>
            <w:r w:rsidRPr="002D2CD1">
              <w:rPr>
                <w:sz w:val="24"/>
              </w:rPr>
              <w:t>Se verifică totodată dacă energia electrică produsă de instalaţie se va utiliza exclusiv la nivelul fermei.</w:t>
            </w:r>
          </w:p>
        </w:tc>
      </w:tr>
    </w:tbl>
    <w:p w:rsidR="0009570B" w:rsidRPr="002D2CD1" w:rsidRDefault="0009570B" w:rsidP="0009570B">
      <w:pPr>
        <w:spacing w:before="120" w:after="120" w:line="240" w:lineRule="auto"/>
        <w:jc w:val="both"/>
        <w:rPr>
          <w:sz w:val="24"/>
        </w:rPr>
      </w:pPr>
      <w:r w:rsidRPr="002D2CD1">
        <w:rPr>
          <w:sz w:val="24"/>
        </w:rPr>
        <w:t>În cazul în care proiectul nu prevede investiţii în instalaţii de producere a energiei electrice</w:t>
      </w:r>
      <w:r w:rsidRPr="002D2CD1">
        <w:rPr>
          <w:b/>
          <w:sz w:val="24"/>
        </w:rPr>
        <w:t xml:space="preserve"> </w:t>
      </w:r>
      <w:r w:rsidRPr="002D2CD1">
        <w:rPr>
          <w:sz w:val="24"/>
        </w:rPr>
        <w:t xml:space="preserve">expertul bifează NU ESTE CAZUL. </w:t>
      </w:r>
    </w:p>
    <w:p w:rsidR="0009570B" w:rsidRPr="002D2CD1" w:rsidRDefault="0009570B" w:rsidP="0009570B">
      <w:pPr>
        <w:spacing w:before="120" w:after="120" w:line="240" w:lineRule="auto"/>
        <w:jc w:val="both"/>
        <w:rPr>
          <w:sz w:val="24"/>
          <w:lang w:val="it-IT"/>
        </w:rPr>
      </w:pPr>
      <w:r w:rsidRPr="002D2CD1">
        <w:rPr>
          <w:sz w:val="24"/>
        </w:rPr>
        <w:t xml:space="preserve">Dacă proiectul prevede o astfel de investiţie şi </w:t>
      </w:r>
      <w:r w:rsidRPr="002D2CD1">
        <w:rPr>
          <w:sz w:val="24"/>
          <w:lang w:val="it-IT"/>
        </w:rPr>
        <w:t>în urma verificării efectuate în conformitate cu precizările din coloana “puncte de verificat”, expertul constată că se îndeplinește criteriul, bifează căsuţa DA. În caz contrar bifează căsuţa NU şi cheltuiala este declarată neeligibilă.</w:t>
      </w:r>
    </w:p>
    <w:p w:rsidR="006B49E0" w:rsidRDefault="006B49E0" w:rsidP="006B49E0">
      <w:pPr>
        <w:spacing w:after="0" w:line="240" w:lineRule="auto"/>
        <w:contextualSpacing/>
        <w:jc w:val="both"/>
        <w:rPr>
          <w:rFonts w:eastAsia="Times New Roman"/>
          <w:b/>
          <w:sz w:val="24"/>
          <w:szCs w:val="24"/>
        </w:rPr>
      </w:pPr>
    </w:p>
    <w:p w:rsidR="006B49E0" w:rsidRPr="006B49E0" w:rsidRDefault="006B49E0" w:rsidP="006B49E0">
      <w:pPr>
        <w:spacing w:after="0" w:line="240" w:lineRule="auto"/>
        <w:contextualSpacing/>
        <w:jc w:val="both"/>
        <w:rPr>
          <w:rFonts w:eastAsia="Times New Roman"/>
          <w:b/>
          <w:sz w:val="24"/>
          <w:szCs w:val="24"/>
        </w:rPr>
      </w:pPr>
      <w:r w:rsidRPr="006B49E0">
        <w:rPr>
          <w:rFonts w:eastAsia="Times New Roman"/>
          <w:b/>
          <w:sz w:val="24"/>
          <w:szCs w:val="24"/>
        </w:rPr>
        <w:t>EG11 - În cazul procesării la nivel de fermă, materia primă procesată va fi produs agricol (conform Anexei I la Tratat) şi produsul rezultat va fi doar produs Anexa I la Tratat</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6B49E0" w:rsidRPr="006723F4" w:rsidTr="007E646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6B49E0" w:rsidRPr="002D2CD1" w:rsidRDefault="006B49E0" w:rsidP="007E6461">
            <w:pPr>
              <w:spacing w:before="120" w:after="120" w:line="240" w:lineRule="auto"/>
              <w:jc w:val="both"/>
              <w:rPr>
                <w:b/>
                <w:sz w:val="24"/>
                <w:lang w:val="pt-BR"/>
              </w:rPr>
            </w:pPr>
            <w:r w:rsidRPr="002D2CD1">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6B49E0" w:rsidRPr="002D2CD1" w:rsidRDefault="006B49E0" w:rsidP="007E6461">
            <w:pPr>
              <w:spacing w:before="120" w:after="120" w:line="240" w:lineRule="auto"/>
              <w:jc w:val="both"/>
              <w:rPr>
                <w:b/>
                <w:sz w:val="24"/>
                <w:lang w:val="pt-BR"/>
              </w:rPr>
            </w:pPr>
            <w:r w:rsidRPr="002D2CD1">
              <w:rPr>
                <w:b/>
                <w:sz w:val="24"/>
                <w:lang w:val="pt-BR"/>
              </w:rPr>
              <w:t>PUNCTE DE VERIFICAT ÎN CADRUL DOCUMENTELOR PREZENTATE</w:t>
            </w:r>
          </w:p>
        </w:tc>
      </w:tr>
      <w:tr w:rsidR="006B49E0" w:rsidRPr="006723F4" w:rsidTr="007E6461">
        <w:tc>
          <w:tcPr>
            <w:tcW w:w="4570" w:type="dxa"/>
            <w:tcBorders>
              <w:top w:val="single" w:sz="4" w:space="0" w:color="auto"/>
              <w:left w:val="single" w:sz="4" w:space="0" w:color="auto"/>
              <w:bottom w:val="single" w:sz="4" w:space="0" w:color="auto"/>
              <w:right w:val="single" w:sz="4" w:space="0" w:color="auto"/>
            </w:tcBorders>
          </w:tcPr>
          <w:p w:rsidR="006B49E0" w:rsidRPr="002D2CD1" w:rsidRDefault="006B49E0" w:rsidP="007E6461">
            <w:pPr>
              <w:spacing w:before="120" w:after="120" w:line="240" w:lineRule="auto"/>
              <w:jc w:val="both"/>
              <w:rPr>
                <w:sz w:val="24"/>
              </w:rPr>
            </w:pPr>
            <w:r w:rsidRPr="002D2CD1">
              <w:rPr>
                <w:sz w:val="24"/>
              </w:rPr>
              <w:t>Studiu de Fezabilitate/ Memoriu Justificativ</w:t>
            </w:r>
          </w:p>
          <w:p w:rsidR="006B49E0" w:rsidRPr="002D2CD1" w:rsidRDefault="006B49E0" w:rsidP="007E6461">
            <w:pPr>
              <w:spacing w:before="120" w:after="120" w:line="240" w:lineRule="auto"/>
              <w:jc w:val="both"/>
              <w:rPr>
                <w:sz w:val="24"/>
              </w:rPr>
            </w:pPr>
          </w:p>
          <w:p w:rsidR="006B49E0" w:rsidRPr="002D2CD1" w:rsidRDefault="006B49E0" w:rsidP="007E6461">
            <w:pPr>
              <w:spacing w:before="120" w:after="120" w:line="240" w:lineRule="auto"/>
              <w:jc w:val="both"/>
              <w:rPr>
                <w:sz w:val="24"/>
                <w:lang w:val="it-IT"/>
              </w:rPr>
            </w:pPr>
            <w:r w:rsidRPr="002D2CD1">
              <w:rPr>
                <w:sz w:val="24"/>
                <w:lang w:val="it-IT"/>
              </w:rPr>
              <w:t xml:space="preserve">Anexa I la Tratat </w:t>
            </w:r>
          </w:p>
        </w:tc>
        <w:tc>
          <w:tcPr>
            <w:tcW w:w="4770" w:type="dxa"/>
            <w:tcBorders>
              <w:top w:val="single" w:sz="4" w:space="0" w:color="auto"/>
              <w:left w:val="single" w:sz="4" w:space="0" w:color="auto"/>
              <w:bottom w:val="single" w:sz="4" w:space="0" w:color="auto"/>
              <w:right w:val="single" w:sz="4" w:space="0" w:color="auto"/>
            </w:tcBorders>
            <w:hideMark/>
          </w:tcPr>
          <w:p w:rsidR="006B49E0" w:rsidRPr="002D2CD1" w:rsidRDefault="006B49E0" w:rsidP="007E6461">
            <w:pPr>
              <w:spacing w:before="120" w:after="120" w:line="240" w:lineRule="auto"/>
              <w:jc w:val="both"/>
              <w:rPr>
                <w:sz w:val="24"/>
                <w:lang w:val="it-IT"/>
              </w:rPr>
            </w:pPr>
            <w:r w:rsidRPr="002D2CD1">
              <w:rPr>
                <w:sz w:val="24"/>
                <w:lang w:val="it-IT"/>
              </w:rPr>
              <w:t xml:space="preserve">Se verifică în SF şi în Anexa I la Tratat dacă produsul obţinut în urma procesării materiei prime obţinute în cadrul exploataţiei agricole, este tot un produs agricol din Anexa I la Tratat. </w:t>
            </w:r>
          </w:p>
        </w:tc>
      </w:tr>
    </w:tbl>
    <w:p w:rsidR="006B49E0" w:rsidRPr="002D2CD1" w:rsidRDefault="006B49E0" w:rsidP="006B49E0">
      <w:pPr>
        <w:spacing w:before="120" w:after="120" w:line="240" w:lineRule="auto"/>
        <w:jc w:val="both"/>
        <w:rPr>
          <w:sz w:val="24"/>
          <w:lang w:val="it-IT"/>
        </w:rPr>
      </w:pPr>
      <w:r w:rsidRPr="002D2CD1">
        <w:rPr>
          <w:sz w:val="24"/>
        </w:rPr>
        <w:t xml:space="preserve">Dacă se constată, </w:t>
      </w:r>
      <w:r w:rsidRPr="002D2CD1">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CD11C2" w:rsidRDefault="00CD11C2" w:rsidP="00231791">
      <w:pPr>
        <w:spacing w:after="0" w:line="240" w:lineRule="auto"/>
        <w:contextualSpacing/>
        <w:jc w:val="both"/>
        <w:rPr>
          <w:rFonts w:eastAsia="Times New Roman"/>
          <w:sz w:val="24"/>
          <w:szCs w:val="24"/>
        </w:rPr>
      </w:pPr>
    </w:p>
    <w:p w:rsidR="006B49E0" w:rsidRPr="00753DCD" w:rsidRDefault="006B49E0" w:rsidP="006B49E0">
      <w:pPr>
        <w:autoSpaceDE w:val="0"/>
        <w:autoSpaceDN w:val="0"/>
        <w:adjustRightInd w:val="0"/>
        <w:spacing w:after="0" w:line="240" w:lineRule="auto"/>
        <w:jc w:val="both"/>
        <w:rPr>
          <w:b/>
          <w:bCs/>
          <w:iCs/>
          <w:sz w:val="24"/>
          <w:szCs w:val="24"/>
          <w:lang w:val="en-GB"/>
        </w:rPr>
      </w:pPr>
      <w:r w:rsidRPr="00753DCD">
        <w:rPr>
          <w:b/>
          <w:bCs/>
          <w:iCs/>
          <w:sz w:val="24"/>
          <w:szCs w:val="24"/>
        </w:rPr>
        <w:t xml:space="preserve">EG12 Sprijinul va fi limitat la investiții în procesarea produselor agricole incluse în lista cuprinsă în Anexa I la Tratatul privind Funcţionarea Uniunii Europene în scopul obținerii de produse Anexa I </w:t>
      </w:r>
      <w:r w:rsidRPr="00753DCD">
        <w:rPr>
          <w:bCs/>
          <w:iCs/>
          <w:sz w:val="24"/>
          <w:szCs w:val="24"/>
        </w:rPr>
        <w:t xml:space="preserve">- </w:t>
      </w:r>
      <w:r w:rsidRPr="00753DCD">
        <w:rPr>
          <w:bCs/>
          <w:i/>
          <w:iCs/>
          <w:sz w:val="24"/>
          <w:szCs w:val="24"/>
        </w:rPr>
        <w:t>(doar pentru proiectele aferente art. 17, alin. (1), lit. b)</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6B49E0" w:rsidRPr="006723F4" w:rsidTr="00715F9E">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6B49E0" w:rsidRPr="002D2CD1" w:rsidRDefault="006B49E0" w:rsidP="007E6461">
            <w:pPr>
              <w:spacing w:before="120" w:after="120" w:line="240" w:lineRule="auto"/>
              <w:jc w:val="both"/>
              <w:rPr>
                <w:b/>
                <w:sz w:val="24"/>
              </w:rPr>
            </w:pPr>
            <w:r w:rsidRPr="002D2CD1">
              <w:rPr>
                <w:b/>
                <w:sz w:val="24"/>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6B49E0" w:rsidRPr="002D2CD1" w:rsidRDefault="006B49E0" w:rsidP="007E6461">
            <w:pPr>
              <w:spacing w:before="120" w:after="120" w:line="240" w:lineRule="auto"/>
              <w:jc w:val="both"/>
              <w:rPr>
                <w:b/>
                <w:sz w:val="24"/>
              </w:rPr>
            </w:pPr>
            <w:r w:rsidRPr="002D2CD1">
              <w:rPr>
                <w:b/>
                <w:sz w:val="24"/>
              </w:rPr>
              <w:t>PUNCTE DE VERIFICAT ÎN CADRUL DOCUMENTELOR PREZENTATE</w:t>
            </w:r>
          </w:p>
        </w:tc>
      </w:tr>
      <w:tr w:rsidR="006B49E0" w:rsidRPr="006723F4" w:rsidTr="00715F9E">
        <w:tc>
          <w:tcPr>
            <w:tcW w:w="4572" w:type="dxa"/>
            <w:tcBorders>
              <w:top w:val="single" w:sz="4" w:space="0" w:color="auto"/>
              <w:left w:val="single" w:sz="4" w:space="0" w:color="auto"/>
              <w:bottom w:val="single" w:sz="4" w:space="0" w:color="auto"/>
              <w:right w:val="single" w:sz="4" w:space="0" w:color="auto"/>
            </w:tcBorders>
          </w:tcPr>
          <w:p w:rsidR="006B49E0" w:rsidRPr="002D2CD1" w:rsidRDefault="006B49E0" w:rsidP="007E6461">
            <w:pPr>
              <w:spacing w:before="120" w:after="120" w:line="240" w:lineRule="auto"/>
              <w:jc w:val="both"/>
              <w:rPr>
                <w:sz w:val="24"/>
              </w:rPr>
            </w:pPr>
            <w:r w:rsidRPr="002D2CD1">
              <w:rPr>
                <w:b/>
                <w:sz w:val="24"/>
              </w:rPr>
              <w:t>Studiul de fezabilitate</w:t>
            </w:r>
            <w:r w:rsidRPr="002D2CD1">
              <w:rPr>
                <w:sz w:val="24"/>
              </w:rPr>
              <w:t xml:space="preserve">  </w:t>
            </w:r>
          </w:p>
          <w:p w:rsidR="006B49E0" w:rsidRPr="002D2CD1" w:rsidRDefault="006B49E0" w:rsidP="007E6461">
            <w:pPr>
              <w:spacing w:before="120" w:after="120" w:line="240" w:lineRule="auto"/>
              <w:jc w:val="both"/>
              <w:rPr>
                <w:sz w:val="24"/>
              </w:rPr>
            </w:pPr>
          </w:p>
          <w:p w:rsidR="006B49E0" w:rsidRPr="002D2CD1" w:rsidRDefault="006B49E0" w:rsidP="007E6461">
            <w:pPr>
              <w:spacing w:before="120" w:after="120" w:line="240" w:lineRule="auto"/>
              <w:jc w:val="both"/>
              <w:rPr>
                <w:sz w:val="24"/>
              </w:rPr>
            </w:pPr>
            <w:r w:rsidRPr="002D2CD1">
              <w:rPr>
                <w:sz w:val="24"/>
              </w:rPr>
              <w:t>Anexa I la Tratat</w:t>
            </w:r>
          </w:p>
        </w:tc>
        <w:tc>
          <w:tcPr>
            <w:tcW w:w="4773" w:type="dxa"/>
            <w:tcBorders>
              <w:top w:val="single" w:sz="4" w:space="0" w:color="auto"/>
              <w:left w:val="single" w:sz="4" w:space="0" w:color="auto"/>
              <w:bottom w:val="single" w:sz="4" w:space="0" w:color="auto"/>
              <w:right w:val="single" w:sz="4" w:space="0" w:color="auto"/>
            </w:tcBorders>
            <w:hideMark/>
          </w:tcPr>
          <w:p w:rsidR="006B49E0" w:rsidRPr="002D2CD1" w:rsidRDefault="006B49E0" w:rsidP="007E6461">
            <w:pPr>
              <w:spacing w:before="120" w:after="120" w:line="240" w:lineRule="auto"/>
              <w:jc w:val="both"/>
              <w:rPr>
                <w:sz w:val="24"/>
              </w:rPr>
            </w:pPr>
            <w:r w:rsidRPr="002D2CD1">
              <w:rPr>
                <w:sz w:val="24"/>
              </w:rPr>
              <w:t xml:space="preserve">Expertul verifică dacă proiectul propus vizează prelucrarea materiei prime care face parte din Anexa I la TFUE, iar produsul rezultat este tot un produs inclus în Anexa I și toate aceste detalii </w:t>
            </w:r>
            <w:r w:rsidRPr="002D2CD1">
              <w:rPr>
                <w:sz w:val="24"/>
              </w:rPr>
              <w:lastRenderedPageBreak/>
              <w:t>sunt justificate în Studiul de Fezabilitate şi sunt conforme cu  prevederile acestei anexe</w:t>
            </w:r>
            <w:r>
              <w:rPr>
                <w:sz w:val="24"/>
              </w:rPr>
              <w:t>.</w:t>
            </w:r>
            <w:r w:rsidRPr="002D2CD1">
              <w:rPr>
                <w:sz w:val="24"/>
              </w:rPr>
              <w:t xml:space="preserve">Pentru o încadrare corectă a materiilor prime și a produselor finite se vor corela informațiile din Anexa I la TFUE cu informațiile de la adresa web a Autoritatii Naționale a Vămilor </w:t>
            </w:r>
            <w:hyperlink r:id="rId18" w:history="1">
              <w:r w:rsidRPr="002D2CD1">
                <w:rPr>
                  <w:rStyle w:val="Hyperlink"/>
                  <w:sz w:val="24"/>
                </w:rPr>
                <w:t>http://80.96.3.68:9080/taric/web/text/sectiuni.htm</w:t>
              </w:r>
            </w:hyperlink>
          </w:p>
        </w:tc>
      </w:tr>
    </w:tbl>
    <w:p w:rsidR="00715F9E" w:rsidRDefault="00715F9E" w:rsidP="00715F9E">
      <w:pPr>
        <w:tabs>
          <w:tab w:val="left" w:pos="360"/>
        </w:tabs>
        <w:spacing w:before="120" w:after="120" w:line="240" w:lineRule="auto"/>
        <w:jc w:val="both"/>
        <w:rPr>
          <w:sz w:val="24"/>
        </w:rPr>
      </w:pPr>
      <w:r w:rsidRPr="002D2CD1">
        <w:rPr>
          <w:sz w:val="24"/>
        </w:rPr>
        <w:lastRenderedPageBreak/>
        <w:t>Dacă în urma verificării efectuate în conformitate cu precizările din coloana “puncte de verificat”, expertul consideră că atât produsul agricol procesat cât şi produsul rezultat sunt incluse în Anexa I la Tratat, va bifa căsuţa DA. În caz contrar va bifa “nu”, iar cererea de finanţare va fi declarată neeligibilă.</w:t>
      </w:r>
    </w:p>
    <w:p w:rsidR="00BD0B7E" w:rsidRDefault="00BD0B7E" w:rsidP="00231791">
      <w:pPr>
        <w:spacing w:after="0" w:line="240" w:lineRule="auto"/>
        <w:contextualSpacing/>
        <w:jc w:val="both"/>
        <w:rPr>
          <w:rFonts w:eastAsia="Times New Roman"/>
          <w:sz w:val="24"/>
          <w:szCs w:val="24"/>
        </w:rPr>
      </w:pPr>
    </w:p>
    <w:p w:rsidR="00536B05" w:rsidRDefault="00536B05" w:rsidP="00536B05">
      <w:pPr>
        <w:spacing w:after="0" w:line="240" w:lineRule="auto"/>
        <w:ind w:right="-613"/>
        <w:contextualSpacing/>
        <w:jc w:val="both"/>
        <w:rPr>
          <w:b/>
          <w:bCs/>
          <w:sz w:val="24"/>
          <w:szCs w:val="24"/>
        </w:rPr>
      </w:pPr>
      <w:r w:rsidRPr="007A2918">
        <w:rPr>
          <w:b/>
          <w:sz w:val="24"/>
          <w:szCs w:val="24"/>
        </w:rPr>
        <w:t>EG</w:t>
      </w:r>
      <w:r>
        <w:rPr>
          <w:b/>
          <w:sz w:val="24"/>
          <w:szCs w:val="24"/>
        </w:rPr>
        <w:t>13</w:t>
      </w:r>
      <w:r w:rsidRPr="007A2918">
        <w:rPr>
          <w:b/>
          <w:sz w:val="24"/>
          <w:szCs w:val="24"/>
        </w:rPr>
        <w:t xml:space="preserve"> - Solicitantul trebuie să aibă sediul social sau punctul de lucru în teritoriul GAL Codru-Moma și i</w:t>
      </w:r>
      <w:r w:rsidRPr="007A2918">
        <w:rPr>
          <w:b/>
          <w:bCs/>
          <w:sz w:val="24"/>
          <w:szCs w:val="24"/>
        </w:rPr>
        <w:t>nvestiția trebuie sa se realize</w:t>
      </w:r>
      <w:r>
        <w:rPr>
          <w:b/>
          <w:bCs/>
          <w:sz w:val="24"/>
          <w:szCs w:val="24"/>
        </w:rPr>
        <w:t>ze în teritoriul GAL Codru-Moma</w:t>
      </w:r>
    </w:p>
    <w:tbl>
      <w:tblPr>
        <w:tblpPr w:leftFromText="180" w:rightFromText="180" w:vertAnchor="text" w:horzAnchor="margin" w:tblpXSpec="center" w:tblpY="141"/>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1"/>
        <w:gridCol w:w="5209"/>
      </w:tblGrid>
      <w:tr w:rsidR="000001EA" w:rsidRPr="00BD0B7E" w:rsidTr="000001EA">
        <w:trPr>
          <w:trHeight w:val="836"/>
        </w:trPr>
        <w:tc>
          <w:tcPr>
            <w:tcW w:w="2536" w:type="pct"/>
            <w:shd w:val="clear" w:color="auto" w:fill="D9D9D9" w:themeFill="background1" w:themeFillShade="D9"/>
          </w:tcPr>
          <w:p w:rsidR="000001EA" w:rsidRPr="00FC7FB4" w:rsidRDefault="000001EA" w:rsidP="000001EA">
            <w:pPr>
              <w:spacing w:before="120" w:after="120" w:line="240" w:lineRule="auto"/>
              <w:jc w:val="both"/>
              <w:rPr>
                <w:b/>
                <w:sz w:val="24"/>
              </w:rPr>
            </w:pPr>
            <w:r w:rsidRPr="00FC7FB4">
              <w:rPr>
                <w:b/>
                <w:sz w:val="24"/>
              </w:rPr>
              <w:t xml:space="preserve">DOCUMENTE PREZENTATE </w:t>
            </w:r>
          </w:p>
        </w:tc>
        <w:tc>
          <w:tcPr>
            <w:tcW w:w="2464" w:type="pct"/>
            <w:shd w:val="clear" w:color="auto" w:fill="D9D9D9" w:themeFill="background1" w:themeFillShade="D9"/>
          </w:tcPr>
          <w:p w:rsidR="000001EA" w:rsidRPr="00FC7FB4" w:rsidRDefault="000001EA" w:rsidP="000001EA">
            <w:pPr>
              <w:spacing w:before="120" w:after="120" w:line="240" w:lineRule="auto"/>
              <w:jc w:val="both"/>
              <w:rPr>
                <w:b/>
                <w:sz w:val="24"/>
              </w:rPr>
            </w:pPr>
            <w:r w:rsidRPr="00FC7FB4">
              <w:rPr>
                <w:b/>
                <w:sz w:val="24"/>
              </w:rPr>
              <w:t>PUNCTE DE VERIFICAT ÎN CADRUL DOCUMENTELOR PREZENTATE</w:t>
            </w:r>
          </w:p>
        </w:tc>
      </w:tr>
      <w:tr w:rsidR="000001EA" w:rsidRPr="00BD0B7E" w:rsidTr="000001EA">
        <w:tc>
          <w:tcPr>
            <w:tcW w:w="2536" w:type="pct"/>
            <w:shd w:val="clear" w:color="auto" w:fill="auto"/>
          </w:tcPr>
          <w:p w:rsidR="000001EA" w:rsidRPr="00B86358" w:rsidRDefault="000001EA" w:rsidP="000001EA">
            <w:pPr>
              <w:tabs>
                <w:tab w:val="left" w:pos="426"/>
              </w:tabs>
              <w:spacing w:after="0"/>
              <w:jc w:val="both"/>
              <w:rPr>
                <w:rFonts w:eastAsia="Times New Roman"/>
                <w:sz w:val="24"/>
                <w:szCs w:val="24"/>
              </w:rPr>
            </w:pPr>
            <w:r w:rsidRPr="00B86358">
              <w:rPr>
                <w:rFonts w:eastAsia="Times New Roman"/>
                <w:b/>
                <w:bCs/>
                <w:sz w:val="24"/>
                <w:szCs w:val="24"/>
              </w:rPr>
              <w:t xml:space="preserve">Certificat constatator – furnizare de informații extinse emis de ONRC </w:t>
            </w:r>
            <w:r w:rsidRPr="00B86358">
              <w:rPr>
                <w:rFonts w:eastAsia="Times New Roman"/>
                <w:bCs/>
                <w:sz w:val="24"/>
                <w:szCs w:val="24"/>
              </w:rPr>
              <w:t>pentru IMM-uri, respectiv PFA, I.I., I.F.</w:t>
            </w:r>
          </w:p>
          <w:p w:rsidR="000001EA" w:rsidRPr="00B86358" w:rsidRDefault="000001EA" w:rsidP="000001EA">
            <w:pPr>
              <w:spacing w:after="120"/>
              <w:jc w:val="both"/>
              <w:rPr>
                <w:rFonts w:eastAsia="Times New Roman" w:cs="Calibri"/>
                <w:b/>
                <w:noProof/>
                <w:sz w:val="24"/>
                <w:szCs w:val="24"/>
              </w:rPr>
            </w:pPr>
          </w:p>
          <w:p w:rsidR="000001EA" w:rsidRPr="00B86358" w:rsidRDefault="000001EA" w:rsidP="000001EA">
            <w:pPr>
              <w:spacing w:after="120"/>
              <w:jc w:val="both"/>
              <w:rPr>
                <w:rFonts w:eastAsia="Times New Roman" w:cs="Calibri"/>
                <w:noProof/>
                <w:sz w:val="24"/>
                <w:szCs w:val="24"/>
              </w:rPr>
            </w:pPr>
            <w:r w:rsidRPr="00B86358">
              <w:rPr>
                <w:rFonts w:eastAsia="Times New Roman" w:cs="Calibri"/>
                <w:b/>
                <w:noProof/>
                <w:sz w:val="24"/>
                <w:szCs w:val="24"/>
              </w:rPr>
              <w:t>Hotărâre judecătorească definitivă</w:t>
            </w:r>
            <w:r w:rsidRPr="00B86358">
              <w:rPr>
                <w:rFonts w:eastAsia="Times New Roman" w:cs="Calibri"/>
                <w:noProof/>
                <w:sz w:val="24"/>
                <w:szCs w:val="24"/>
              </w:rPr>
              <w:t xml:space="preserve"> pronunţată pe baza actului de constituire și a statutului propriu  în cazul Societăţilor agricole, însoțită de Statutul Societății agricole</w:t>
            </w:r>
          </w:p>
          <w:p w:rsidR="000001EA" w:rsidRPr="00B86358" w:rsidRDefault="000001EA" w:rsidP="000001EA">
            <w:pPr>
              <w:tabs>
                <w:tab w:val="left" w:pos="426"/>
              </w:tabs>
              <w:spacing w:after="0"/>
              <w:jc w:val="both"/>
              <w:rPr>
                <w:rFonts w:eastAsia="Times New Roman"/>
                <w:sz w:val="24"/>
                <w:szCs w:val="24"/>
              </w:rPr>
            </w:pPr>
            <w:r w:rsidRPr="00B86358">
              <w:rPr>
                <w:rFonts w:eastAsia="Times New Roman"/>
                <w:b/>
                <w:sz w:val="24"/>
                <w:szCs w:val="24"/>
              </w:rPr>
              <w:t>STATUT</w:t>
            </w:r>
            <w:r w:rsidRPr="00B86358">
              <w:rPr>
                <w:rFonts w:eastAsia="Times New Roman" w:cs="Calibri"/>
                <w:noProof/>
                <w:sz w:val="24"/>
                <w:szCs w:val="24"/>
              </w:rPr>
              <w:t xml:space="preserve"> pentru Societatea cooperativă agricolă (</w:t>
            </w:r>
            <w:r w:rsidRPr="00B86358">
              <w:rPr>
                <w:rFonts w:eastAsia="Times New Roman" w:cs="Calibri"/>
                <w:i/>
                <w:noProof/>
                <w:sz w:val="24"/>
                <w:szCs w:val="24"/>
              </w:rPr>
              <w:t xml:space="preserve">înfiinţată în baza Legii nr. </w:t>
            </w:r>
            <w:r w:rsidRPr="00B86358">
              <w:rPr>
                <w:rFonts w:eastAsia="Times New Roman" w:cs="Calibri"/>
                <w:noProof/>
                <w:sz w:val="24"/>
                <w:szCs w:val="24"/>
              </w:rPr>
              <w:t>1/ 2005) și Cooperativa agricolă (</w:t>
            </w:r>
            <w:r w:rsidRPr="00B86358">
              <w:rPr>
                <w:rFonts w:eastAsia="Times New Roman" w:cs="Calibri"/>
                <w:i/>
                <w:noProof/>
                <w:sz w:val="24"/>
                <w:szCs w:val="24"/>
              </w:rPr>
              <w:t>înfiinţată în baza Legii nr. 566/ 2004,)</w:t>
            </w:r>
            <w:r w:rsidRPr="00B86358">
              <w:rPr>
                <w:rFonts w:eastAsia="Times New Roman" w:cs="Calibri"/>
                <w:noProof/>
                <w:sz w:val="24"/>
                <w:szCs w:val="24"/>
              </w:rPr>
              <w:t xml:space="preserve"> cu modificările și completările ulterioare </w:t>
            </w:r>
            <w:r w:rsidRPr="00B86358">
              <w:rPr>
                <w:rFonts w:eastAsia="Times New Roman"/>
                <w:sz w:val="24"/>
                <w:szCs w:val="24"/>
              </w:rPr>
              <w:t>și Composesoratele, obștile și alte forme asociative de proprietate asupra terenurilor</w:t>
            </w:r>
            <w:r w:rsidRPr="00B86358">
              <w:rPr>
                <w:rFonts w:ascii="Arial" w:eastAsia="Times New Roman" w:hAnsi="Arial"/>
                <w:sz w:val="24"/>
                <w:szCs w:val="24"/>
              </w:rPr>
              <w:t xml:space="preserve"> </w:t>
            </w:r>
            <w:r w:rsidRPr="00B86358">
              <w:rPr>
                <w:rFonts w:eastAsia="Times New Roman"/>
                <w:sz w:val="24"/>
                <w:szCs w:val="24"/>
              </w:rPr>
              <w:t xml:space="preserve">(menţionate în </w:t>
            </w:r>
            <w:r w:rsidRPr="00B86358">
              <w:rPr>
                <w:rFonts w:eastAsia="Times New Roman"/>
                <w:i/>
                <w:sz w:val="24"/>
                <w:szCs w:val="24"/>
              </w:rPr>
              <w:t>Legea nr. 1/2000 pentru reconstituirea dreptului de proprietate asupra terenurilor agricole şi celor forestiere</w:t>
            </w:r>
            <w:r w:rsidRPr="00B86358">
              <w:rPr>
                <w:rFonts w:eastAsia="Times New Roman"/>
                <w:sz w:val="24"/>
                <w:szCs w:val="24"/>
              </w:rPr>
              <w:t>, cu modificările și completările ulterioare)</w:t>
            </w:r>
            <w:r w:rsidRPr="00B86358">
              <w:rPr>
                <w:rFonts w:eastAsia="Times New Roman" w:cs="Calibri"/>
                <w:noProof/>
                <w:sz w:val="24"/>
                <w:szCs w:val="24"/>
              </w:rPr>
              <w:t xml:space="preserve">, din care sa reiasa ca acestea se încadreaza în categoria: societate cooperativa agricola , cooperativă agricolă    </w:t>
            </w:r>
            <w:r w:rsidRPr="00B86358">
              <w:rPr>
                <w:rFonts w:eastAsia="Times New Roman"/>
                <w:sz w:val="24"/>
                <w:szCs w:val="24"/>
              </w:rPr>
              <w:t>sau fermier în conformitate cu art 7, alin (2</w:t>
            </w:r>
            <w:r w:rsidRPr="00B86358">
              <w:rPr>
                <w:rFonts w:eastAsia="Times New Roman"/>
                <w:sz w:val="24"/>
                <w:szCs w:val="24"/>
                <w:vertAlign w:val="superscript"/>
              </w:rPr>
              <w:t>1</w:t>
            </w:r>
            <w:r w:rsidRPr="00B86358">
              <w:rPr>
                <w:rFonts w:eastAsia="Times New Roman"/>
                <w:sz w:val="24"/>
                <w:szCs w:val="24"/>
              </w:rPr>
              <w:t>) din OUG 3/2015, cu completările și modificările ulterioare;</w:t>
            </w:r>
          </w:p>
          <w:p w:rsidR="000001EA" w:rsidRPr="00B86358" w:rsidRDefault="000001EA" w:rsidP="000001EA">
            <w:pPr>
              <w:tabs>
                <w:tab w:val="left" w:pos="426"/>
              </w:tabs>
              <w:spacing w:after="0"/>
              <w:jc w:val="both"/>
              <w:rPr>
                <w:rFonts w:eastAsia="Times New Roman"/>
                <w:sz w:val="24"/>
                <w:szCs w:val="24"/>
              </w:rPr>
            </w:pPr>
            <w:r w:rsidRPr="00B86358">
              <w:rPr>
                <w:rFonts w:eastAsia="Times New Roman"/>
                <w:b/>
                <w:sz w:val="24"/>
                <w:szCs w:val="24"/>
              </w:rPr>
              <w:lastRenderedPageBreak/>
              <w:t xml:space="preserve">STATUT si  Avizul de recunoaștere emis de MADR </w:t>
            </w:r>
            <w:r w:rsidRPr="00B86358">
              <w:rPr>
                <w:rFonts w:eastAsia="Times New Roman"/>
                <w:sz w:val="24"/>
                <w:szCs w:val="24"/>
              </w:rPr>
              <w:t>pentru grupurile de producători înfiinţate în baza Ordonanța Guvernului nr. 37/2005, cu modificările și completările ulterioare;</w:t>
            </w:r>
          </w:p>
          <w:p w:rsidR="000001EA" w:rsidRPr="00B86358" w:rsidRDefault="000001EA" w:rsidP="000001EA">
            <w:pPr>
              <w:tabs>
                <w:tab w:val="left" w:pos="426"/>
              </w:tabs>
              <w:spacing w:after="0"/>
              <w:jc w:val="both"/>
              <w:rPr>
                <w:rFonts w:eastAsia="Times New Roman"/>
                <w:sz w:val="24"/>
                <w:szCs w:val="24"/>
              </w:rPr>
            </w:pPr>
            <w:r w:rsidRPr="00B86358">
              <w:rPr>
                <w:rFonts w:eastAsia="Times New Roman"/>
                <w:b/>
                <w:sz w:val="24"/>
                <w:szCs w:val="24"/>
              </w:rPr>
              <w:t>Documente de proprietate</w:t>
            </w:r>
            <w:r>
              <w:rPr>
                <w:rFonts w:eastAsia="Times New Roman"/>
                <w:sz w:val="24"/>
                <w:szCs w:val="24"/>
              </w:rPr>
              <w:t xml:space="preserve"> </w:t>
            </w:r>
            <w:r w:rsidRPr="00B86358">
              <w:rPr>
                <w:rFonts w:eastAsia="Times New Roman"/>
                <w:b/>
                <w:sz w:val="24"/>
                <w:szCs w:val="24"/>
              </w:rPr>
              <w:t>pentru imobilul/terenurile</w:t>
            </w:r>
            <w:r>
              <w:rPr>
                <w:rFonts w:eastAsia="Times New Roman"/>
                <w:sz w:val="24"/>
                <w:szCs w:val="24"/>
              </w:rPr>
              <w:t xml:space="preserve"> pe care se va realiza investitia propusa prin proiect.</w:t>
            </w:r>
          </w:p>
          <w:p w:rsidR="000001EA" w:rsidRPr="00B86358" w:rsidRDefault="000001EA" w:rsidP="000001EA">
            <w:pPr>
              <w:tabs>
                <w:tab w:val="left" w:pos="426"/>
              </w:tabs>
              <w:spacing w:after="0"/>
              <w:jc w:val="both"/>
              <w:rPr>
                <w:b/>
                <w:sz w:val="24"/>
                <w:szCs w:val="24"/>
              </w:rPr>
            </w:pPr>
          </w:p>
        </w:tc>
        <w:tc>
          <w:tcPr>
            <w:tcW w:w="2464" w:type="pct"/>
          </w:tcPr>
          <w:p w:rsidR="000001EA" w:rsidRPr="00B86358" w:rsidRDefault="000001EA" w:rsidP="000001EA">
            <w:pPr>
              <w:spacing w:after="0" w:line="240" w:lineRule="auto"/>
              <w:contextualSpacing/>
              <w:jc w:val="both"/>
              <w:rPr>
                <w:rFonts w:eastAsia="Times New Roman"/>
                <w:sz w:val="24"/>
                <w:szCs w:val="24"/>
                <w:lang w:val="it-IT"/>
              </w:rPr>
            </w:pPr>
            <w:r w:rsidRPr="00B86358">
              <w:rPr>
                <w:rFonts w:eastAsia="Times New Roman"/>
                <w:sz w:val="24"/>
                <w:szCs w:val="24"/>
              </w:rPr>
              <w:lastRenderedPageBreak/>
              <w:t xml:space="preserve">Se va verifica în Certificatul constatator emis de ONRC, </w:t>
            </w:r>
            <w:r w:rsidRPr="00B86358">
              <w:rPr>
                <w:rFonts w:eastAsia="Times New Roman"/>
                <w:sz w:val="24"/>
                <w:szCs w:val="24"/>
                <w:lang w:val="it-IT"/>
              </w:rPr>
              <w:t>daca sediul social şi</w:t>
            </w:r>
            <w:r w:rsidRPr="00B86358">
              <w:rPr>
                <w:rFonts w:eastAsia="Times New Roman"/>
                <w:bCs/>
                <w:sz w:val="24"/>
                <w:szCs w:val="24"/>
              </w:rPr>
              <w:t xml:space="preserve"> punctul/punctele de lucru existente, inclusiv locația unde se va desfășura activitatea pentru care se solicită finanțare</w:t>
            </w:r>
            <w:r w:rsidRPr="00B86358" w:rsidDel="00AA1C4A">
              <w:rPr>
                <w:rFonts w:eastAsia="Times New Roman"/>
                <w:sz w:val="24"/>
                <w:szCs w:val="24"/>
                <w:lang w:val="it-IT"/>
              </w:rPr>
              <w:t xml:space="preserve"> </w:t>
            </w:r>
            <w:r w:rsidRPr="00B86358">
              <w:rPr>
                <w:rFonts w:eastAsia="Times New Roman"/>
                <w:sz w:val="24"/>
                <w:szCs w:val="24"/>
                <w:lang w:val="it-IT"/>
              </w:rPr>
              <w:t>propuse prin proiect conform Cererii de Finanțare, sunt localizate în teritoriul GAL Codru Moma.</w:t>
            </w:r>
          </w:p>
          <w:p w:rsidR="000001EA" w:rsidRPr="00B86358" w:rsidRDefault="000001EA" w:rsidP="000001EA">
            <w:pPr>
              <w:spacing w:after="0" w:line="240" w:lineRule="auto"/>
              <w:contextualSpacing/>
              <w:jc w:val="both"/>
              <w:rPr>
                <w:rFonts w:eastAsia="Times New Roman"/>
                <w:sz w:val="24"/>
                <w:szCs w:val="24"/>
              </w:rPr>
            </w:pPr>
          </w:p>
          <w:p w:rsidR="000001EA" w:rsidRPr="00B86358" w:rsidRDefault="000001EA" w:rsidP="000001EA">
            <w:pPr>
              <w:spacing w:after="0" w:line="240" w:lineRule="auto"/>
              <w:contextualSpacing/>
              <w:jc w:val="both"/>
              <w:rPr>
                <w:rFonts w:eastAsia="Times New Roman"/>
                <w:sz w:val="24"/>
                <w:szCs w:val="24"/>
                <w:lang w:val="it-IT"/>
              </w:rPr>
            </w:pPr>
            <w:r w:rsidRPr="00B86358">
              <w:rPr>
                <w:rFonts w:eastAsia="Times New Roman"/>
                <w:sz w:val="24"/>
                <w:szCs w:val="24"/>
              </w:rPr>
              <w:t>Pentru Societatea cooperativă agricolă (</w:t>
            </w:r>
            <w:r w:rsidRPr="00B86358">
              <w:rPr>
                <w:rFonts w:eastAsia="Times New Roman"/>
                <w:i/>
                <w:sz w:val="24"/>
                <w:szCs w:val="24"/>
              </w:rPr>
              <w:t xml:space="preserve">înfiinţată în baza Legii nr. </w:t>
            </w:r>
            <w:r w:rsidRPr="00B86358">
              <w:rPr>
                <w:rFonts w:eastAsia="Times New Roman"/>
                <w:sz w:val="24"/>
                <w:szCs w:val="24"/>
              </w:rPr>
              <w:t>1/ 2005), Cooperativa agricolă (</w:t>
            </w:r>
            <w:r w:rsidRPr="00B86358">
              <w:rPr>
                <w:rFonts w:eastAsia="Times New Roman"/>
                <w:i/>
                <w:sz w:val="24"/>
                <w:szCs w:val="24"/>
              </w:rPr>
              <w:t>înfiinţată în baza Legii nr. 566/ 2004, )</w:t>
            </w:r>
            <w:r w:rsidRPr="00B86358">
              <w:rPr>
                <w:rFonts w:eastAsia="Times New Roman"/>
                <w:sz w:val="24"/>
                <w:szCs w:val="24"/>
              </w:rPr>
              <w:t xml:space="preserve"> cu modificările și completările ulterioare </w:t>
            </w:r>
            <w:r w:rsidRPr="00B86358">
              <w:rPr>
                <w:rFonts w:eastAsia="Times New Roman"/>
                <w:sz w:val="24"/>
                <w:szCs w:val="24"/>
                <w:lang w:val="en-US"/>
              </w:rPr>
              <w:t xml:space="preserve">și Composesoratele, obștile și alte forme asociative de proprietate asupra terenurilor (menţionate în </w:t>
            </w:r>
            <w:r w:rsidRPr="00B86358">
              <w:rPr>
                <w:rFonts w:eastAsia="Times New Roman"/>
                <w:i/>
                <w:sz w:val="24"/>
                <w:szCs w:val="24"/>
                <w:lang w:val="en-US"/>
              </w:rPr>
              <w:t>Legea nr. 1/2000 pentru reconstituirea dreptului de proprietate asupra terenurilor agricole şi celor forestiere</w:t>
            </w:r>
            <w:r w:rsidRPr="00B86358">
              <w:rPr>
                <w:rFonts w:eastAsia="Times New Roman"/>
                <w:sz w:val="24"/>
                <w:szCs w:val="24"/>
                <w:lang w:val="en-US"/>
              </w:rPr>
              <w:t>, cu modificările și completările ulterioare)</w:t>
            </w:r>
            <w:r w:rsidRPr="00B86358">
              <w:rPr>
                <w:rFonts w:eastAsia="Times New Roman"/>
                <w:sz w:val="24"/>
                <w:szCs w:val="24"/>
              </w:rPr>
              <w:t xml:space="preserve">, Grupurile de producători înfiinţate în baza Ordonanța Guvernului nr. 37/2005, se va verifica dacă solicitantul are prevazut în </w:t>
            </w:r>
            <w:r w:rsidRPr="00B86358">
              <w:rPr>
                <w:rFonts w:eastAsia="Times New Roman"/>
                <w:b/>
                <w:sz w:val="24"/>
                <w:szCs w:val="24"/>
              </w:rPr>
              <w:t>Hotărârea judecătorească</w:t>
            </w:r>
            <w:r w:rsidRPr="00B86358">
              <w:rPr>
                <w:rFonts w:eastAsia="Times New Roman"/>
                <w:sz w:val="24"/>
                <w:szCs w:val="24"/>
              </w:rPr>
              <w:t xml:space="preserve"> şi/sau </w:t>
            </w:r>
            <w:r w:rsidRPr="00B86358">
              <w:rPr>
                <w:rFonts w:eastAsia="Times New Roman"/>
                <w:b/>
                <w:sz w:val="24"/>
                <w:szCs w:val="24"/>
              </w:rPr>
              <w:t>Statut</w:t>
            </w:r>
            <w:r w:rsidRPr="00B86358">
              <w:rPr>
                <w:rFonts w:eastAsia="Times New Roman"/>
                <w:sz w:val="24"/>
                <w:szCs w:val="24"/>
              </w:rPr>
              <w:t xml:space="preserve">, </w:t>
            </w:r>
            <w:r w:rsidRPr="00B86358">
              <w:rPr>
                <w:rFonts w:eastAsia="Times New Roman"/>
                <w:sz w:val="24"/>
                <w:szCs w:val="24"/>
                <w:lang w:val="it-IT"/>
              </w:rPr>
              <w:t>sediul social şi</w:t>
            </w:r>
            <w:r w:rsidRPr="00B86358">
              <w:rPr>
                <w:rFonts w:eastAsia="Times New Roman"/>
                <w:bCs/>
                <w:sz w:val="24"/>
                <w:szCs w:val="24"/>
              </w:rPr>
              <w:t xml:space="preserve"> punctul/punctele de lucru existente, inclusiv</w:t>
            </w:r>
            <w:r>
              <w:rPr>
                <w:rFonts w:eastAsia="Times New Roman"/>
                <w:bCs/>
                <w:sz w:val="24"/>
                <w:szCs w:val="24"/>
              </w:rPr>
              <w:t xml:space="preserve"> </w:t>
            </w:r>
            <w:r w:rsidRPr="00B86358">
              <w:rPr>
                <w:rFonts w:eastAsia="Times New Roman"/>
                <w:b/>
                <w:bCs/>
                <w:sz w:val="24"/>
                <w:szCs w:val="24"/>
              </w:rPr>
              <w:t>documentele de proprietate pentru</w:t>
            </w:r>
            <w:r w:rsidRPr="00B86358">
              <w:rPr>
                <w:rFonts w:eastAsia="Times New Roman"/>
                <w:bCs/>
                <w:sz w:val="24"/>
                <w:szCs w:val="24"/>
              </w:rPr>
              <w:t xml:space="preserve"> </w:t>
            </w:r>
            <w:r w:rsidRPr="00B86358">
              <w:rPr>
                <w:rFonts w:eastAsia="Times New Roman"/>
                <w:b/>
                <w:sz w:val="24"/>
                <w:szCs w:val="24"/>
              </w:rPr>
              <w:t>imobilul/terenurile</w:t>
            </w:r>
            <w:r>
              <w:rPr>
                <w:rFonts w:eastAsia="Times New Roman"/>
                <w:sz w:val="24"/>
                <w:szCs w:val="24"/>
              </w:rPr>
              <w:t xml:space="preserve"> pe care se va realiza investitia propusa prin proiect.</w:t>
            </w:r>
          </w:p>
        </w:tc>
      </w:tr>
    </w:tbl>
    <w:p w:rsidR="00536B05" w:rsidRPr="007A2918" w:rsidRDefault="00536B05" w:rsidP="00536B05">
      <w:pPr>
        <w:spacing w:after="0" w:line="240" w:lineRule="auto"/>
        <w:ind w:right="-613"/>
        <w:contextualSpacing/>
        <w:jc w:val="both"/>
        <w:rPr>
          <w:rFonts w:eastAsia="Times New Roman"/>
          <w:sz w:val="24"/>
          <w:szCs w:val="24"/>
        </w:rPr>
      </w:pPr>
    </w:p>
    <w:p w:rsidR="00536B05" w:rsidRDefault="00B86358" w:rsidP="00B86358">
      <w:pPr>
        <w:tabs>
          <w:tab w:val="left" w:pos="426"/>
        </w:tabs>
        <w:spacing w:after="0"/>
        <w:jc w:val="both"/>
        <w:rPr>
          <w:rFonts w:eastAsia="Times New Roman"/>
          <w:sz w:val="24"/>
          <w:szCs w:val="24"/>
        </w:rPr>
      </w:pPr>
      <w:r w:rsidRPr="00B86358">
        <w:rPr>
          <w:rFonts w:eastAsia="Times New Roman"/>
          <w:sz w:val="24"/>
          <w:szCs w:val="24"/>
        </w:rPr>
        <w:t>Dacă în urma verificării efectuate în conformitate cu precizările din coloana “puncte de verificat”, expertul constată că solicitantul are sediul social sau punctul</w:t>
      </w:r>
      <w:r>
        <w:rPr>
          <w:rFonts w:eastAsia="Times New Roman"/>
          <w:sz w:val="24"/>
          <w:szCs w:val="24"/>
        </w:rPr>
        <w:t>/punctele</w:t>
      </w:r>
      <w:r w:rsidRPr="00B86358">
        <w:rPr>
          <w:rFonts w:eastAsia="Times New Roman"/>
          <w:sz w:val="24"/>
          <w:szCs w:val="24"/>
        </w:rPr>
        <w:t xml:space="preserve"> de lucru în teritoriul GAL Codru Moma, bifează căsuţa corespunzatoare categoriei reprezentată de solicitant şi caseta “da” pentru verificare. În caz contrar se va bifa “nu”, criteriul  fiind declarat neîndeplinit si cererea de finantare va fi declarată neeligibilă.</w:t>
      </w:r>
    </w:p>
    <w:p w:rsidR="00B86358" w:rsidRDefault="00B86358" w:rsidP="00536B05">
      <w:pPr>
        <w:spacing w:after="0" w:line="240" w:lineRule="auto"/>
        <w:contextualSpacing/>
        <w:jc w:val="both"/>
        <w:rPr>
          <w:rFonts w:eastAsia="Times New Roman"/>
          <w:sz w:val="24"/>
          <w:szCs w:val="24"/>
        </w:rPr>
      </w:pPr>
    </w:p>
    <w:p w:rsidR="00BD0B1E" w:rsidRPr="00BD0B1E" w:rsidRDefault="00BD0B1E" w:rsidP="000001EA">
      <w:pPr>
        <w:spacing w:after="0" w:line="240" w:lineRule="auto"/>
        <w:ind w:right="-22"/>
        <w:contextualSpacing/>
        <w:jc w:val="both"/>
        <w:rPr>
          <w:b/>
          <w:bCs/>
          <w:iCs/>
          <w:sz w:val="24"/>
          <w:szCs w:val="24"/>
        </w:rPr>
      </w:pPr>
      <w:r w:rsidRPr="00BD0B1E">
        <w:rPr>
          <w:b/>
          <w:bCs/>
          <w:iCs/>
          <w:sz w:val="24"/>
          <w:szCs w:val="24"/>
        </w:rPr>
        <w:t>EG14 - Investitia trebuie sa prevadă crearea a minim doua noi locuri de muncă, în condiții de  nediscriminare;</w:t>
      </w:r>
    </w:p>
    <w:tbl>
      <w:tblPr>
        <w:tblpPr w:leftFromText="180" w:rightFromText="180" w:vertAnchor="text" w:horzAnchor="margin" w:tblpXSpec="center" w:tblpY="192"/>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1"/>
        <w:gridCol w:w="5209"/>
      </w:tblGrid>
      <w:tr w:rsidR="000001EA" w:rsidRPr="00BD0B7E" w:rsidTr="000001EA">
        <w:trPr>
          <w:trHeight w:val="836"/>
        </w:trPr>
        <w:tc>
          <w:tcPr>
            <w:tcW w:w="2536" w:type="pct"/>
            <w:shd w:val="clear" w:color="auto" w:fill="D9D9D9" w:themeFill="background1" w:themeFillShade="D9"/>
          </w:tcPr>
          <w:p w:rsidR="000001EA" w:rsidRPr="00FC7FB4" w:rsidRDefault="000001EA" w:rsidP="000001EA">
            <w:pPr>
              <w:spacing w:before="120" w:after="120" w:line="240" w:lineRule="auto"/>
              <w:jc w:val="both"/>
              <w:rPr>
                <w:b/>
                <w:sz w:val="24"/>
              </w:rPr>
            </w:pPr>
            <w:r w:rsidRPr="00FC7FB4">
              <w:rPr>
                <w:b/>
                <w:sz w:val="24"/>
              </w:rPr>
              <w:t xml:space="preserve">DOCUMENTE PREZENTATE </w:t>
            </w:r>
          </w:p>
        </w:tc>
        <w:tc>
          <w:tcPr>
            <w:tcW w:w="2464" w:type="pct"/>
            <w:shd w:val="clear" w:color="auto" w:fill="D9D9D9" w:themeFill="background1" w:themeFillShade="D9"/>
          </w:tcPr>
          <w:p w:rsidR="000001EA" w:rsidRPr="00FC7FB4" w:rsidRDefault="000001EA" w:rsidP="000001EA">
            <w:pPr>
              <w:spacing w:before="120" w:after="120" w:line="240" w:lineRule="auto"/>
              <w:jc w:val="both"/>
              <w:rPr>
                <w:b/>
                <w:sz w:val="24"/>
              </w:rPr>
            </w:pPr>
            <w:r w:rsidRPr="00FC7FB4">
              <w:rPr>
                <w:b/>
                <w:sz w:val="24"/>
              </w:rPr>
              <w:t>PUNCTE DE VERIFICAT ÎN CADRUL DOCUMENTELOR PREZENTATE</w:t>
            </w:r>
          </w:p>
        </w:tc>
      </w:tr>
      <w:tr w:rsidR="000001EA" w:rsidRPr="00BD0B7E" w:rsidTr="000001EA">
        <w:tc>
          <w:tcPr>
            <w:tcW w:w="2536" w:type="pct"/>
            <w:shd w:val="clear" w:color="auto" w:fill="auto"/>
          </w:tcPr>
          <w:p w:rsidR="000001EA" w:rsidRPr="004C2C75" w:rsidRDefault="000001EA" w:rsidP="000001EA">
            <w:pPr>
              <w:spacing w:after="0" w:line="240" w:lineRule="auto"/>
              <w:contextualSpacing/>
              <w:jc w:val="both"/>
              <w:rPr>
                <w:rFonts w:eastAsia="Times New Roman"/>
                <w:sz w:val="24"/>
                <w:szCs w:val="24"/>
              </w:rPr>
            </w:pPr>
            <w:r w:rsidRPr="004C2C75">
              <w:rPr>
                <w:rFonts w:eastAsia="Times New Roman"/>
                <w:sz w:val="24"/>
                <w:szCs w:val="24"/>
              </w:rPr>
              <w:t>Studiul de fezabilitate/DALI/MJ</w:t>
            </w:r>
          </w:p>
          <w:p w:rsidR="000001EA" w:rsidRPr="00BD0B1E" w:rsidRDefault="000001EA" w:rsidP="000001EA">
            <w:pPr>
              <w:spacing w:after="0" w:line="240" w:lineRule="auto"/>
              <w:contextualSpacing/>
              <w:jc w:val="both"/>
              <w:rPr>
                <w:rFonts w:eastAsia="Times New Roman"/>
                <w:sz w:val="24"/>
                <w:szCs w:val="24"/>
              </w:rPr>
            </w:pPr>
          </w:p>
          <w:p w:rsidR="000001EA" w:rsidRPr="00BD0B1E" w:rsidRDefault="000001EA" w:rsidP="000001EA">
            <w:pPr>
              <w:spacing w:after="0" w:line="240" w:lineRule="auto"/>
              <w:contextualSpacing/>
              <w:jc w:val="both"/>
              <w:rPr>
                <w:rFonts w:eastAsia="Times New Roman"/>
                <w:sz w:val="24"/>
                <w:szCs w:val="24"/>
              </w:rPr>
            </w:pPr>
            <w:r w:rsidRPr="00BD0B1E">
              <w:rPr>
                <w:rFonts w:eastAsia="Times New Roman"/>
                <w:b/>
                <w:sz w:val="24"/>
                <w:szCs w:val="24"/>
              </w:rPr>
              <w:t>Cererea de Finantare</w:t>
            </w:r>
            <w:r w:rsidRPr="00BD0B1E">
              <w:rPr>
                <w:rFonts w:eastAsia="Times New Roman"/>
                <w:sz w:val="24"/>
                <w:szCs w:val="24"/>
              </w:rPr>
              <w:t xml:space="preserve"> – Anexa indicatori de monitorizare</w:t>
            </w:r>
          </w:p>
          <w:p w:rsidR="000001EA" w:rsidRPr="00BD0B1E" w:rsidRDefault="000001EA" w:rsidP="000001EA">
            <w:pPr>
              <w:spacing w:after="0" w:line="240" w:lineRule="auto"/>
              <w:contextualSpacing/>
              <w:jc w:val="both"/>
              <w:rPr>
                <w:rFonts w:eastAsia="Times New Roman"/>
                <w:b/>
                <w:sz w:val="24"/>
                <w:szCs w:val="24"/>
              </w:rPr>
            </w:pPr>
          </w:p>
        </w:tc>
        <w:tc>
          <w:tcPr>
            <w:tcW w:w="2464" w:type="pct"/>
          </w:tcPr>
          <w:p w:rsidR="000001EA" w:rsidRPr="00BD0B1E" w:rsidRDefault="000001EA" w:rsidP="000001EA">
            <w:pPr>
              <w:spacing w:after="0" w:line="240" w:lineRule="auto"/>
              <w:contextualSpacing/>
              <w:jc w:val="both"/>
              <w:rPr>
                <w:rFonts w:eastAsia="Times New Roman"/>
                <w:sz w:val="24"/>
                <w:szCs w:val="24"/>
                <w:lang w:val="it-IT"/>
              </w:rPr>
            </w:pPr>
            <w:r w:rsidRPr="00BD0B1E">
              <w:rPr>
                <w:rFonts w:eastAsia="Times New Roman"/>
                <w:sz w:val="24"/>
                <w:szCs w:val="24"/>
                <w:lang w:val="it-IT"/>
              </w:rPr>
              <w:t xml:space="preserve">Se  verifică dacă în cadrul </w:t>
            </w:r>
            <w:r w:rsidRPr="00BD0B1E">
              <w:rPr>
                <w:rFonts w:eastAsia="Times New Roman"/>
                <w:sz w:val="24"/>
                <w:szCs w:val="24"/>
              </w:rPr>
              <w:t>Studiul</w:t>
            </w:r>
            <w:r>
              <w:rPr>
                <w:rFonts w:eastAsia="Times New Roman"/>
                <w:sz w:val="24"/>
                <w:szCs w:val="24"/>
              </w:rPr>
              <w:t>ui</w:t>
            </w:r>
            <w:r w:rsidRPr="00BD0B1E">
              <w:rPr>
                <w:rFonts w:eastAsia="Times New Roman"/>
                <w:sz w:val="24"/>
                <w:szCs w:val="24"/>
              </w:rPr>
              <w:t xml:space="preserve"> de fezabilitate/DALI/MJ </w:t>
            </w:r>
            <w:r w:rsidRPr="00BD0B1E">
              <w:rPr>
                <w:rFonts w:eastAsia="Times New Roman"/>
                <w:sz w:val="24"/>
                <w:szCs w:val="24"/>
                <w:lang w:val="it-IT"/>
              </w:rPr>
              <w:t xml:space="preserve">este descrisa crearea a minim </w:t>
            </w:r>
            <w:r>
              <w:rPr>
                <w:rFonts w:eastAsia="Times New Roman"/>
                <w:sz w:val="24"/>
                <w:szCs w:val="24"/>
                <w:lang w:val="it-IT"/>
              </w:rPr>
              <w:t>doua locuri</w:t>
            </w:r>
            <w:r w:rsidRPr="00BD0B1E">
              <w:rPr>
                <w:rFonts w:eastAsia="Times New Roman"/>
                <w:sz w:val="24"/>
                <w:szCs w:val="24"/>
                <w:lang w:val="it-IT"/>
              </w:rPr>
              <w:t xml:space="preserve"> no</w:t>
            </w:r>
            <w:r>
              <w:rPr>
                <w:rFonts w:eastAsia="Times New Roman"/>
                <w:sz w:val="24"/>
                <w:szCs w:val="24"/>
                <w:lang w:val="it-IT"/>
              </w:rPr>
              <w:t>i</w:t>
            </w:r>
            <w:r w:rsidRPr="00BD0B1E">
              <w:rPr>
                <w:rFonts w:eastAsia="Times New Roman"/>
                <w:sz w:val="24"/>
                <w:szCs w:val="24"/>
                <w:lang w:val="it-IT"/>
              </w:rPr>
              <w:t xml:space="preserve"> de muncă</w:t>
            </w:r>
            <w:r>
              <w:rPr>
                <w:rFonts w:eastAsia="Times New Roman"/>
                <w:sz w:val="24"/>
                <w:szCs w:val="24"/>
                <w:lang w:val="it-IT"/>
              </w:rPr>
              <w:t xml:space="preserve"> (cu norma intreaga)</w:t>
            </w:r>
            <w:r w:rsidRPr="00BD0B1E">
              <w:rPr>
                <w:rFonts w:eastAsia="Times New Roman"/>
                <w:sz w:val="24"/>
                <w:szCs w:val="24"/>
                <w:lang w:val="it-IT"/>
              </w:rPr>
              <w:t xml:space="preserve"> și a condițiilor de nediscriminare pe care le va opera</w:t>
            </w:r>
            <w:r>
              <w:rPr>
                <w:rFonts w:eastAsia="Times New Roman"/>
                <w:sz w:val="24"/>
                <w:szCs w:val="24"/>
                <w:lang w:val="it-IT"/>
              </w:rPr>
              <w:t xml:space="preserve"> la recrutarea personalului.</w:t>
            </w:r>
          </w:p>
          <w:p w:rsidR="000001EA" w:rsidRPr="00BD0B1E" w:rsidRDefault="000001EA" w:rsidP="000001EA">
            <w:pPr>
              <w:spacing w:after="0" w:line="240" w:lineRule="auto"/>
              <w:contextualSpacing/>
              <w:jc w:val="both"/>
              <w:rPr>
                <w:rFonts w:eastAsia="Times New Roman"/>
                <w:sz w:val="24"/>
                <w:szCs w:val="24"/>
              </w:rPr>
            </w:pPr>
            <w:r w:rsidRPr="00BD0B1E">
              <w:rPr>
                <w:rFonts w:eastAsia="Times New Roman"/>
                <w:sz w:val="24"/>
                <w:szCs w:val="24"/>
                <w:lang w:val="it-IT"/>
              </w:rPr>
              <w:t>Se  verifică corela</w:t>
            </w:r>
            <w:r>
              <w:rPr>
                <w:rFonts w:eastAsia="Times New Roman"/>
                <w:sz w:val="24"/>
                <w:szCs w:val="24"/>
                <w:lang w:val="it-IT"/>
              </w:rPr>
              <w:t xml:space="preserve">rea informațiilor prezentate </w:t>
            </w:r>
            <w:r w:rsidRPr="00BD0B1E">
              <w:rPr>
                <w:rFonts w:eastAsia="Times New Roman"/>
                <w:sz w:val="24"/>
                <w:szCs w:val="24"/>
                <w:lang w:val="it-IT"/>
              </w:rPr>
              <w:t xml:space="preserve">cu secțiunea </w:t>
            </w:r>
            <w:r w:rsidRPr="00BD0B1E">
              <w:rPr>
                <w:rFonts w:eastAsia="Times New Roman"/>
                <w:sz w:val="24"/>
                <w:szCs w:val="24"/>
              </w:rPr>
              <w:t>Anexa indicatori de monitorizare din Cererea de Finanțare, în care solicitantul va menționa numărul de locuri de muncă nou create, prin proiect.</w:t>
            </w:r>
          </w:p>
          <w:p w:rsidR="000001EA" w:rsidRPr="00BD0B1E" w:rsidRDefault="000001EA" w:rsidP="000001EA">
            <w:pPr>
              <w:spacing w:after="0" w:line="240" w:lineRule="auto"/>
              <w:contextualSpacing/>
              <w:jc w:val="both"/>
              <w:rPr>
                <w:rFonts w:eastAsia="Times New Roman"/>
                <w:sz w:val="24"/>
                <w:szCs w:val="24"/>
                <w:lang w:val="it-IT"/>
              </w:rPr>
            </w:pPr>
          </w:p>
        </w:tc>
      </w:tr>
    </w:tbl>
    <w:p w:rsidR="00536B05" w:rsidRPr="007A2918" w:rsidRDefault="00536B05" w:rsidP="00536B05">
      <w:pPr>
        <w:spacing w:after="0" w:line="240" w:lineRule="auto"/>
        <w:ind w:right="-755"/>
        <w:contextualSpacing/>
        <w:jc w:val="both"/>
        <w:rPr>
          <w:rFonts w:eastAsia="Times New Roman"/>
          <w:sz w:val="24"/>
          <w:szCs w:val="24"/>
        </w:rPr>
      </w:pPr>
    </w:p>
    <w:p w:rsidR="00536B05" w:rsidRPr="00BD0B1E" w:rsidRDefault="00BD0B1E" w:rsidP="00536B05">
      <w:pPr>
        <w:spacing w:after="0" w:line="240" w:lineRule="auto"/>
        <w:contextualSpacing/>
        <w:jc w:val="both"/>
        <w:rPr>
          <w:rFonts w:eastAsia="Times New Roman"/>
          <w:sz w:val="24"/>
          <w:szCs w:val="24"/>
        </w:rPr>
      </w:pPr>
      <w:r w:rsidRPr="00BD0B1E">
        <w:rPr>
          <w:rFonts w:eastAsia="Times New Roman"/>
          <w:sz w:val="24"/>
          <w:szCs w:val="24"/>
          <w:lang w:val="it-IT"/>
        </w:rPr>
        <w:t>Dacă în urma verificării efectuate în conformitate cu precizările din coloana “puncte de verificat”, expertul constată că solicitantul</w:t>
      </w:r>
      <w:r>
        <w:rPr>
          <w:rFonts w:eastAsia="Times New Roman"/>
          <w:sz w:val="24"/>
          <w:szCs w:val="24"/>
          <w:lang w:val="it-IT"/>
        </w:rPr>
        <w:t xml:space="preserve"> a creat minim doua noi</w:t>
      </w:r>
      <w:r w:rsidRPr="00BD0B1E">
        <w:rPr>
          <w:rFonts w:eastAsia="Times New Roman"/>
          <w:sz w:val="24"/>
          <w:szCs w:val="24"/>
          <w:lang w:val="it-IT"/>
        </w:rPr>
        <w:t xml:space="preserve"> loc</w:t>
      </w:r>
      <w:r>
        <w:rPr>
          <w:rFonts w:eastAsia="Times New Roman"/>
          <w:sz w:val="24"/>
          <w:szCs w:val="24"/>
          <w:lang w:val="it-IT"/>
        </w:rPr>
        <w:t>uri</w:t>
      </w:r>
      <w:r w:rsidRPr="00BD0B1E">
        <w:rPr>
          <w:rFonts w:eastAsia="Times New Roman"/>
          <w:sz w:val="24"/>
          <w:szCs w:val="24"/>
          <w:lang w:val="it-IT"/>
        </w:rPr>
        <w:t xml:space="preserve"> de muncă</w:t>
      </w:r>
      <w:r>
        <w:rPr>
          <w:rFonts w:eastAsia="Times New Roman"/>
          <w:sz w:val="24"/>
          <w:szCs w:val="24"/>
          <w:lang w:val="it-IT"/>
        </w:rPr>
        <w:t xml:space="preserve"> cu norma intreaga</w:t>
      </w:r>
      <w:r w:rsidRPr="00BD0B1E">
        <w:rPr>
          <w:rFonts w:eastAsia="Times New Roman"/>
          <w:sz w:val="24"/>
          <w:szCs w:val="24"/>
          <w:lang w:val="it-IT"/>
        </w:rPr>
        <w:t xml:space="preserve"> prin proiect, bifează căsuţa corespunzatoare categoriei reprezentată de solicitant şi caseta “da” pentru verificare. În caz contrar se va bifa “nu”, criteriul  fiind declarat neîndeplinit si cererea de finantare va fi declarată neeligibilă.</w:t>
      </w:r>
    </w:p>
    <w:p w:rsidR="00536B05" w:rsidRPr="003C52C7" w:rsidRDefault="00536B05" w:rsidP="00536B05">
      <w:pPr>
        <w:spacing w:after="0" w:line="240" w:lineRule="auto"/>
        <w:contextualSpacing/>
        <w:jc w:val="both"/>
        <w:rPr>
          <w:rFonts w:eastAsia="Times New Roman"/>
          <w:sz w:val="24"/>
          <w:szCs w:val="24"/>
        </w:rPr>
      </w:pPr>
    </w:p>
    <w:p w:rsidR="00536B05" w:rsidRDefault="00536B05" w:rsidP="000001EA">
      <w:pPr>
        <w:spacing w:after="0" w:line="240" w:lineRule="auto"/>
        <w:ind w:right="120"/>
        <w:contextualSpacing/>
        <w:jc w:val="both"/>
        <w:rPr>
          <w:rFonts w:eastAsia="Times New Roman"/>
          <w:b/>
          <w:bCs/>
          <w:iCs/>
          <w:sz w:val="24"/>
          <w:szCs w:val="24"/>
        </w:rPr>
      </w:pPr>
      <w:r>
        <w:rPr>
          <w:rFonts w:eastAsia="Times New Roman"/>
          <w:b/>
          <w:bCs/>
          <w:iCs/>
          <w:sz w:val="24"/>
          <w:szCs w:val="24"/>
        </w:rPr>
        <w:t>EG15</w:t>
      </w:r>
      <w:r w:rsidRPr="003C52C7">
        <w:rPr>
          <w:rFonts w:eastAsia="Times New Roman"/>
          <w:b/>
          <w:bCs/>
          <w:iCs/>
          <w:sz w:val="24"/>
          <w:szCs w:val="24"/>
        </w:rPr>
        <w:t xml:space="preserve"> - Investiţia realizată demonstrază utilitate şi crează plus valoare nu numai pentru exploataţia solicitantului ci şi pentru UAT-ul de reşedinţă</w:t>
      </w:r>
    </w:p>
    <w:p w:rsidR="00536B05" w:rsidRDefault="00536B05" w:rsidP="00536B05">
      <w:pPr>
        <w:spacing w:after="0" w:line="240" w:lineRule="auto"/>
        <w:ind w:right="-755"/>
        <w:contextualSpacing/>
        <w:jc w:val="both"/>
        <w:rPr>
          <w:rFonts w:eastAsia="Times New Roman"/>
          <w:sz w:val="24"/>
          <w:szCs w:val="24"/>
        </w:rPr>
      </w:pPr>
      <w:r w:rsidRPr="00BD0B7E">
        <w:rPr>
          <w:rFonts w:eastAsia="Times New Roman"/>
          <w:b/>
          <w:sz w:val="24"/>
          <w:szCs w:val="24"/>
        </w:rPr>
        <w:tab/>
      </w:r>
    </w:p>
    <w:tbl>
      <w:tblPr>
        <w:tblW w:w="5421" w:type="pct"/>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1"/>
        <w:gridCol w:w="5209"/>
      </w:tblGrid>
      <w:tr w:rsidR="00C60ED8" w:rsidRPr="00BD0B7E" w:rsidTr="000001EA">
        <w:trPr>
          <w:trHeight w:val="836"/>
        </w:trPr>
        <w:tc>
          <w:tcPr>
            <w:tcW w:w="2536" w:type="pct"/>
            <w:shd w:val="clear" w:color="auto" w:fill="D9D9D9" w:themeFill="background1" w:themeFillShade="D9"/>
          </w:tcPr>
          <w:p w:rsidR="00C60ED8" w:rsidRPr="00FC7FB4" w:rsidRDefault="00C60ED8" w:rsidP="00C60ED8">
            <w:pPr>
              <w:spacing w:before="120" w:after="120" w:line="240" w:lineRule="auto"/>
              <w:jc w:val="both"/>
              <w:rPr>
                <w:b/>
                <w:sz w:val="24"/>
              </w:rPr>
            </w:pPr>
            <w:r w:rsidRPr="00FC7FB4">
              <w:rPr>
                <w:b/>
                <w:sz w:val="24"/>
              </w:rPr>
              <w:lastRenderedPageBreak/>
              <w:t xml:space="preserve">DOCUMENTE PREZENTATE </w:t>
            </w:r>
          </w:p>
        </w:tc>
        <w:tc>
          <w:tcPr>
            <w:tcW w:w="2464" w:type="pct"/>
            <w:shd w:val="clear" w:color="auto" w:fill="D9D9D9" w:themeFill="background1" w:themeFillShade="D9"/>
          </w:tcPr>
          <w:p w:rsidR="00C60ED8" w:rsidRPr="00FC7FB4" w:rsidRDefault="00C60ED8" w:rsidP="00C60ED8">
            <w:pPr>
              <w:spacing w:before="120" w:after="120" w:line="240" w:lineRule="auto"/>
              <w:jc w:val="both"/>
              <w:rPr>
                <w:b/>
                <w:sz w:val="24"/>
              </w:rPr>
            </w:pPr>
            <w:r w:rsidRPr="00FC7FB4">
              <w:rPr>
                <w:b/>
                <w:sz w:val="24"/>
              </w:rPr>
              <w:t>PUNCTE DE VERIFICAT ÎN CADRUL DOCUMENTELOR PREZENTATE</w:t>
            </w:r>
          </w:p>
        </w:tc>
      </w:tr>
      <w:tr w:rsidR="00536B05" w:rsidRPr="00BD0B7E" w:rsidTr="000001EA">
        <w:tc>
          <w:tcPr>
            <w:tcW w:w="2536" w:type="pct"/>
            <w:shd w:val="clear" w:color="auto" w:fill="auto"/>
          </w:tcPr>
          <w:p w:rsidR="004C2C75" w:rsidRPr="00B46629" w:rsidRDefault="004C2C75" w:rsidP="004C2C75">
            <w:pPr>
              <w:spacing w:after="0" w:line="240" w:lineRule="auto"/>
              <w:contextualSpacing/>
              <w:jc w:val="both"/>
              <w:rPr>
                <w:rFonts w:eastAsia="Times New Roman"/>
                <w:sz w:val="24"/>
                <w:szCs w:val="24"/>
              </w:rPr>
            </w:pPr>
            <w:r w:rsidRPr="00B46629">
              <w:rPr>
                <w:rFonts w:eastAsia="Times New Roman"/>
                <w:sz w:val="24"/>
                <w:szCs w:val="24"/>
              </w:rPr>
              <w:t>Studiul de fezabilitate/DALI/MJ</w:t>
            </w:r>
          </w:p>
          <w:p w:rsidR="00536B05" w:rsidRPr="00B46629" w:rsidRDefault="00536B05" w:rsidP="008E0FA4">
            <w:pPr>
              <w:pStyle w:val="Default"/>
              <w:rPr>
                <w:rFonts w:eastAsia="Times New Roman"/>
                <w:b/>
              </w:rPr>
            </w:pPr>
          </w:p>
        </w:tc>
        <w:tc>
          <w:tcPr>
            <w:tcW w:w="2464" w:type="pct"/>
          </w:tcPr>
          <w:p w:rsidR="00536B05" w:rsidRPr="00B46629" w:rsidRDefault="00536B05" w:rsidP="008E0FA4">
            <w:pPr>
              <w:spacing w:after="0" w:line="240" w:lineRule="auto"/>
              <w:contextualSpacing/>
              <w:jc w:val="both"/>
              <w:rPr>
                <w:rFonts w:eastAsia="Times New Roman"/>
                <w:sz w:val="24"/>
                <w:szCs w:val="24"/>
                <w:lang w:val="it-IT"/>
              </w:rPr>
            </w:pPr>
            <w:r w:rsidRPr="00B46629">
              <w:rPr>
                <w:rFonts w:eastAsia="Times New Roman"/>
                <w:sz w:val="24"/>
                <w:szCs w:val="24"/>
                <w:lang w:val="it-IT"/>
              </w:rPr>
              <w:t xml:space="preserve">Se  verifică dacă în cadrul </w:t>
            </w:r>
            <w:r w:rsidR="004C2C75" w:rsidRPr="00B46629">
              <w:rPr>
                <w:rFonts w:eastAsia="Times New Roman"/>
                <w:sz w:val="24"/>
                <w:szCs w:val="24"/>
              </w:rPr>
              <w:t>Studiului de fezabilitate/DALI/MJ</w:t>
            </w:r>
            <w:r w:rsidR="00B46629">
              <w:rPr>
                <w:rFonts w:eastAsia="Times New Roman"/>
                <w:sz w:val="24"/>
                <w:szCs w:val="24"/>
              </w:rPr>
              <w:t xml:space="preserve"> </w:t>
            </w:r>
            <w:r w:rsidRPr="00B46629">
              <w:rPr>
                <w:rFonts w:eastAsia="Times New Roman"/>
                <w:sz w:val="24"/>
                <w:szCs w:val="24"/>
                <w:lang w:val="it-IT"/>
              </w:rPr>
              <w:t>este descrisă utilitatea investiției propusă prin proiect pentru exploatația solicitantului, cât și contribuția investiției la nivelul UAT-ului de reşedinţă, în scopul de a crea plus valoare teritoriului.</w:t>
            </w:r>
          </w:p>
          <w:p w:rsidR="00536B05" w:rsidRPr="00B46629" w:rsidRDefault="00536B05" w:rsidP="008E0FA4">
            <w:pPr>
              <w:spacing w:after="0" w:line="240" w:lineRule="auto"/>
              <w:contextualSpacing/>
              <w:jc w:val="both"/>
              <w:rPr>
                <w:rFonts w:eastAsia="Times New Roman"/>
                <w:sz w:val="24"/>
                <w:szCs w:val="24"/>
              </w:rPr>
            </w:pPr>
          </w:p>
        </w:tc>
      </w:tr>
    </w:tbl>
    <w:p w:rsidR="00536B05" w:rsidRPr="00B46629" w:rsidRDefault="00B46629" w:rsidP="00536B05">
      <w:pPr>
        <w:spacing w:after="0" w:line="240" w:lineRule="auto"/>
        <w:contextualSpacing/>
        <w:jc w:val="both"/>
        <w:rPr>
          <w:rFonts w:eastAsia="Times New Roman"/>
          <w:sz w:val="24"/>
          <w:szCs w:val="24"/>
          <w:lang w:val="it-IT"/>
        </w:rPr>
      </w:pPr>
      <w:r w:rsidRPr="00B46629">
        <w:rPr>
          <w:rFonts w:eastAsia="Times New Roman"/>
          <w:sz w:val="24"/>
          <w:szCs w:val="24"/>
          <w:lang w:val="it-IT"/>
        </w:rPr>
        <w:t>Dacă în urma verificării efectuate în conformitate cu precizările din coloana “puncte de verificat”, expertul constată că solicitantul a descris contribuția investiției pentru exploatația solicitantului, cât și la nivelul UAT-ului de reşedinţă, bifează căsuţa corespunzatoare categoriei reprezentată de solicitant şi caseta “da” pentru verificare. În caz contrar se va bifa “nu”, criteriul  fiind declarat neîndeplinit si cererea de finantare va fi declarată neeligibilă.</w:t>
      </w:r>
    </w:p>
    <w:p w:rsidR="00B46629" w:rsidRDefault="00B46629" w:rsidP="00536B05">
      <w:pPr>
        <w:spacing w:after="0" w:line="240" w:lineRule="auto"/>
        <w:contextualSpacing/>
        <w:jc w:val="both"/>
        <w:rPr>
          <w:rFonts w:eastAsia="Times New Roman"/>
          <w:sz w:val="24"/>
          <w:szCs w:val="24"/>
        </w:rPr>
      </w:pPr>
    </w:p>
    <w:p w:rsidR="00536B05" w:rsidRDefault="00536B05" w:rsidP="00536B05">
      <w:pPr>
        <w:spacing w:after="0" w:line="240" w:lineRule="auto"/>
        <w:ind w:right="-755"/>
        <w:contextualSpacing/>
        <w:jc w:val="both"/>
        <w:rPr>
          <w:rFonts w:eastAsia="Times New Roman"/>
          <w:b/>
          <w:bCs/>
          <w:iCs/>
          <w:sz w:val="24"/>
          <w:szCs w:val="24"/>
        </w:rPr>
      </w:pPr>
      <w:r>
        <w:rPr>
          <w:rFonts w:eastAsia="Times New Roman"/>
          <w:b/>
          <w:bCs/>
          <w:iCs/>
          <w:sz w:val="24"/>
          <w:szCs w:val="24"/>
        </w:rPr>
        <w:t>EG16</w:t>
      </w:r>
      <w:r w:rsidRPr="00BD0B7E">
        <w:rPr>
          <w:rFonts w:eastAsia="Times New Roman"/>
          <w:b/>
          <w:bCs/>
          <w:iCs/>
          <w:sz w:val="24"/>
          <w:szCs w:val="24"/>
        </w:rPr>
        <w:t xml:space="preserve"> - Investiţiile în centre de colectare se pot realiza pe teritoriul mai multor UAT din teritoriul GAL</w:t>
      </w:r>
    </w:p>
    <w:tbl>
      <w:tblPr>
        <w:tblpPr w:leftFromText="180" w:rightFromText="180" w:vertAnchor="text" w:horzAnchor="margin" w:tblpXSpec="center" w:tblpY="182"/>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1"/>
        <w:gridCol w:w="5209"/>
      </w:tblGrid>
      <w:tr w:rsidR="000001EA" w:rsidRPr="00BD0B7E" w:rsidTr="000001EA">
        <w:trPr>
          <w:trHeight w:val="836"/>
        </w:trPr>
        <w:tc>
          <w:tcPr>
            <w:tcW w:w="2536" w:type="pct"/>
            <w:shd w:val="clear" w:color="auto" w:fill="D9D9D9" w:themeFill="background1" w:themeFillShade="D9"/>
          </w:tcPr>
          <w:p w:rsidR="000001EA" w:rsidRPr="00FC7FB4" w:rsidRDefault="000001EA" w:rsidP="000001EA">
            <w:pPr>
              <w:spacing w:before="120" w:after="120" w:line="240" w:lineRule="auto"/>
              <w:jc w:val="both"/>
              <w:rPr>
                <w:b/>
                <w:sz w:val="24"/>
              </w:rPr>
            </w:pPr>
            <w:r w:rsidRPr="00FC7FB4">
              <w:rPr>
                <w:b/>
                <w:sz w:val="24"/>
              </w:rPr>
              <w:t xml:space="preserve">DOCUMENTE PREZENTATE </w:t>
            </w:r>
          </w:p>
        </w:tc>
        <w:tc>
          <w:tcPr>
            <w:tcW w:w="2464" w:type="pct"/>
            <w:shd w:val="clear" w:color="auto" w:fill="D9D9D9" w:themeFill="background1" w:themeFillShade="D9"/>
          </w:tcPr>
          <w:p w:rsidR="000001EA" w:rsidRPr="00FC7FB4" w:rsidRDefault="000001EA" w:rsidP="000001EA">
            <w:pPr>
              <w:spacing w:before="120" w:after="120" w:line="240" w:lineRule="auto"/>
              <w:jc w:val="both"/>
              <w:rPr>
                <w:b/>
                <w:sz w:val="24"/>
              </w:rPr>
            </w:pPr>
            <w:r w:rsidRPr="00FC7FB4">
              <w:rPr>
                <w:b/>
                <w:sz w:val="24"/>
              </w:rPr>
              <w:t>PUNCTE DE VERIFICAT ÎN CADRUL DOCUMENTELOR PREZENTATE</w:t>
            </w:r>
          </w:p>
        </w:tc>
      </w:tr>
      <w:tr w:rsidR="000001EA" w:rsidRPr="00BD0B7E" w:rsidTr="000001EA">
        <w:tc>
          <w:tcPr>
            <w:tcW w:w="2536" w:type="pct"/>
            <w:shd w:val="clear" w:color="auto" w:fill="auto"/>
          </w:tcPr>
          <w:p w:rsidR="000001EA" w:rsidRPr="00B46629" w:rsidRDefault="000001EA" w:rsidP="000001EA">
            <w:pPr>
              <w:spacing w:after="0" w:line="240" w:lineRule="auto"/>
              <w:contextualSpacing/>
              <w:jc w:val="both"/>
              <w:rPr>
                <w:rFonts w:eastAsia="Times New Roman"/>
                <w:sz w:val="24"/>
                <w:szCs w:val="24"/>
              </w:rPr>
            </w:pPr>
            <w:r w:rsidRPr="00B46629">
              <w:rPr>
                <w:rFonts w:eastAsia="Times New Roman"/>
                <w:sz w:val="24"/>
                <w:szCs w:val="24"/>
              </w:rPr>
              <w:t>Studiul de fezabilitate/</w:t>
            </w:r>
            <w:r>
              <w:rPr>
                <w:rFonts w:eastAsia="Times New Roman"/>
                <w:sz w:val="24"/>
                <w:szCs w:val="24"/>
              </w:rPr>
              <w:t>DALI/MJ</w:t>
            </w:r>
          </w:p>
          <w:p w:rsidR="000001EA" w:rsidRPr="0039148B" w:rsidRDefault="000001EA" w:rsidP="000001EA">
            <w:pPr>
              <w:pStyle w:val="Default"/>
              <w:rPr>
                <w:rFonts w:eastAsia="Times New Roman"/>
                <w:b/>
                <w:sz w:val="22"/>
                <w:szCs w:val="22"/>
              </w:rPr>
            </w:pPr>
          </w:p>
          <w:p w:rsidR="000001EA" w:rsidRPr="0039148B" w:rsidRDefault="000001EA" w:rsidP="000001EA">
            <w:pPr>
              <w:autoSpaceDE w:val="0"/>
              <w:autoSpaceDN w:val="0"/>
              <w:adjustRightInd w:val="0"/>
              <w:spacing w:after="0" w:line="240" w:lineRule="auto"/>
              <w:jc w:val="both"/>
              <w:rPr>
                <w:rFonts w:cs="Calibri"/>
                <w:noProof/>
              </w:rPr>
            </w:pPr>
          </w:p>
        </w:tc>
        <w:tc>
          <w:tcPr>
            <w:tcW w:w="2464" w:type="pct"/>
          </w:tcPr>
          <w:p w:rsidR="000001EA" w:rsidRPr="00265A85" w:rsidRDefault="000001EA" w:rsidP="000001EA">
            <w:pPr>
              <w:spacing w:after="0" w:line="240" w:lineRule="auto"/>
              <w:contextualSpacing/>
              <w:jc w:val="both"/>
              <w:rPr>
                <w:rFonts w:eastAsia="Times New Roman"/>
                <w:sz w:val="24"/>
                <w:szCs w:val="24"/>
              </w:rPr>
            </w:pPr>
            <w:r w:rsidRPr="00265A85">
              <w:rPr>
                <w:rFonts w:eastAsia="Times New Roman"/>
                <w:sz w:val="24"/>
                <w:szCs w:val="24"/>
              </w:rPr>
              <w:t xml:space="preserve">Se  verifică dacă în cadrul </w:t>
            </w:r>
            <w:r w:rsidRPr="00B46629">
              <w:rPr>
                <w:rFonts w:eastAsia="Times New Roman"/>
                <w:sz w:val="24"/>
                <w:szCs w:val="24"/>
              </w:rPr>
              <w:t>Studiul de fezabilitate/</w:t>
            </w:r>
            <w:r>
              <w:rPr>
                <w:rFonts w:eastAsia="Times New Roman"/>
                <w:sz w:val="24"/>
                <w:szCs w:val="24"/>
              </w:rPr>
              <w:t xml:space="preserve">DALI/MJ </w:t>
            </w:r>
            <w:r w:rsidRPr="00265A85">
              <w:rPr>
                <w:rFonts w:eastAsia="Times New Roman"/>
                <w:sz w:val="24"/>
                <w:szCs w:val="24"/>
              </w:rPr>
              <w:t xml:space="preserve"> solicitantul a propus prin proiect investiții în mai multe puncte de colectare, situate pe teritoriul mai multor UAT din teritoriul GAL.</w:t>
            </w:r>
          </w:p>
          <w:p w:rsidR="000001EA" w:rsidRPr="0039148B" w:rsidRDefault="000001EA" w:rsidP="000001EA">
            <w:pPr>
              <w:spacing w:after="0" w:line="240" w:lineRule="auto"/>
              <w:contextualSpacing/>
              <w:jc w:val="both"/>
              <w:rPr>
                <w:rFonts w:eastAsia="Times New Roman"/>
              </w:rPr>
            </w:pPr>
          </w:p>
        </w:tc>
      </w:tr>
    </w:tbl>
    <w:p w:rsidR="00536B05" w:rsidRDefault="00536B05" w:rsidP="00536B05">
      <w:pPr>
        <w:spacing w:after="0" w:line="240" w:lineRule="auto"/>
        <w:ind w:right="-755"/>
        <w:contextualSpacing/>
        <w:jc w:val="both"/>
        <w:rPr>
          <w:rFonts w:eastAsia="Times New Roman"/>
          <w:sz w:val="24"/>
          <w:szCs w:val="24"/>
        </w:rPr>
      </w:pPr>
    </w:p>
    <w:p w:rsidR="00536B05" w:rsidRDefault="00265A85" w:rsidP="00536B05">
      <w:pPr>
        <w:spacing w:after="0" w:line="240" w:lineRule="auto"/>
        <w:contextualSpacing/>
        <w:jc w:val="both"/>
        <w:rPr>
          <w:rFonts w:eastAsia="Times New Roman"/>
          <w:sz w:val="24"/>
          <w:szCs w:val="24"/>
        </w:rPr>
      </w:pPr>
      <w:r w:rsidRPr="00265A85">
        <w:rPr>
          <w:rFonts w:eastAsia="Times New Roman"/>
          <w:sz w:val="24"/>
          <w:szCs w:val="24"/>
        </w:rPr>
        <w:t>Dacă în urma verificării efectuate în conformitate cu precizările din coloana “puncte de verificat”, expertul constată că solicitantul a propus prin proiect investiții în mai multe puncte de colectare, situate pe teritoriul mai multor UAT din teritoriul GAL, bifează căsuţa corespunzatoare categoriei reprezentată de solicitant şi caseta “da” pentru verificare. În caz contrar se va bifa “nu e cazul” criteriul  fiind declarat îndeplinit si cererea de finantare va fi declarată eligibilă.</w:t>
      </w:r>
    </w:p>
    <w:p w:rsidR="005C7B23" w:rsidRDefault="005C7B23" w:rsidP="00231791">
      <w:pPr>
        <w:spacing w:after="0" w:line="240" w:lineRule="auto"/>
        <w:contextualSpacing/>
        <w:jc w:val="both"/>
        <w:rPr>
          <w:rFonts w:eastAsia="Times New Roman"/>
          <w:sz w:val="24"/>
          <w:szCs w:val="24"/>
        </w:rPr>
      </w:pPr>
    </w:p>
    <w:p w:rsidR="00DF2330" w:rsidRDefault="005C7B23" w:rsidP="000001EA">
      <w:pPr>
        <w:spacing w:after="0" w:line="240" w:lineRule="auto"/>
        <w:ind w:right="-22"/>
        <w:contextualSpacing/>
        <w:jc w:val="both"/>
        <w:rPr>
          <w:rFonts w:eastAsia="Times New Roman"/>
          <w:b/>
          <w:sz w:val="24"/>
          <w:szCs w:val="24"/>
        </w:rPr>
      </w:pPr>
      <w:r>
        <w:rPr>
          <w:rFonts w:eastAsia="Times New Roman"/>
          <w:b/>
          <w:sz w:val="24"/>
          <w:szCs w:val="24"/>
        </w:rPr>
        <w:t>EG17</w:t>
      </w:r>
      <w:r w:rsidR="00DF2330" w:rsidRPr="00DF2330">
        <w:rPr>
          <w:rFonts w:eastAsia="Times New Roman"/>
          <w:b/>
          <w:sz w:val="24"/>
          <w:szCs w:val="24"/>
        </w:rPr>
        <w:t xml:space="preserve"> </w:t>
      </w:r>
      <w:r w:rsidR="00093DD0">
        <w:rPr>
          <w:rFonts w:eastAsia="Times New Roman"/>
          <w:b/>
          <w:sz w:val="24"/>
          <w:szCs w:val="24"/>
        </w:rPr>
        <w:t>–</w:t>
      </w:r>
      <w:r w:rsidR="00DF2330" w:rsidRPr="00DF2330">
        <w:rPr>
          <w:rFonts w:eastAsia="Times New Roman"/>
          <w:b/>
          <w:sz w:val="24"/>
          <w:szCs w:val="24"/>
        </w:rPr>
        <w:t xml:space="preserve"> </w:t>
      </w:r>
      <w:r w:rsidR="008A6E0C" w:rsidRPr="008A6E0C">
        <w:rPr>
          <w:rFonts w:eastAsia="Times New Roman"/>
          <w:b/>
          <w:sz w:val="24"/>
          <w:szCs w:val="24"/>
        </w:rPr>
        <w:t>Prin intermediul formelor asociative, sprijinul poate fi accesat si de exploatațiile agricole cu o dimensiune economică sub 4.000 € SO, cu conditia cumularii a minim 8.000 € SO la nivelul intregii asociatii</w:t>
      </w:r>
    </w:p>
    <w:tbl>
      <w:tblPr>
        <w:tblW w:w="5421" w:type="pct"/>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1"/>
        <w:gridCol w:w="5209"/>
      </w:tblGrid>
      <w:tr w:rsidR="008A6E0C" w:rsidRPr="00DF2330" w:rsidTr="000001EA">
        <w:trPr>
          <w:trHeight w:val="836"/>
        </w:trPr>
        <w:tc>
          <w:tcPr>
            <w:tcW w:w="2536" w:type="pct"/>
            <w:shd w:val="clear" w:color="auto" w:fill="D9D9D9" w:themeFill="background1" w:themeFillShade="D9"/>
          </w:tcPr>
          <w:p w:rsidR="008A6E0C" w:rsidRPr="00FC7FB4" w:rsidRDefault="008A6E0C" w:rsidP="008A6E0C">
            <w:pPr>
              <w:spacing w:before="120" w:after="120" w:line="240" w:lineRule="auto"/>
              <w:jc w:val="both"/>
              <w:rPr>
                <w:b/>
                <w:sz w:val="24"/>
              </w:rPr>
            </w:pPr>
            <w:r w:rsidRPr="00FC7FB4">
              <w:rPr>
                <w:b/>
                <w:sz w:val="24"/>
              </w:rPr>
              <w:t xml:space="preserve">DOCUMENTE PREZENTATE </w:t>
            </w:r>
          </w:p>
        </w:tc>
        <w:tc>
          <w:tcPr>
            <w:tcW w:w="2464" w:type="pct"/>
            <w:shd w:val="clear" w:color="auto" w:fill="D9D9D9" w:themeFill="background1" w:themeFillShade="D9"/>
          </w:tcPr>
          <w:p w:rsidR="008A6E0C" w:rsidRPr="00FC7FB4" w:rsidRDefault="008A6E0C" w:rsidP="008A6E0C">
            <w:pPr>
              <w:spacing w:before="120" w:after="120" w:line="240" w:lineRule="auto"/>
              <w:jc w:val="both"/>
              <w:rPr>
                <w:b/>
                <w:sz w:val="24"/>
              </w:rPr>
            </w:pPr>
            <w:r w:rsidRPr="00FC7FB4">
              <w:rPr>
                <w:b/>
                <w:sz w:val="24"/>
              </w:rPr>
              <w:t>PUNCTE DE VERIFICAT ÎN CADRUL DOCUMENTELOR PREZENTATE</w:t>
            </w:r>
          </w:p>
        </w:tc>
      </w:tr>
      <w:tr w:rsidR="00880FF8" w:rsidRPr="00DF2330" w:rsidTr="000001EA">
        <w:tc>
          <w:tcPr>
            <w:tcW w:w="2536" w:type="pct"/>
            <w:tcBorders>
              <w:top w:val="single" w:sz="4" w:space="0" w:color="auto"/>
              <w:left w:val="single" w:sz="4" w:space="0" w:color="auto"/>
              <w:bottom w:val="single" w:sz="4" w:space="0" w:color="auto"/>
              <w:right w:val="single" w:sz="4" w:space="0" w:color="auto"/>
            </w:tcBorders>
          </w:tcPr>
          <w:p w:rsidR="00880FF8" w:rsidRPr="002D2CD1" w:rsidRDefault="00880FF8" w:rsidP="00880FF8">
            <w:pPr>
              <w:spacing w:before="120" w:after="120" w:line="240" w:lineRule="auto"/>
              <w:jc w:val="both"/>
              <w:rPr>
                <w:sz w:val="24"/>
              </w:rPr>
            </w:pPr>
            <w:r>
              <w:rPr>
                <w:sz w:val="24"/>
              </w:rPr>
              <w:t>P</w:t>
            </w:r>
            <w:r w:rsidRPr="002D2CD1">
              <w:rPr>
                <w:sz w:val="24"/>
              </w:rPr>
              <w:t xml:space="preserve">entru </w:t>
            </w:r>
            <w:r w:rsidRPr="002D2CD1">
              <w:rPr>
                <w:b/>
                <w:sz w:val="24"/>
              </w:rPr>
              <w:t>cooperative agricole</w:t>
            </w:r>
            <w:r w:rsidRPr="002D2CD1">
              <w:rPr>
                <w:sz w:val="24"/>
              </w:rPr>
              <w:t xml:space="preserve">, societăţi cooperative agricole, grupuri de producatori, se vor prezenta documentele care atestă dreptul de proprietate pentru toţi membrii fermieri deserviți de investiția respectivă ai acestor solicitanţi. </w:t>
            </w:r>
          </w:p>
          <w:p w:rsidR="00880FF8" w:rsidRPr="002D2CD1" w:rsidRDefault="00880FF8" w:rsidP="00880FF8">
            <w:pPr>
              <w:spacing w:before="120" w:after="120" w:line="240" w:lineRule="auto"/>
              <w:jc w:val="both"/>
              <w:rPr>
                <w:sz w:val="24"/>
              </w:rPr>
            </w:pPr>
            <w:r w:rsidRPr="002D2CD1">
              <w:rPr>
                <w:sz w:val="24"/>
              </w:rPr>
              <w:lastRenderedPageBreak/>
              <w:t>În cazul Societăţilor agricole se ataşează tabelul centralizator emis  de catre Societatea agricolă care va cuprinde suprafeţele aduse în folosinţa societăţii, numele membrilor fermieri care le deţin în proprietate şi perioada pe care terenul  a fost adus in folosinta societătii, care trebuie sa fie de minim 10 ani.</w:t>
            </w:r>
          </w:p>
          <w:p w:rsidR="00880FF8" w:rsidRPr="002D2CD1" w:rsidRDefault="00880FF8" w:rsidP="00880FF8">
            <w:pPr>
              <w:spacing w:before="120" w:after="120" w:line="240" w:lineRule="auto"/>
              <w:jc w:val="both"/>
              <w:rPr>
                <w:sz w:val="24"/>
              </w:rPr>
            </w:pPr>
          </w:p>
          <w:p w:rsidR="00880FF8" w:rsidRPr="002D2CD1" w:rsidRDefault="00880FF8" w:rsidP="00880FF8">
            <w:pPr>
              <w:spacing w:before="120" w:after="120" w:line="240" w:lineRule="auto"/>
              <w:jc w:val="both"/>
              <w:rPr>
                <w:sz w:val="24"/>
              </w:rPr>
            </w:pPr>
            <w:r w:rsidRPr="002D2CD1">
              <w:rPr>
                <w:b/>
                <w:sz w:val="24"/>
              </w:rPr>
              <w:t>Document pentru efectivul de animale deţinut în proprietate</w:t>
            </w:r>
            <w:r w:rsidRPr="002D2CD1">
              <w:rPr>
                <w:sz w:val="24"/>
              </w:rPr>
              <w:t>:</w:t>
            </w:r>
          </w:p>
          <w:p w:rsidR="00880FF8" w:rsidRPr="002D2CD1" w:rsidRDefault="00880FF8" w:rsidP="00880FF8">
            <w:pPr>
              <w:spacing w:before="120" w:after="120" w:line="240" w:lineRule="auto"/>
              <w:jc w:val="both"/>
              <w:rPr>
                <w:sz w:val="24"/>
              </w:rPr>
            </w:pPr>
            <w:r w:rsidRPr="002D2CD1">
              <w:rPr>
                <w:sz w:val="24"/>
              </w:rPr>
              <w:t>- Extras din Registrul Exploatatiei emis de ANSVSA/DSVSA cu cel mult 30 de zile înainte de data depunerii CF, din care să rezulte efectivul de animale deţinut, însoţit de formular de mişcare ANSVSA/DSVSA (Anexa 4 din Normele sanitare veterinare ale Ordinului ANSVSA nr. 40/2010); Formularul de miscare se depune daca exist</w:t>
            </w:r>
            <w:r w:rsidRPr="00552D49">
              <w:rPr>
                <w:sz w:val="24"/>
              </w:rPr>
              <w:t xml:space="preserve">ă diferențe dintre mențiunile din SF, cererea de finanțare și </w:t>
            </w:r>
            <w:r w:rsidRPr="002D2CD1">
              <w:rPr>
                <w:sz w:val="24"/>
              </w:rPr>
              <w:t>extrasul din Registrul Exploatatiilor de la ANSVSA.</w:t>
            </w:r>
          </w:p>
          <w:p w:rsidR="00880FF8" w:rsidRPr="002D2CD1" w:rsidRDefault="00880FF8" w:rsidP="00880FF8">
            <w:pPr>
              <w:spacing w:before="120" w:after="120" w:line="240" w:lineRule="auto"/>
              <w:jc w:val="both"/>
              <w:rPr>
                <w:sz w:val="24"/>
              </w:rPr>
            </w:pPr>
          </w:p>
          <w:p w:rsidR="00880FF8" w:rsidRPr="002D2CD1" w:rsidRDefault="00880FF8" w:rsidP="00880FF8">
            <w:pPr>
              <w:spacing w:before="120" w:after="120" w:line="240" w:lineRule="auto"/>
              <w:jc w:val="both"/>
              <w:rPr>
                <w:sz w:val="24"/>
              </w:rPr>
            </w:pPr>
            <w:r w:rsidRPr="002D2CD1">
              <w:rPr>
                <w:sz w:val="24"/>
              </w:rPr>
              <w:t>Pentru exploataţiile agricole care deţin păsari si albine - Adeverinţă eliberată de medicul veterinar de circumscripţie, emisă cu cel mult 30 de zile înainte de data depunerii CF, din care rezulta numarul  păsarilor şi al familiilor de albine şi data inscrierii solicitantului in Registrul Exploatatiei</w:t>
            </w:r>
          </w:p>
          <w:p w:rsidR="00880FF8" w:rsidRPr="002D2CD1" w:rsidRDefault="00880FF8" w:rsidP="00880FF8">
            <w:pPr>
              <w:spacing w:before="120" w:after="120" w:line="240" w:lineRule="auto"/>
              <w:jc w:val="both"/>
              <w:rPr>
                <w:sz w:val="24"/>
              </w:rPr>
            </w:pPr>
          </w:p>
          <w:p w:rsidR="00880FF8" w:rsidRPr="002D2CD1" w:rsidRDefault="00880FF8" w:rsidP="00880FF8">
            <w:pPr>
              <w:spacing w:before="120" w:after="120" w:line="240" w:lineRule="auto"/>
              <w:jc w:val="both"/>
              <w:rPr>
                <w:sz w:val="24"/>
              </w:rPr>
            </w:pPr>
            <w:r w:rsidRPr="002D2CD1">
              <w:rPr>
                <w:sz w:val="24"/>
              </w:rPr>
              <w:t>PAŞAPORTUL emis de ANZ pentru ecvideele  (cabalinele) cu rasă şi origine</w:t>
            </w:r>
          </w:p>
          <w:p w:rsidR="00880FF8" w:rsidRPr="002D2CD1" w:rsidRDefault="00880FF8" w:rsidP="00880FF8">
            <w:pPr>
              <w:spacing w:before="120" w:after="120" w:line="240" w:lineRule="auto"/>
              <w:jc w:val="both"/>
              <w:rPr>
                <w:sz w:val="24"/>
              </w:rPr>
            </w:pPr>
          </w:p>
          <w:p w:rsidR="00880FF8" w:rsidRPr="002D2CD1" w:rsidRDefault="00880FF8" w:rsidP="00880FF8">
            <w:pPr>
              <w:tabs>
                <w:tab w:val="left" w:pos="6700"/>
              </w:tabs>
              <w:spacing w:before="120" w:after="120" w:line="240" w:lineRule="auto"/>
              <w:jc w:val="both"/>
              <w:rPr>
                <w:sz w:val="24"/>
              </w:rPr>
            </w:pPr>
            <w:r w:rsidRPr="002D2CD1">
              <w:rPr>
                <w:sz w:val="24"/>
              </w:rPr>
              <w:t>Cererea de finanţare – Sheet: Stabilirea categoriei de fermă</w:t>
            </w:r>
          </w:p>
          <w:p w:rsidR="00880FF8" w:rsidRPr="002D2CD1" w:rsidRDefault="00880FF8" w:rsidP="00880FF8">
            <w:pPr>
              <w:tabs>
                <w:tab w:val="left" w:pos="6700"/>
              </w:tabs>
              <w:spacing w:before="120" w:after="120" w:line="240" w:lineRule="auto"/>
              <w:jc w:val="both"/>
              <w:rPr>
                <w:sz w:val="24"/>
              </w:rPr>
            </w:pPr>
          </w:p>
        </w:tc>
        <w:tc>
          <w:tcPr>
            <w:tcW w:w="2464" w:type="pct"/>
            <w:tcBorders>
              <w:top w:val="single" w:sz="4" w:space="0" w:color="auto"/>
              <w:left w:val="single" w:sz="4" w:space="0" w:color="auto"/>
              <w:bottom w:val="single" w:sz="4" w:space="0" w:color="auto"/>
              <w:right w:val="single" w:sz="4" w:space="0" w:color="auto"/>
            </w:tcBorders>
          </w:tcPr>
          <w:p w:rsidR="00451F02" w:rsidRPr="00451F02" w:rsidRDefault="00451F02" w:rsidP="00451F02">
            <w:pPr>
              <w:pStyle w:val="xl61"/>
              <w:ind w:left="114"/>
              <w:rPr>
                <w:rFonts w:ascii="Calibri" w:hAnsi="Calibri"/>
                <w:lang w:val="it-IT"/>
              </w:rPr>
            </w:pPr>
            <w:r w:rsidRPr="00451F02">
              <w:rPr>
                <w:rFonts w:ascii="Calibri" w:hAnsi="Calibri"/>
                <w:lang w:val="it-IT"/>
              </w:rPr>
              <w:lastRenderedPageBreak/>
              <w:t xml:space="preserve">În cazul proiectelor depuse de formele asociative se vor însuma dimensiunile economice ale exploataţiilor membrilor fermieri verificate în IACS. Conform prevederilor fișei măsurii, anexă la ghid, prin intermediul formelor asociative (cooperative agricole si grupuri de producători), </w:t>
            </w:r>
            <w:r w:rsidRPr="00451F02">
              <w:rPr>
                <w:rFonts w:ascii="Calibri" w:hAnsi="Calibri"/>
                <w:lang w:val="it-IT"/>
              </w:rPr>
              <w:lastRenderedPageBreak/>
              <w:t xml:space="preserve">sprijinul poate fi accesat de toate exploatațiile agricole, chiar dacă acestea au o dimensiune economică sub 4.000 € SO, cu condiția ca dimensiunile economice însumate ale exploatațiilor membrilor formei asociative în cauză, să fie peste 4.000 SO.  </w:t>
            </w:r>
          </w:p>
          <w:p w:rsidR="00451F02" w:rsidRDefault="00451F02" w:rsidP="00451F02">
            <w:pPr>
              <w:pStyle w:val="xl61"/>
              <w:ind w:left="114"/>
              <w:rPr>
                <w:rFonts w:ascii="Calibri" w:hAnsi="Calibri"/>
                <w:lang w:val="it-IT"/>
              </w:rPr>
            </w:pPr>
            <w:r w:rsidRPr="00451F02">
              <w:rPr>
                <w:rFonts w:ascii="Calibri" w:hAnsi="Calibri"/>
                <w:lang w:val="it-IT"/>
              </w:rPr>
              <w:t>În cazul Societăţilor agricole se verifică în IACS dacă suprafaţa exploataţiei corespunde cu suprafaţa precizată în tabelul centralizator emis de către solicitant, dacă perioada de folosinţă a terenului este de minim 10 ani şi dacă calculul dimensiunii economice a făcut în conformitate cu precizările de mai sus. În cazul în care expertul nu poate vizualiza în IACS exploataţia vizată de investiţie, acesta va solicita APIA prezentarea înregistrărilor din ultima perioadă (campanie) de depunere (înregistrare) a cererii unice de plată pe suprafaţă ale solicitantului.</w:t>
            </w:r>
          </w:p>
          <w:p w:rsidR="00880FF8" w:rsidRPr="002D2CD1" w:rsidRDefault="00880FF8" w:rsidP="00880FF8">
            <w:pPr>
              <w:pStyle w:val="xl61"/>
              <w:ind w:left="114"/>
              <w:rPr>
                <w:rFonts w:ascii="Calibri" w:hAnsi="Calibri"/>
                <w:lang w:val="it-IT"/>
              </w:rPr>
            </w:pPr>
            <w:r w:rsidRPr="002D2CD1">
              <w:rPr>
                <w:rFonts w:ascii="Calibri" w:hAnsi="Calibri"/>
                <w:lang w:val="it-IT"/>
              </w:rPr>
              <w:t>Expertul verifică corelarea informaţiilor din SF/ DALI cu cele din documentul aferente terenurilor agricole pentru proiectele referitoare la plantaţiile de viţă de vie pentru struguri de masă sau alte plantaţii şi/ sau IACS pentru celelalte culturi şi/ sau pentru investiţii de modernizare a exploataţiilor zootehnice, referitoare la tipul şi dimensiunea exploataţiei agricole (suprafaţă/număr de animale) vizate de proiect şi cele specificate în sheet-ul Stabilirea categoriei de fermă.</w:t>
            </w:r>
          </w:p>
          <w:p w:rsidR="00880FF8" w:rsidRPr="002D2CD1" w:rsidRDefault="00880FF8" w:rsidP="00880FF8">
            <w:pPr>
              <w:pStyle w:val="NormalWeb"/>
              <w:tabs>
                <w:tab w:val="left" w:pos="284"/>
              </w:tabs>
              <w:spacing w:before="120" w:after="120"/>
              <w:ind w:left="114"/>
              <w:jc w:val="both"/>
              <w:rPr>
                <w:rFonts w:ascii="Calibri" w:hAnsi="Calibri"/>
                <w:lang w:val="ro-RO"/>
              </w:rPr>
            </w:pPr>
            <w:r w:rsidRPr="002D2CD1">
              <w:rPr>
                <w:rFonts w:ascii="Calibri" w:hAnsi="Calibri"/>
                <w:lang w:val="ro-RO"/>
              </w:rPr>
              <w:t>Dimensiunea economică a exploataţiei agricole se calculează  conform, punctului din cadrul Cererii de Finanţare – Stabilirea categoriei de fermă–– după cum urmează:</w:t>
            </w:r>
          </w:p>
          <w:p w:rsidR="00880FF8" w:rsidRPr="002D2CD1" w:rsidRDefault="00880FF8" w:rsidP="00880FF8">
            <w:pPr>
              <w:pStyle w:val="NormalWeb"/>
              <w:tabs>
                <w:tab w:val="left" w:pos="284"/>
              </w:tabs>
              <w:spacing w:before="120" w:after="120"/>
              <w:ind w:left="114"/>
              <w:jc w:val="both"/>
              <w:rPr>
                <w:rFonts w:ascii="Calibri" w:hAnsi="Calibri"/>
                <w:lang w:val="ro-RO"/>
              </w:rPr>
            </w:pPr>
            <w:r w:rsidRPr="002D2CD1">
              <w:rPr>
                <w:rFonts w:ascii="Calibri" w:hAnsi="Calibri"/>
                <w:lang w:val="ro-RO"/>
              </w:rPr>
              <w:t xml:space="preserve">(1) În cazul exploataţiilor agricole care prevăd în cadrul proiectului modernizarea acesteia, respectiv, investiţii în unitatea/ unităţile de producţie existente care împreună alcătuiesc exploataţia,  extinderea/ diversificare activităţii agricole desfăşurate anterior depunerii proiectului cu un alt cod CAEN de agricultură (adică extinderea profilului agricol), extinderea/ diversificarea exploataţiei agricole prin înfiinţarea unei noi unităţi de producţie, dimensiunea se va </w:t>
            </w:r>
            <w:r w:rsidRPr="002D2CD1">
              <w:rPr>
                <w:rFonts w:ascii="Calibri" w:hAnsi="Calibri"/>
                <w:lang w:val="ro-RO"/>
              </w:rPr>
              <w:lastRenderedPageBreak/>
              <w:t>calcula pe baza înregistrărilor din  perioada (campania) de depunere a cererii unice de plată pe suprafaţă în Registrul unic de identificare de la APIA din perioada de depunere stabilita conform legislatiei nationale din anul depunerii Cererii de Finanțare sau din anul anterior (în cazul în care solicitantul nu a reușit să depună la APIA cererea unică de plată pentru campania anului în curs) şi/sau a  ultimei înregistrări/ actualizări  în Registrul Exploataţiei de la ANSVSA/ DSVSA efectuată înainte cu cel mult 30 de zile faţă de data  depunerii cererii de finanţare, ţinând cont după caz, de Nota explicativă a RICA  din subsolul tabelului SO din CF. În cazul în care expertul nu regăseste în IACS suprafaţa de teren menţionată de solicitant în tabelul cu SO sau există diferenţe între suprafaţa de teren declarată în proiect şi cea din IACS, expertul va solicita APIA să certifice că solicitantul s-a înscris în sistem/ evidențele APIA cu  suprafaţa declarată în cererea de finanţare.</w:t>
            </w:r>
            <w:r w:rsidRPr="002D2CD1">
              <w:rPr>
                <w:rFonts w:ascii="Calibri" w:hAnsi="Calibri"/>
                <w:lang w:val="ro-RO"/>
              </w:rPr>
              <w:tab/>
            </w:r>
          </w:p>
          <w:p w:rsidR="00880FF8" w:rsidRPr="002D2CD1" w:rsidRDefault="00880FF8" w:rsidP="00880FF8">
            <w:pPr>
              <w:pStyle w:val="NormalWeb"/>
              <w:tabs>
                <w:tab w:val="left" w:pos="284"/>
              </w:tabs>
              <w:spacing w:before="120" w:after="120"/>
              <w:ind w:left="114"/>
              <w:jc w:val="both"/>
              <w:rPr>
                <w:rFonts w:ascii="Calibri" w:hAnsi="Calibri"/>
                <w:lang w:val="ro-RO"/>
              </w:rPr>
            </w:pPr>
            <w:r w:rsidRPr="002D2CD1">
              <w:rPr>
                <w:rFonts w:ascii="Calibri" w:hAnsi="Calibri"/>
                <w:lang w:val="ro-RO"/>
              </w:rPr>
              <w:t xml:space="preserve">(2) </w:t>
            </w:r>
            <w:r w:rsidRPr="002D2CD1">
              <w:rPr>
                <w:rFonts w:ascii="Calibri" w:eastAsia="Calibri" w:hAnsi="Calibri"/>
                <w:lang w:val="ro-RO"/>
              </w:rPr>
              <w:t xml:space="preserve">În cazul proiectelor care prevăd desfăşurarea pentru prima dată a unei activităţi agricole (solicitantul este înscris cu exploataţia agricolă la APIA/ANSVSA de mai puţin de 12 luni </w:t>
            </w:r>
            <w:r w:rsidRPr="002D2CD1">
              <w:rPr>
                <w:rFonts w:ascii="Calibri" w:hAnsi="Calibri"/>
                <w:lang w:val="ro-RO"/>
              </w:rPr>
              <w:t xml:space="preserve">sau nu a depus nici o cerere de plata la APIA pâna la data depunerii cererii de finantare) dimensiunea economică va fi calculată în baza suprafeței identificate în APIA și a previziunilor, din punct de vedere a culturii/număr de animale , din documentația tehnico-economică a proiectului, la sfarsitul primului an de monitorizare, ca urmare a realizarii investițiilor propuse prin proiect (indiferent dacă solicitantul figurează cu terenuri cultivate sau necultivate/ animale în posesie, la momentul depunerii CF). </w:t>
            </w:r>
          </w:p>
          <w:p w:rsidR="00880FF8" w:rsidRPr="002D2CD1" w:rsidRDefault="00880FF8" w:rsidP="00880FF8">
            <w:pPr>
              <w:pStyle w:val="NormalWeb"/>
              <w:tabs>
                <w:tab w:val="left" w:pos="284"/>
              </w:tabs>
              <w:spacing w:before="120" w:after="120"/>
              <w:ind w:left="114"/>
              <w:jc w:val="both"/>
              <w:rPr>
                <w:rFonts w:ascii="Calibri" w:hAnsi="Calibri"/>
                <w:lang w:val="ro-RO"/>
              </w:rPr>
            </w:pPr>
            <w:r w:rsidRPr="002D2CD1">
              <w:rPr>
                <w:rFonts w:ascii="Calibri" w:hAnsi="Calibri"/>
                <w:lang w:val="ro-RO"/>
              </w:rPr>
              <w:t>În cazul în care expertul nu regăseste în IACS suprafaţa de teren menţionată de solicitant în tabelul cu SO sau există diferenţe între suprafaţa de teren declarată în proiect şi cea din IACS, expertul va solicita APIA un document  prin care să certifice că solicitantul s-a înscris în sistem cu  suprafaţa declarată în cererea de finanţare.</w:t>
            </w:r>
          </w:p>
          <w:p w:rsidR="00880FF8" w:rsidRPr="002D2CD1" w:rsidRDefault="00880FF8" w:rsidP="00880FF8">
            <w:pPr>
              <w:spacing w:before="120" w:after="120" w:line="240" w:lineRule="auto"/>
              <w:ind w:left="114"/>
              <w:jc w:val="both"/>
              <w:rPr>
                <w:sz w:val="24"/>
              </w:rPr>
            </w:pPr>
            <w:r w:rsidRPr="002D2CD1">
              <w:rPr>
                <w:sz w:val="24"/>
              </w:rPr>
              <w:t xml:space="preserve">În acest caz (punctul 2) se încadrează şi PFA-urile, IF-urile şi II-urile care au preluat exploataţia </w:t>
            </w:r>
            <w:r w:rsidRPr="002D2CD1">
              <w:rPr>
                <w:sz w:val="24"/>
              </w:rPr>
              <w:lastRenderedPageBreak/>
              <w:t>agricolă gestionată anterior de persoana fizică (actualul titular de PFA, II sau IF).</w:t>
            </w:r>
          </w:p>
          <w:p w:rsidR="00880FF8" w:rsidRPr="002D2CD1" w:rsidRDefault="00880FF8" w:rsidP="00880FF8">
            <w:pPr>
              <w:spacing w:before="120" w:after="120" w:line="240" w:lineRule="auto"/>
              <w:ind w:left="114"/>
              <w:jc w:val="both"/>
              <w:rPr>
                <w:sz w:val="24"/>
              </w:rPr>
            </w:pPr>
          </w:p>
          <w:p w:rsidR="00880FF8" w:rsidRPr="002D2CD1" w:rsidRDefault="00880FF8" w:rsidP="00880FF8">
            <w:pPr>
              <w:pStyle w:val="NormalWeb"/>
              <w:spacing w:before="120" w:after="120"/>
              <w:ind w:left="114"/>
              <w:jc w:val="both"/>
              <w:rPr>
                <w:rFonts w:ascii="Calibri" w:hAnsi="Calibri"/>
                <w:b/>
                <w:lang w:val="ro-RO"/>
              </w:rPr>
            </w:pPr>
            <w:r w:rsidRPr="002D2CD1">
              <w:rPr>
                <w:rFonts w:ascii="Calibri" w:hAnsi="Calibri"/>
                <w:b/>
                <w:lang w:val="ro-RO"/>
              </w:rPr>
              <w:t>În cazul proiectelor care vizează plantaţiile de viţă de vie pentru struguri de masă sau alte plantaţii:</w:t>
            </w:r>
          </w:p>
          <w:p w:rsidR="00880FF8" w:rsidRPr="002D2CD1" w:rsidRDefault="00880FF8" w:rsidP="00086A80">
            <w:pPr>
              <w:pStyle w:val="NormalWeb"/>
              <w:keepNext/>
              <w:numPr>
                <w:ilvl w:val="0"/>
                <w:numId w:val="1"/>
              </w:numPr>
              <w:spacing w:before="120" w:after="120"/>
              <w:ind w:left="114" w:firstLine="0"/>
              <w:jc w:val="both"/>
              <w:rPr>
                <w:rFonts w:ascii="Calibri" w:hAnsi="Calibri"/>
                <w:lang w:val="ro-RO"/>
              </w:rPr>
            </w:pPr>
            <w:r w:rsidRPr="002D2CD1">
              <w:rPr>
                <w:rFonts w:ascii="Calibri" w:hAnsi="Calibri"/>
                <w:lang w:val="ro-RO"/>
              </w:rPr>
              <w:t xml:space="preserve"> pentru care s-a prezentat contract de concesiune a terenului agricol, se verifică, în plus, dacă contractul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 şi dacă contractul de concesiune certifică dreptul de folosinţă al terenului cel puţin 10 ani începând cu anul depunerii cererii de finanţare. Dacă a fost prezentat Tabel centralizator emis de Primărie se verifică dacă acesta este semnat de persoanele autorizate conform legii şi dacă perioada de arendare este de cel puţin 10 ani începând cu anul depunerii cererii de finanţare. </w:t>
            </w:r>
          </w:p>
          <w:p w:rsidR="00880FF8" w:rsidRPr="002D2CD1" w:rsidRDefault="00880FF8" w:rsidP="00880FF8">
            <w:pPr>
              <w:pStyle w:val="NormalWeb"/>
              <w:tabs>
                <w:tab w:val="left" w:pos="112"/>
              </w:tabs>
              <w:spacing w:before="120" w:after="120"/>
              <w:ind w:left="114"/>
              <w:jc w:val="both"/>
              <w:rPr>
                <w:rFonts w:ascii="Calibri" w:hAnsi="Calibri"/>
                <w:lang w:val="ro-RO"/>
              </w:rPr>
            </w:pPr>
          </w:p>
          <w:p w:rsidR="00880FF8" w:rsidRPr="002D2CD1" w:rsidRDefault="00880FF8" w:rsidP="00880FF8">
            <w:pPr>
              <w:pStyle w:val="NormalWeb"/>
              <w:spacing w:before="120" w:after="120"/>
              <w:ind w:left="114"/>
              <w:jc w:val="both"/>
              <w:rPr>
                <w:rFonts w:ascii="Calibri" w:hAnsi="Calibri"/>
                <w:lang w:val="ro-RO"/>
              </w:rPr>
            </w:pPr>
            <w:r w:rsidRPr="002D2CD1">
              <w:rPr>
                <w:rFonts w:ascii="Calibri" w:hAnsi="Calibri"/>
                <w:lang w:val="ro-RO"/>
              </w:rPr>
              <w:t>În cazul in care în urma verificarilor efectuate de catre evaluator rezulta o diferenta de suprafata ca urmare a incheierii controalelor administrative ale APIA, se va solicita prin intermediul formularului E3.4L refacerea prognozei economico-financiară si tabelul cu dimensionarea exploatatiei.</w:t>
            </w:r>
          </w:p>
          <w:p w:rsidR="00880FF8" w:rsidRPr="002D2CD1" w:rsidRDefault="00880FF8" w:rsidP="00880FF8">
            <w:pPr>
              <w:spacing w:before="120" w:after="120" w:line="240" w:lineRule="auto"/>
              <w:ind w:left="114"/>
              <w:jc w:val="both"/>
              <w:rPr>
                <w:sz w:val="24"/>
              </w:rPr>
            </w:pPr>
            <w:r w:rsidRPr="002D2CD1">
              <w:rPr>
                <w:sz w:val="24"/>
              </w:rPr>
              <w:t>Calculul dimensiunii economice a exploataţiei se va face ţinând cont de toate activele acesteia (terenuri agricole şi animale), chiar dacă proiectul vizează înfiinţarea unei noi unităţi de producţie, independent functional de celelalte unităţi de producţie care alcătuiesc exploataţia.</w:t>
            </w:r>
          </w:p>
          <w:p w:rsidR="00880FF8" w:rsidRPr="002D2CD1" w:rsidRDefault="00880FF8" w:rsidP="00880FF8">
            <w:pPr>
              <w:spacing w:before="120" w:after="120" w:line="240" w:lineRule="auto"/>
              <w:ind w:left="114"/>
              <w:jc w:val="both"/>
              <w:rPr>
                <w:sz w:val="24"/>
              </w:rPr>
            </w:pPr>
            <w:r w:rsidRPr="002D2CD1">
              <w:rPr>
                <w:sz w:val="24"/>
              </w:rPr>
              <w:t xml:space="preserve">În cazul investiţiilor care vizează modernizarea unor exploataţii zootehnice, expertul va verifica dacă Extrasul din Registrul Exploatatiei menţionează efectivul de animale deţinut de </w:t>
            </w:r>
            <w:r w:rsidRPr="002D2CD1">
              <w:rPr>
                <w:sz w:val="24"/>
              </w:rPr>
              <w:lastRenderedPageBreak/>
              <w:t>solicitant cu cel mult 30 zile înainte de data depunerii CF.</w:t>
            </w:r>
          </w:p>
          <w:p w:rsidR="00880FF8" w:rsidRPr="002D2CD1" w:rsidRDefault="00880FF8" w:rsidP="00880FF8">
            <w:pPr>
              <w:spacing w:before="120" w:after="120" w:line="240" w:lineRule="auto"/>
              <w:ind w:left="114"/>
              <w:jc w:val="both"/>
              <w:rPr>
                <w:color w:val="1F497D"/>
                <w:sz w:val="24"/>
              </w:rPr>
            </w:pPr>
            <w:r w:rsidRPr="002D2CD1">
              <w:rPr>
                <w:sz w:val="24"/>
              </w:rPr>
              <w:t>Se verifică în formularul de mișcare ANSVSA/ DSVSA (Anexa 4 din Normele sanitare veterinare ale Ordinului ANSVSA nr. 40/2010) datele de identificare ale proprietarului și crotalia animalului detinut. Se verifică dacă exist</w:t>
            </w:r>
            <w:r w:rsidRPr="00552D49">
              <w:rPr>
                <w:sz w:val="24"/>
              </w:rPr>
              <w:t xml:space="preserve">ă diferențe dintre mențiunile din SF, cele din cererea de finanțare- Tabel cu Coeficienți produție standard și </w:t>
            </w:r>
            <w:r w:rsidRPr="002D2CD1">
              <w:rPr>
                <w:sz w:val="24"/>
              </w:rPr>
              <w:t>extrasul din Registrul Exploatatiilor de la ANSVSA cu Formularul de mișcare.</w:t>
            </w:r>
          </w:p>
          <w:p w:rsidR="00880FF8" w:rsidRPr="002D2CD1" w:rsidRDefault="00880FF8" w:rsidP="00880FF8">
            <w:pPr>
              <w:pStyle w:val="ListParagraph"/>
              <w:spacing w:before="120" w:after="120"/>
              <w:ind w:left="114"/>
              <w:jc w:val="both"/>
              <w:rPr>
                <w:sz w:val="24"/>
                <w:lang w:val="it-IT"/>
              </w:rPr>
            </w:pPr>
            <w:r w:rsidRPr="002D2CD1">
              <w:rPr>
                <w:sz w:val="24"/>
                <w:lang w:val="it-IT"/>
              </w:rPr>
              <w:t xml:space="preserve">În cazul modernizării fermelor de cabaline de rasă şi origine se verifică dacă solicitantul a prezentat </w:t>
            </w:r>
            <w:r>
              <w:rPr>
                <w:sz w:val="24"/>
                <w:lang w:val="it-IT"/>
              </w:rPr>
              <w:t>Pașaportul emis de ANZ pentru ecvideele (cabalinele) cu rasă și origine,</w:t>
            </w:r>
            <w:r w:rsidRPr="002D2CD1">
              <w:rPr>
                <w:sz w:val="24"/>
                <w:lang w:val="it-IT"/>
              </w:rPr>
              <w:t xml:space="preserve"> pentru toate cabalinele menţionate în tabelul cu SO şi în </w:t>
            </w:r>
            <w:r>
              <w:rPr>
                <w:sz w:val="24"/>
                <w:lang w:val="it-IT"/>
              </w:rPr>
              <w:t>SF/ MJ.</w:t>
            </w:r>
          </w:p>
          <w:p w:rsidR="00880FF8" w:rsidRPr="002D2CD1" w:rsidRDefault="00880FF8" w:rsidP="00880FF8">
            <w:pPr>
              <w:spacing w:before="120" w:after="120" w:line="240" w:lineRule="auto"/>
              <w:ind w:left="114"/>
              <w:jc w:val="both"/>
              <w:rPr>
                <w:sz w:val="24"/>
              </w:rPr>
            </w:pPr>
            <w:r w:rsidRPr="00552D49">
              <w:rPr>
                <w:sz w:val="24"/>
                <w:lang w:val="it-IT"/>
              </w:rPr>
              <w:t>În cazul s</w:t>
            </w:r>
            <w:r w:rsidRPr="002D2CD1">
              <w:rPr>
                <w:sz w:val="24"/>
              </w:rPr>
              <w:t>olicitanţilor care deţin exploataţii zootehnice/ mixte şi care fac parte dintr-o asociaţie/ cooperativă care are concesionate/ închiriate suprafeţe agricole reprezentând pajişti și pășuni, în conformitate cu Ordinul MADR nr. 619/06.04.2015, se verifică în cadrul Studiului de Fezabilitate codurile ANSVSA (al solicitantului şi asociaţiei/cooperativei) în vederea verificării transferului animalelor pentru calculul adecvat al dimensiunii economice a exploatației.</w:t>
            </w:r>
          </w:p>
          <w:p w:rsidR="00880FF8" w:rsidRPr="002D2CD1" w:rsidRDefault="00880FF8" w:rsidP="00880FF8">
            <w:pPr>
              <w:pStyle w:val="NormalWeb"/>
              <w:spacing w:before="120" w:after="120"/>
              <w:ind w:left="114"/>
              <w:jc w:val="both"/>
              <w:rPr>
                <w:rFonts w:ascii="Calibri" w:hAnsi="Calibri"/>
                <w:lang w:val="it-IT"/>
              </w:rPr>
            </w:pPr>
            <w:r w:rsidRPr="002D2CD1">
              <w:rPr>
                <w:rFonts w:ascii="Calibri" w:hAnsi="Calibri"/>
                <w:lang w:val="ro-RO"/>
              </w:rPr>
              <w:t xml:space="preserve"> În cazul proiectelor care vizează lucrări de construcţii (sere, ciupercării, clădiri din componenţa fermei zootehnice), nu se verifică în IACS terenul aferent acestor obiective.</w:t>
            </w:r>
          </w:p>
        </w:tc>
      </w:tr>
    </w:tbl>
    <w:p w:rsidR="00F22DCB" w:rsidRPr="002D2CD1" w:rsidRDefault="00F22DCB" w:rsidP="00F22DCB">
      <w:pPr>
        <w:spacing w:before="120" w:after="120" w:line="240" w:lineRule="auto"/>
        <w:jc w:val="both"/>
        <w:rPr>
          <w:sz w:val="24"/>
          <w:lang w:val="it-IT"/>
        </w:rPr>
      </w:pPr>
      <w:r w:rsidRPr="002D2CD1">
        <w:rPr>
          <w:sz w:val="24"/>
          <w:lang w:val="it-IT"/>
        </w:rPr>
        <w:lastRenderedPageBreak/>
        <w:t>Dacă în urma verificării efectuate în conformitate cu precizările din coloana “puncte de verificat”, expertul consideră că exploatatia agricola vizata de pro</w:t>
      </w:r>
      <w:r>
        <w:rPr>
          <w:sz w:val="24"/>
          <w:lang w:val="it-IT"/>
        </w:rPr>
        <w:t>iect are o dimensiune de minim 8</w:t>
      </w:r>
      <w:r w:rsidRPr="002D2CD1">
        <w:rPr>
          <w:sz w:val="24"/>
          <w:lang w:val="it-IT"/>
        </w:rPr>
        <w:t>.000 SO</w:t>
      </w:r>
      <w:r>
        <w:rPr>
          <w:sz w:val="24"/>
          <w:lang w:val="it-IT"/>
        </w:rPr>
        <w:t xml:space="preserve"> pentru investitii realizate de </w:t>
      </w:r>
      <w:r w:rsidRPr="00F22DCB">
        <w:rPr>
          <w:sz w:val="24"/>
          <w:lang w:val="it-IT"/>
        </w:rPr>
        <w:t>forme asociative,</w:t>
      </w:r>
      <w:r w:rsidRPr="002D2CD1">
        <w:rPr>
          <w:sz w:val="24"/>
          <w:lang w:val="it-IT"/>
        </w:rPr>
        <w:t xml:space="preserve"> se va bifa caseta “DA” pentru verificare. În caz contrar va bifa “NU”, iar cererea de finanţare va fi declarată neeligibilă</w:t>
      </w:r>
      <w:r w:rsidR="0042633D">
        <w:rPr>
          <w:sz w:val="24"/>
          <w:lang w:val="it-IT"/>
        </w:rPr>
        <w:t>.</w:t>
      </w:r>
    </w:p>
    <w:p w:rsidR="00F22DCB" w:rsidRPr="000D1217" w:rsidRDefault="00F22DCB" w:rsidP="00231791">
      <w:pPr>
        <w:spacing w:after="0" w:line="240" w:lineRule="auto"/>
        <w:contextualSpacing/>
        <w:jc w:val="both"/>
        <w:rPr>
          <w:rFonts w:asciiTheme="minorHAnsi" w:eastAsia="Times New Roman" w:hAnsiTheme="minorHAnsi"/>
          <w:sz w:val="24"/>
          <w:szCs w:val="24"/>
        </w:rPr>
      </w:pPr>
    </w:p>
    <w:p w:rsidR="00F22DCB" w:rsidRPr="000D1217" w:rsidRDefault="00F22DCB" w:rsidP="00F22DCB">
      <w:pPr>
        <w:spacing w:after="0"/>
        <w:jc w:val="both"/>
        <w:rPr>
          <w:rFonts w:asciiTheme="minorHAnsi" w:hAnsiTheme="minorHAnsi"/>
          <w:b/>
          <w:bCs/>
          <w:sz w:val="24"/>
          <w:szCs w:val="24"/>
        </w:rPr>
      </w:pPr>
      <w:r w:rsidRPr="000D1217">
        <w:rPr>
          <w:rFonts w:asciiTheme="minorHAnsi" w:hAnsiTheme="minorHAnsi"/>
          <w:b/>
          <w:sz w:val="24"/>
          <w:szCs w:val="24"/>
          <w:lang w:val="en-GB"/>
        </w:rPr>
        <w:t xml:space="preserve">EG18 - </w:t>
      </w:r>
      <w:r w:rsidRPr="000D1217">
        <w:rPr>
          <w:rFonts w:asciiTheme="minorHAnsi" w:hAnsiTheme="minorHAnsi"/>
          <w:b/>
          <w:bCs/>
          <w:sz w:val="24"/>
          <w:szCs w:val="24"/>
        </w:rPr>
        <w:t>Dimensiunea economica a exploatatiilor eligibile nu poate depasi 500.000 € SO inclusiv</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019"/>
      </w:tblGrid>
      <w:tr w:rsidR="000D1217" w:rsidRPr="006723F4" w:rsidTr="007E6461">
        <w:tc>
          <w:tcPr>
            <w:tcW w:w="4746" w:type="dxa"/>
            <w:tcBorders>
              <w:top w:val="single" w:sz="4" w:space="0" w:color="auto"/>
              <w:left w:val="single" w:sz="4" w:space="0" w:color="auto"/>
              <w:bottom w:val="single" w:sz="4" w:space="0" w:color="auto"/>
              <w:right w:val="single" w:sz="4" w:space="0" w:color="auto"/>
            </w:tcBorders>
            <w:shd w:val="clear" w:color="auto" w:fill="BFBFBF"/>
            <w:hideMark/>
          </w:tcPr>
          <w:p w:rsidR="000D1217" w:rsidRPr="002D2CD1" w:rsidRDefault="000D1217" w:rsidP="007E6461">
            <w:pPr>
              <w:tabs>
                <w:tab w:val="left" w:pos="6700"/>
              </w:tabs>
              <w:spacing w:before="120" w:after="120" w:line="240" w:lineRule="auto"/>
              <w:jc w:val="both"/>
              <w:rPr>
                <w:b/>
                <w:sz w:val="24"/>
              </w:rPr>
            </w:pPr>
            <w:r w:rsidRPr="002D2CD1">
              <w:rPr>
                <w:b/>
                <w:sz w:val="24"/>
              </w:rPr>
              <w:t>DOCUMENTE PREZENTATE</w:t>
            </w:r>
          </w:p>
        </w:tc>
        <w:tc>
          <w:tcPr>
            <w:tcW w:w="5019" w:type="dxa"/>
            <w:tcBorders>
              <w:top w:val="single" w:sz="4" w:space="0" w:color="auto"/>
              <w:left w:val="single" w:sz="4" w:space="0" w:color="auto"/>
              <w:bottom w:val="single" w:sz="4" w:space="0" w:color="auto"/>
              <w:right w:val="single" w:sz="4" w:space="0" w:color="auto"/>
            </w:tcBorders>
            <w:shd w:val="clear" w:color="auto" w:fill="BFBFBF"/>
            <w:hideMark/>
          </w:tcPr>
          <w:p w:rsidR="000D1217" w:rsidRPr="002D2CD1" w:rsidRDefault="000D1217" w:rsidP="007E6461">
            <w:pPr>
              <w:pStyle w:val="xl61"/>
              <w:spacing w:before="120" w:after="120"/>
              <w:rPr>
                <w:rFonts w:ascii="Calibri" w:hAnsi="Calibri"/>
                <w:b/>
                <w:lang w:val="it-IT"/>
              </w:rPr>
            </w:pPr>
            <w:r w:rsidRPr="002D2CD1">
              <w:rPr>
                <w:rFonts w:ascii="Calibri" w:hAnsi="Calibri"/>
                <w:b/>
                <w:lang w:val="it-IT"/>
              </w:rPr>
              <w:t>PUNCTE DE VERIFICAT ÎN CADRUL DOCUMENTELOR PREZENTATE</w:t>
            </w:r>
          </w:p>
        </w:tc>
      </w:tr>
      <w:tr w:rsidR="000D1217" w:rsidRPr="00246EE1" w:rsidTr="007E6461">
        <w:tc>
          <w:tcPr>
            <w:tcW w:w="4746" w:type="dxa"/>
            <w:tcBorders>
              <w:top w:val="single" w:sz="4" w:space="0" w:color="auto"/>
              <w:left w:val="single" w:sz="4" w:space="0" w:color="auto"/>
              <w:bottom w:val="single" w:sz="4" w:space="0" w:color="auto"/>
              <w:right w:val="single" w:sz="4" w:space="0" w:color="auto"/>
            </w:tcBorders>
          </w:tcPr>
          <w:p w:rsidR="000D1217" w:rsidRPr="002D2CD1" w:rsidRDefault="000D1217" w:rsidP="007E6461">
            <w:pPr>
              <w:spacing w:before="120" w:after="120" w:line="240" w:lineRule="auto"/>
              <w:jc w:val="both"/>
              <w:rPr>
                <w:b/>
                <w:i/>
                <w:sz w:val="24"/>
              </w:rPr>
            </w:pPr>
            <w:r w:rsidRPr="002D2CD1">
              <w:rPr>
                <w:b/>
                <w:sz w:val="24"/>
              </w:rPr>
              <w:t xml:space="preserve">Studiul de fezabilitate </w:t>
            </w:r>
            <w:r w:rsidRPr="002D2CD1">
              <w:rPr>
                <w:i/>
                <w:sz w:val="24"/>
              </w:rPr>
              <w:t>î</w:t>
            </w:r>
            <w:r w:rsidRPr="002D2CD1">
              <w:rPr>
                <w:b/>
                <w:i/>
                <w:sz w:val="24"/>
              </w:rPr>
              <w:t xml:space="preserve">nsotit de Proiectul de plantare avizat de Staţiunea Viticola (daca </w:t>
            </w:r>
            <w:r w:rsidRPr="002D2CD1">
              <w:rPr>
                <w:b/>
                <w:i/>
                <w:sz w:val="24"/>
              </w:rPr>
              <w:lastRenderedPageBreak/>
              <w:t xml:space="preserve">este cazul) sau </w:t>
            </w:r>
            <w:r w:rsidRPr="002D2CD1">
              <w:rPr>
                <w:b/>
                <w:sz w:val="24"/>
              </w:rPr>
              <w:t xml:space="preserve">Memoriul Justificativ </w:t>
            </w:r>
            <w:r w:rsidRPr="002D2CD1">
              <w:rPr>
                <w:b/>
                <w:i/>
                <w:sz w:val="24"/>
              </w:rPr>
              <w:t>(pentru proiectele cu achiziții simple)</w:t>
            </w:r>
          </w:p>
          <w:p w:rsidR="000D1217" w:rsidRPr="002D2CD1" w:rsidRDefault="000D1217" w:rsidP="007E6461">
            <w:pPr>
              <w:tabs>
                <w:tab w:val="left" w:pos="6700"/>
              </w:tabs>
              <w:spacing w:before="120" w:after="120" w:line="240" w:lineRule="auto"/>
              <w:jc w:val="both"/>
              <w:rPr>
                <w:sz w:val="24"/>
              </w:rPr>
            </w:pPr>
          </w:p>
          <w:p w:rsidR="000D1217" w:rsidRPr="002D2CD1" w:rsidRDefault="000D1217" w:rsidP="007E6461">
            <w:pPr>
              <w:spacing w:before="120" w:after="120" w:line="240" w:lineRule="auto"/>
              <w:jc w:val="both"/>
              <w:rPr>
                <w:sz w:val="24"/>
              </w:rPr>
            </w:pPr>
            <w:r w:rsidRPr="002D2CD1">
              <w:rPr>
                <w:b/>
                <w:sz w:val="24"/>
              </w:rPr>
              <w:t>Documente solicitate pentru terenul agricol aferent plantațiilor de viță de vie pentru struguri de masă existente/ nou înființate și a altor plantații:</w:t>
            </w:r>
          </w:p>
          <w:p w:rsidR="000D1217" w:rsidRPr="002D2CD1" w:rsidRDefault="000D1217" w:rsidP="007E6461">
            <w:pPr>
              <w:spacing w:before="120" w:after="120" w:line="240" w:lineRule="auto"/>
              <w:jc w:val="both"/>
              <w:rPr>
                <w:sz w:val="24"/>
              </w:rPr>
            </w:pPr>
            <w:r w:rsidRPr="002D2CD1">
              <w:rPr>
                <w:b/>
                <w:sz w:val="24"/>
              </w:rPr>
              <w:t>Copie după documentul autentificat la notar care atestă dreptul de proprietate</w:t>
            </w:r>
            <w:r w:rsidRPr="002D2CD1">
              <w:rPr>
                <w:sz w:val="24"/>
              </w:rPr>
              <w:t xml:space="preserve"> asupra terenului şi/ sau tabel centralizator emis de Primărie semnat de persoanele autorizate conform legii, 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 începând cu anul depunerii cererii de finanţare. </w:t>
            </w:r>
          </w:p>
          <w:p w:rsidR="000D1217" w:rsidRPr="002D2CD1" w:rsidRDefault="000D1217" w:rsidP="007E6461">
            <w:pPr>
              <w:spacing w:before="120" w:after="120" w:line="240" w:lineRule="auto"/>
              <w:jc w:val="both"/>
              <w:rPr>
                <w:sz w:val="24"/>
              </w:rPr>
            </w:pPr>
          </w:p>
          <w:p w:rsidR="000D1217" w:rsidRPr="002D2CD1" w:rsidRDefault="000D1217" w:rsidP="007E6461">
            <w:pPr>
              <w:spacing w:before="120" w:after="120" w:line="240" w:lineRule="auto"/>
              <w:jc w:val="both"/>
              <w:rPr>
                <w:sz w:val="24"/>
              </w:rPr>
            </w:pPr>
            <w:r w:rsidRPr="002D2CD1">
              <w:rPr>
                <w:sz w:val="24"/>
              </w:rPr>
              <w:t xml:space="preserve">Pentru </w:t>
            </w:r>
            <w:r w:rsidRPr="002D2CD1">
              <w:rPr>
                <w:b/>
                <w:sz w:val="24"/>
              </w:rPr>
              <w:t>cooperative agricole</w:t>
            </w:r>
            <w:r w:rsidRPr="002D2CD1">
              <w:rPr>
                <w:sz w:val="24"/>
              </w:rPr>
              <w:t xml:space="preserve">, societăţi cooperative agricole, grupuri de producatori, se vor prezenta documentele care atestă dreptul de proprietate pentru toţi membrii fermieri deserviți de investiția respectivă ai acestor solicitanţi. </w:t>
            </w:r>
          </w:p>
          <w:p w:rsidR="000D1217" w:rsidRPr="002D2CD1" w:rsidRDefault="000D1217" w:rsidP="007E6461">
            <w:pPr>
              <w:spacing w:before="120" w:after="120" w:line="240" w:lineRule="auto"/>
              <w:jc w:val="both"/>
              <w:rPr>
                <w:sz w:val="24"/>
              </w:rPr>
            </w:pPr>
          </w:p>
          <w:p w:rsidR="000D1217" w:rsidRPr="002D2CD1" w:rsidRDefault="000D1217" w:rsidP="007E6461">
            <w:pPr>
              <w:spacing w:before="120" w:after="120" w:line="240" w:lineRule="auto"/>
              <w:jc w:val="both"/>
              <w:rPr>
                <w:sz w:val="24"/>
              </w:rPr>
            </w:pPr>
          </w:p>
          <w:p w:rsidR="000D1217" w:rsidRPr="002D2CD1" w:rsidRDefault="000D1217" w:rsidP="007E6461">
            <w:pPr>
              <w:spacing w:before="120" w:after="120" w:line="240" w:lineRule="auto"/>
              <w:jc w:val="both"/>
              <w:rPr>
                <w:sz w:val="24"/>
              </w:rPr>
            </w:pPr>
            <w:r w:rsidRPr="002D2CD1">
              <w:rPr>
                <w:sz w:val="24"/>
              </w:rPr>
              <w:t>În cazul Societăţilor agricole se ataşează tabelul centralizator emis  de catre Societatea agricolă care va cuprinde suprafeţele aduse în folosinţa societăţii, numele membrilor fermieri care le deţin în proprietate şi perioada pe care terenul  a fost adus in folosinta societătii, care trebuie sa fie de minim 10 ani.</w:t>
            </w:r>
          </w:p>
          <w:p w:rsidR="000D1217" w:rsidRPr="002D2CD1" w:rsidRDefault="000D1217" w:rsidP="007E6461">
            <w:pPr>
              <w:spacing w:before="120" w:after="120" w:line="240" w:lineRule="auto"/>
              <w:jc w:val="both"/>
              <w:rPr>
                <w:sz w:val="24"/>
              </w:rPr>
            </w:pPr>
          </w:p>
          <w:p w:rsidR="000D1217" w:rsidRPr="002D2CD1" w:rsidRDefault="000D1217" w:rsidP="007E6461">
            <w:pPr>
              <w:spacing w:before="120" w:after="120" w:line="240" w:lineRule="auto"/>
              <w:jc w:val="both"/>
              <w:rPr>
                <w:sz w:val="24"/>
              </w:rPr>
            </w:pPr>
            <w:r w:rsidRPr="002D2CD1">
              <w:rPr>
                <w:b/>
                <w:sz w:val="24"/>
              </w:rPr>
              <w:t>Document pentru efectivul de animale deţinut în proprietate</w:t>
            </w:r>
            <w:r w:rsidRPr="002D2CD1">
              <w:rPr>
                <w:sz w:val="24"/>
              </w:rPr>
              <w:t>:</w:t>
            </w:r>
          </w:p>
          <w:p w:rsidR="000D1217" w:rsidRPr="002D2CD1" w:rsidRDefault="000D1217" w:rsidP="007E6461">
            <w:pPr>
              <w:spacing w:before="120" w:after="120" w:line="240" w:lineRule="auto"/>
              <w:jc w:val="both"/>
              <w:rPr>
                <w:sz w:val="24"/>
              </w:rPr>
            </w:pPr>
            <w:r w:rsidRPr="002D2CD1">
              <w:rPr>
                <w:sz w:val="24"/>
              </w:rPr>
              <w:t xml:space="preserve">- Extras din Registrul Exploatatiei emis de ANSVSA/DSVSA cu cel mult 30 de zile înainte de data depunerii CF, din care să rezulte efectivul </w:t>
            </w:r>
            <w:r w:rsidRPr="002D2CD1">
              <w:rPr>
                <w:sz w:val="24"/>
              </w:rPr>
              <w:lastRenderedPageBreak/>
              <w:t>de animale deţinut, însoţit de formular de mişcare ANSVSA/DSVSA (Anexa 4 din Normele sanitare veterinare ale Ordinului ANSVSA nr. 40/2010); Formularul de miscare se depune daca exist</w:t>
            </w:r>
            <w:r w:rsidRPr="00552D49">
              <w:rPr>
                <w:sz w:val="24"/>
              </w:rPr>
              <w:t xml:space="preserve">ă diferențe dintre mențiunile din SF, cererea de finanțare și </w:t>
            </w:r>
            <w:r w:rsidRPr="002D2CD1">
              <w:rPr>
                <w:sz w:val="24"/>
              </w:rPr>
              <w:t>extrasul din Registrul Exploatatiilor de la ANSVSA.</w:t>
            </w:r>
          </w:p>
          <w:p w:rsidR="000D1217" w:rsidRPr="002D2CD1" w:rsidRDefault="000D1217" w:rsidP="007E6461">
            <w:pPr>
              <w:spacing w:before="120" w:after="120" w:line="240" w:lineRule="auto"/>
              <w:jc w:val="both"/>
              <w:rPr>
                <w:sz w:val="24"/>
              </w:rPr>
            </w:pPr>
          </w:p>
          <w:p w:rsidR="000D1217" w:rsidRPr="002D2CD1" w:rsidRDefault="000D1217" w:rsidP="007E6461">
            <w:pPr>
              <w:spacing w:before="120" w:after="120" w:line="240" w:lineRule="auto"/>
              <w:jc w:val="both"/>
              <w:rPr>
                <w:sz w:val="24"/>
              </w:rPr>
            </w:pPr>
            <w:r w:rsidRPr="002D2CD1">
              <w:rPr>
                <w:sz w:val="24"/>
              </w:rPr>
              <w:t>Pentru exploataţiile agricole care deţin păsari si albine - Adeverinţă eliberată de medicul veterinar de circumscripţie, emisă cu cel mult 30 de zile înainte de data depunerii CF, din care rezulta numarul  păsarilor şi al familiilor de albine şi data inscrierii solicitantului in Registrul Exploatatiei</w:t>
            </w:r>
          </w:p>
          <w:p w:rsidR="000D1217" w:rsidRPr="002D2CD1" w:rsidRDefault="000D1217" w:rsidP="007E6461">
            <w:pPr>
              <w:spacing w:before="120" w:after="120" w:line="240" w:lineRule="auto"/>
              <w:jc w:val="both"/>
              <w:rPr>
                <w:sz w:val="24"/>
              </w:rPr>
            </w:pPr>
          </w:p>
          <w:p w:rsidR="000D1217" w:rsidRPr="002D2CD1" w:rsidRDefault="000D1217" w:rsidP="007E6461">
            <w:pPr>
              <w:spacing w:before="120" w:after="120" w:line="240" w:lineRule="auto"/>
              <w:jc w:val="both"/>
              <w:rPr>
                <w:sz w:val="24"/>
              </w:rPr>
            </w:pPr>
            <w:r w:rsidRPr="002D2CD1">
              <w:rPr>
                <w:sz w:val="24"/>
              </w:rPr>
              <w:t>PAŞAPORTUL emis de ANZ pentru ecvideele  (cabalinele) cu rasă şi origine</w:t>
            </w:r>
          </w:p>
          <w:p w:rsidR="000D1217" w:rsidRPr="002D2CD1" w:rsidRDefault="000D1217" w:rsidP="007E6461">
            <w:pPr>
              <w:spacing w:before="120" w:after="120" w:line="240" w:lineRule="auto"/>
              <w:jc w:val="both"/>
              <w:rPr>
                <w:sz w:val="24"/>
              </w:rPr>
            </w:pPr>
          </w:p>
          <w:p w:rsidR="000D1217" w:rsidRPr="002D2CD1" w:rsidRDefault="000D1217" w:rsidP="007E6461">
            <w:pPr>
              <w:tabs>
                <w:tab w:val="left" w:pos="6700"/>
              </w:tabs>
              <w:spacing w:before="120" w:after="120" w:line="240" w:lineRule="auto"/>
              <w:jc w:val="both"/>
              <w:rPr>
                <w:sz w:val="24"/>
              </w:rPr>
            </w:pPr>
            <w:r w:rsidRPr="002D2CD1">
              <w:rPr>
                <w:sz w:val="24"/>
              </w:rPr>
              <w:t>Cererea de finanţare – Sheet: Stabilirea categoriei de fermă</w:t>
            </w:r>
          </w:p>
          <w:p w:rsidR="000D1217" w:rsidRPr="002D2CD1" w:rsidRDefault="000D1217" w:rsidP="007E6461">
            <w:pPr>
              <w:tabs>
                <w:tab w:val="left" w:pos="6700"/>
              </w:tabs>
              <w:spacing w:before="120" w:after="120" w:line="240" w:lineRule="auto"/>
              <w:jc w:val="both"/>
              <w:rPr>
                <w:sz w:val="24"/>
              </w:rPr>
            </w:pPr>
          </w:p>
        </w:tc>
        <w:tc>
          <w:tcPr>
            <w:tcW w:w="5019" w:type="dxa"/>
            <w:tcBorders>
              <w:top w:val="single" w:sz="4" w:space="0" w:color="auto"/>
              <w:left w:val="single" w:sz="4" w:space="0" w:color="auto"/>
              <w:bottom w:val="single" w:sz="4" w:space="0" w:color="auto"/>
              <w:right w:val="single" w:sz="4" w:space="0" w:color="auto"/>
            </w:tcBorders>
          </w:tcPr>
          <w:p w:rsidR="000D1217" w:rsidRPr="002D2CD1" w:rsidRDefault="000D1217" w:rsidP="007E6461">
            <w:pPr>
              <w:pStyle w:val="xl61"/>
              <w:ind w:left="114"/>
              <w:rPr>
                <w:rFonts w:ascii="Calibri" w:hAnsi="Calibri"/>
                <w:lang w:val="it-IT"/>
              </w:rPr>
            </w:pPr>
            <w:r w:rsidRPr="002D2CD1">
              <w:rPr>
                <w:rFonts w:ascii="Calibri" w:hAnsi="Calibri"/>
                <w:lang w:val="it-IT"/>
              </w:rPr>
              <w:lastRenderedPageBreak/>
              <w:t xml:space="preserve">Expertul verifică corelarea informaţiilor din SF/ DALI cu cele din documentul aferente terenurilor agricole pentru proiectele referitoare la </w:t>
            </w:r>
            <w:r w:rsidRPr="002D2CD1">
              <w:rPr>
                <w:rFonts w:ascii="Calibri" w:hAnsi="Calibri"/>
                <w:lang w:val="it-IT"/>
              </w:rPr>
              <w:lastRenderedPageBreak/>
              <w:t>plantaţiile de viţă de vie pentru struguri de masă sau alte plantaţii şi/ sau IACS pentru celelalte culturi şi/ sau pentru investiţii de modernizare a exploataţiilor zootehnice, referitoare la tipul şi dimensiunea exploataţiei agricole (suprafaţă/număr de animale) vizate de proiect şi cele specificate în sheet-ul Stabilirea categoriei de fermă.</w:t>
            </w:r>
          </w:p>
          <w:p w:rsidR="000D1217" w:rsidRPr="002D2CD1" w:rsidRDefault="000D1217" w:rsidP="007E6461">
            <w:pPr>
              <w:pStyle w:val="NormalWeb"/>
              <w:tabs>
                <w:tab w:val="left" w:pos="284"/>
              </w:tabs>
              <w:spacing w:before="120" w:after="120"/>
              <w:ind w:left="114"/>
              <w:jc w:val="both"/>
              <w:rPr>
                <w:rFonts w:ascii="Calibri" w:hAnsi="Calibri"/>
                <w:lang w:val="ro-RO"/>
              </w:rPr>
            </w:pPr>
            <w:r w:rsidRPr="002D2CD1">
              <w:rPr>
                <w:rFonts w:ascii="Calibri" w:hAnsi="Calibri"/>
                <w:lang w:val="ro-RO"/>
              </w:rPr>
              <w:t>Dimensiunea economică a exploataţiei agricole se calculează  conform, punctului din cadrul Cererii de Finanţare – Stabilirea categoriei de fermă–– după cum urmează:</w:t>
            </w:r>
          </w:p>
          <w:p w:rsidR="000D1217" w:rsidRPr="002D2CD1" w:rsidRDefault="000D1217" w:rsidP="007E6461">
            <w:pPr>
              <w:pStyle w:val="NormalWeb"/>
              <w:tabs>
                <w:tab w:val="left" w:pos="284"/>
              </w:tabs>
              <w:spacing w:before="120" w:after="120"/>
              <w:ind w:left="114"/>
              <w:jc w:val="both"/>
              <w:rPr>
                <w:rFonts w:ascii="Calibri" w:hAnsi="Calibri"/>
                <w:lang w:val="ro-RO"/>
              </w:rPr>
            </w:pPr>
            <w:r w:rsidRPr="002D2CD1">
              <w:rPr>
                <w:rFonts w:ascii="Calibri" w:hAnsi="Calibri"/>
                <w:lang w:val="ro-RO"/>
              </w:rPr>
              <w:t xml:space="preserve">(1) În cazul exploataţiilor agricole care prevăd în cadrul proiectului modernizarea acesteia, respectiv, investiţii în unitatea/ unităţile de producţie existente care împreună alcătuiesc exploataţia,  extinderea/ diversificare activităţii agricole desfăşurate anterior depunerii proiectului cu un alt cod CAEN de agricultură (adică extinderea profilului agricol), extinderea/ diversificarea exploataţiei agricole prin înfiinţarea unei noi unităţi de producţie, dimensiunea se va calcula pe baza înregistrărilor din  perioada (campania) de depunere a cererii unice de plată pe suprafaţă în Registrul unic de identificare de la APIA din perioada de depunere stabilita conform legislatiei nationale din anul depunerii Cererii de Finanțare sau din anul anterior (în cazul în care solicitantul nu a reușit să depună la APIA cererea unică de plată pentru campania anului în curs) şi/sau a  ultimei înregistrări/ actualizări  în Registrul Exploataţiei de la ANSVSA/ DSVSA efectuată înainte cu cel mult 30 de zile faţă de data  depunerii cererii de finanţare, ţinând cont după caz, de Nota explicativă a RICA  din subsolul tabelului SO din CF. În cazul în care expertul nu regăseste în IACS suprafaţa de teren menţionată de solicitant în tabelul cu SO sau există diferenţe între suprafaţa de teren declarată în proiect şi cea din IACS, expertul va solicita APIA să certifice că solicitantul s-a înscris în sistem/ evidențele APIA </w:t>
            </w:r>
            <w:r w:rsidRPr="002D2CD1">
              <w:rPr>
                <w:rFonts w:ascii="Calibri" w:hAnsi="Calibri"/>
                <w:lang w:val="ro-RO"/>
              </w:rPr>
              <w:lastRenderedPageBreak/>
              <w:t>cu  suprafaţa declarată în cererea de finanţare.</w:t>
            </w:r>
            <w:r w:rsidRPr="002D2CD1">
              <w:rPr>
                <w:rFonts w:ascii="Calibri" w:hAnsi="Calibri"/>
                <w:lang w:val="ro-RO"/>
              </w:rPr>
              <w:tab/>
            </w:r>
          </w:p>
          <w:p w:rsidR="000D1217" w:rsidRPr="002D2CD1" w:rsidRDefault="000D1217" w:rsidP="007E6461">
            <w:pPr>
              <w:pStyle w:val="NormalWeb"/>
              <w:tabs>
                <w:tab w:val="left" w:pos="284"/>
              </w:tabs>
              <w:spacing w:before="120" w:after="120"/>
              <w:ind w:left="114"/>
              <w:jc w:val="both"/>
              <w:rPr>
                <w:rFonts w:ascii="Calibri" w:hAnsi="Calibri"/>
                <w:lang w:val="ro-RO"/>
              </w:rPr>
            </w:pPr>
            <w:r w:rsidRPr="002D2CD1">
              <w:rPr>
                <w:rFonts w:ascii="Calibri" w:hAnsi="Calibri"/>
                <w:lang w:val="ro-RO"/>
              </w:rPr>
              <w:t xml:space="preserve">(2) </w:t>
            </w:r>
            <w:r w:rsidRPr="002D2CD1">
              <w:rPr>
                <w:rFonts w:ascii="Calibri" w:eastAsia="Calibri" w:hAnsi="Calibri"/>
                <w:lang w:val="ro-RO"/>
              </w:rPr>
              <w:t xml:space="preserve">În cazul proiectelor care prevăd desfăşurarea pentru prima dată a unei activităţi agricole (solicitantul este înscris cu exploataţia agricolă la APIA/ANSVSA de mai puţin de 12 luni </w:t>
            </w:r>
            <w:r w:rsidRPr="002D2CD1">
              <w:rPr>
                <w:rFonts w:ascii="Calibri" w:hAnsi="Calibri"/>
                <w:lang w:val="ro-RO"/>
              </w:rPr>
              <w:t xml:space="preserve">sau nu a depus nici o cerere de plata la APIA pâna la data depunerii cererii de finantare) dimensiunea economică va fi calculată în baza suprafeței identificate în APIA și a previziunilor, din punct de vedere a culturii/număr de animale , din documentația tehnico-economică a proiectului, la sfarsitul primului an de monitorizare, ca urmare a realizarii investițiilor propuse prin proiect (indiferent dacă solicitantul figurează cu terenuri cultivate sau necultivate/ animale în posesie, la momentul depunerii CF). </w:t>
            </w:r>
          </w:p>
          <w:p w:rsidR="000D1217" w:rsidRPr="002D2CD1" w:rsidRDefault="000D1217" w:rsidP="007E6461">
            <w:pPr>
              <w:pStyle w:val="NormalWeb"/>
              <w:tabs>
                <w:tab w:val="left" w:pos="284"/>
              </w:tabs>
              <w:spacing w:before="120" w:after="120"/>
              <w:ind w:left="114"/>
              <w:jc w:val="both"/>
              <w:rPr>
                <w:rFonts w:ascii="Calibri" w:hAnsi="Calibri"/>
                <w:lang w:val="ro-RO"/>
              </w:rPr>
            </w:pPr>
            <w:r w:rsidRPr="002D2CD1">
              <w:rPr>
                <w:rFonts w:ascii="Calibri" w:hAnsi="Calibri"/>
                <w:lang w:val="ro-RO"/>
              </w:rPr>
              <w:t>În cazul în care expertul nu regăseste în IACS suprafaţa de teren menţionată de solicitant în tabelul cu SO sau există diferenţe între suprafaţa de teren declarată în proiect şi cea din IACS, expertul va solicita APIA un document  prin care să certifice că solicitantul s-a înscris în sistem cu  suprafaţa declarată în cererea de finanţare.</w:t>
            </w:r>
          </w:p>
          <w:p w:rsidR="000D1217" w:rsidRPr="002D2CD1" w:rsidRDefault="000D1217" w:rsidP="007E6461">
            <w:pPr>
              <w:spacing w:before="120" w:after="120" w:line="240" w:lineRule="auto"/>
              <w:ind w:left="114"/>
              <w:jc w:val="both"/>
              <w:rPr>
                <w:sz w:val="24"/>
              </w:rPr>
            </w:pPr>
            <w:r w:rsidRPr="002D2CD1">
              <w:rPr>
                <w:sz w:val="24"/>
              </w:rPr>
              <w:t>În acest caz (punctul 2) se încadrează şi PFA-urile, IF-urile şi II-urile care au preluat exploataţia agricolă gestionată anterior de persoana fizică (actualul titular de PFA, II sau IF).</w:t>
            </w:r>
          </w:p>
          <w:p w:rsidR="000D1217" w:rsidRPr="002D2CD1" w:rsidRDefault="000D1217" w:rsidP="007E6461">
            <w:pPr>
              <w:spacing w:before="120" w:after="120" w:line="240" w:lineRule="auto"/>
              <w:ind w:left="114"/>
              <w:jc w:val="both"/>
              <w:rPr>
                <w:sz w:val="24"/>
              </w:rPr>
            </w:pPr>
          </w:p>
          <w:p w:rsidR="000D1217" w:rsidRPr="002D2CD1" w:rsidRDefault="000D1217" w:rsidP="007E6461">
            <w:pPr>
              <w:pStyle w:val="NormalWeb"/>
              <w:spacing w:before="120" w:after="120"/>
              <w:ind w:left="114"/>
              <w:jc w:val="both"/>
              <w:rPr>
                <w:rFonts w:ascii="Calibri" w:hAnsi="Calibri"/>
                <w:b/>
                <w:lang w:val="ro-RO"/>
              </w:rPr>
            </w:pPr>
            <w:r w:rsidRPr="002D2CD1">
              <w:rPr>
                <w:rFonts w:ascii="Calibri" w:hAnsi="Calibri"/>
                <w:b/>
                <w:lang w:val="ro-RO"/>
              </w:rPr>
              <w:t>În cazul proiectelor care vizează plantaţiile de viţă de vie pentru struguri de masă sau alte plantaţii:</w:t>
            </w:r>
          </w:p>
          <w:p w:rsidR="000D1217" w:rsidRPr="002D2CD1" w:rsidRDefault="000D1217" w:rsidP="00086A80">
            <w:pPr>
              <w:pStyle w:val="NormalWeb"/>
              <w:keepNext/>
              <w:numPr>
                <w:ilvl w:val="0"/>
                <w:numId w:val="1"/>
              </w:numPr>
              <w:spacing w:before="120" w:after="120"/>
              <w:ind w:left="114" w:firstLine="0"/>
              <w:jc w:val="both"/>
              <w:rPr>
                <w:rFonts w:ascii="Calibri" w:hAnsi="Calibri"/>
                <w:lang w:val="ro-RO"/>
              </w:rPr>
            </w:pPr>
            <w:r w:rsidRPr="002D2CD1">
              <w:rPr>
                <w:rFonts w:ascii="Calibri" w:hAnsi="Calibri"/>
                <w:lang w:val="ro-RO"/>
              </w:rPr>
              <w:t xml:space="preserve"> pentru care s-a prezentat contract de concesiune a terenului agricol, se verifică, în plus, dacă contractul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 şi dacă </w:t>
            </w:r>
            <w:r w:rsidRPr="002D2CD1">
              <w:rPr>
                <w:rFonts w:ascii="Calibri" w:hAnsi="Calibri"/>
                <w:lang w:val="ro-RO"/>
              </w:rPr>
              <w:lastRenderedPageBreak/>
              <w:t xml:space="preserve">contractul de concesiune certifică dreptul de folosinţă al terenului cel puţin 10 ani începând cu anul depunerii cererii de finanţare. Dacă a fost prezentat Tabel centralizator emis de Primărie se verifică dacă acesta este semnat de persoanele autorizate conform legii şi dacă perioada de arendare este de cel puţin 10 ani începând cu anul depunerii cererii de finanţare. </w:t>
            </w:r>
          </w:p>
          <w:p w:rsidR="000D1217" w:rsidRPr="002D2CD1" w:rsidRDefault="000D1217" w:rsidP="007E6461">
            <w:pPr>
              <w:pStyle w:val="NormalWeb"/>
              <w:tabs>
                <w:tab w:val="left" w:pos="112"/>
              </w:tabs>
              <w:spacing w:before="120" w:after="120"/>
              <w:ind w:left="114"/>
              <w:jc w:val="both"/>
              <w:rPr>
                <w:rFonts w:ascii="Calibri" w:hAnsi="Calibri"/>
                <w:lang w:val="ro-RO"/>
              </w:rPr>
            </w:pPr>
          </w:p>
          <w:p w:rsidR="000D1217" w:rsidRPr="002D2CD1" w:rsidRDefault="000D1217" w:rsidP="00086A80">
            <w:pPr>
              <w:pStyle w:val="NormalWeb"/>
              <w:keepNext/>
              <w:numPr>
                <w:ilvl w:val="0"/>
                <w:numId w:val="1"/>
              </w:numPr>
              <w:tabs>
                <w:tab w:val="left" w:pos="112"/>
              </w:tabs>
              <w:spacing w:before="120" w:after="120"/>
              <w:ind w:left="114" w:firstLine="0"/>
              <w:jc w:val="both"/>
              <w:rPr>
                <w:rFonts w:ascii="Calibri" w:hAnsi="Calibri"/>
                <w:lang w:val="ro-RO"/>
              </w:rPr>
            </w:pPr>
            <w:r w:rsidRPr="002D2CD1">
              <w:rPr>
                <w:rFonts w:ascii="Calibri" w:hAnsi="Calibri"/>
                <w:lang w:val="ro-RO"/>
              </w:rPr>
              <w:t>În cazul proiectelor depuse de formele asociative se vor însuma dimensiunile economice ale exploataţiilor membrilor fermieri verificate în IACS. Conform prevederilor fișei măsurii, anexă la ghid, prin intermediul formelor asociative (cooperative agricole si grupuri de producători), sprijinul poate fi accesat de toate exploatațiile agricole, chiar dacă acestea au o dimensiune economică sub 4.000 € SO, cu condiția ca dimensiunile economice însumate ale exploatațiilor membrilor formei asociative în</w:t>
            </w:r>
            <w:r>
              <w:rPr>
                <w:rFonts w:ascii="Calibri" w:hAnsi="Calibri"/>
                <w:lang w:val="ro-RO"/>
              </w:rPr>
              <w:t xml:space="preserve"> cauză, să fie peste 4.000 SO dar sa nu</w:t>
            </w:r>
            <w:r w:rsidR="00A44DB7">
              <w:rPr>
                <w:rFonts w:ascii="Calibri" w:hAnsi="Calibri"/>
                <w:lang w:val="ro-RO"/>
              </w:rPr>
              <w:t xml:space="preserve"> depaseasca in total 500.000 SO.</w:t>
            </w:r>
          </w:p>
          <w:p w:rsidR="000D1217" w:rsidRPr="002D2CD1" w:rsidRDefault="000D1217" w:rsidP="007E6461">
            <w:pPr>
              <w:pStyle w:val="ListParagraph"/>
              <w:spacing w:before="120" w:after="120"/>
              <w:ind w:left="114"/>
              <w:rPr>
                <w:sz w:val="24"/>
              </w:rPr>
            </w:pPr>
          </w:p>
          <w:p w:rsidR="000D1217" w:rsidRPr="002D2CD1" w:rsidRDefault="000D1217" w:rsidP="00086A80">
            <w:pPr>
              <w:pStyle w:val="ListParagraph"/>
              <w:numPr>
                <w:ilvl w:val="0"/>
                <w:numId w:val="1"/>
              </w:numPr>
              <w:tabs>
                <w:tab w:val="left" w:pos="112"/>
              </w:tabs>
              <w:spacing w:before="120" w:after="120" w:line="240" w:lineRule="auto"/>
              <w:ind w:left="114" w:firstLine="0"/>
              <w:jc w:val="both"/>
              <w:rPr>
                <w:sz w:val="24"/>
                <w:lang w:val="it-IT"/>
              </w:rPr>
            </w:pPr>
            <w:r w:rsidRPr="002D2CD1">
              <w:rPr>
                <w:sz w:val="24"/>
              </w:rPr>
              <w:t xml:space="preserve">În cazul Societăţilor agricole se verifică în IACS dacă suprafaţa exploataţiei corespunde cu suprafaţa precizată în tabelul centralizator emis de către solicitant, dacă perioada de folosinţă a terenului este de minim 10 ani şi dacă calculul dimensiunii economice a făcut în conformitate cu precizările de mai sus. </w:t>
            </w:r>
            <w:r w:rsidRPr="002D2CD1">
              <w:rPr>
                <w:sz w:val="24"/>
                <w:lang w:val="it-IT"/>
              </w:rPr>
              <w:t xml:space="preserve">În cazul în care expertul nu poate vizualiza în IACS exploataţia vizată de investiţie, acesta va solicita APIA prezentarea </w:t>
            </w:r>
            <w:r w:rsidRPr="002D2CD1">
              <w:rPr>
                <w:sz w:val="24"/>
              </w:rPr>
              <w:t xml:space="preserve">înregistrărilor din ultima perioadă (campanie) de depunere (înregistrare) a cererii unice de plată pe suprafaţă </w:t>
            </w:r>
            <w:r w:rsidRPr="002D2CD1">
              <w:rPr>
                <w:sz w:val="24"/>
                <w:lang w:val="it-IT"/>
              </w:rPr>
              <w:t>ale solicitantului.</w:t>
            </w:r>
          </w:p>
          <w:p w:rsidR="000D1217" w:rsidRPr="002D2CD1" w:rsidRDefault="000D1217" w:rsidP="007E6461">
            <w:pPr>
              <w:pStyle w:val="NormalWeb"/>
              <w:spacing w:before="120" w:after="120"/>
              <w:ind w:left="114"/>
              <w:jc w:val="both"/>
              <w:rPr>
                <w:rFonts w:ascii="Calibri" w:hAnsi="Calibri"/>
                <w:lang w:val="ro-RO"/>
              </w:rPr>
            </w:pPr>
            <w:r w:rsidRPr="002D2CD1">
              <w:rPr>
                <w:rFonts w:ascii="Calibri" w:hAnsi="Calibri"/>
                <w:lang w:val="ro-RO"/>
              </w:rPr>
              <w:t>În cazul in care în urma verificarilor efectuate de catre evaluator rezulta o diferenta de suprafata ca urmare a incheierii controalelor administrative ale APIA, se va solicita prin intermediul formularului E3.4L refacerea prognozei economico-financiară si tabelul cu dimensionarea exploatatiei.</w:t>
            </w:r>
          </w:p>
          <w:p w:rsidR="000D1217" w:rsidRPr="002D2CD1" w:rsidRDefault="000D1217" w:rsidP="007E6461">
            <w:pPr>
              <w:spacing w:before="120" w:after="120" w:line="240" w:lineRule="auto"/>
              <w:ind w:left="114"/>
              <w:jc w:val="both"/>
              <w:rPr>
                <w:sz w:val="24"/>
              </w:rPr>
            </w:pPr>
            <w:r w:rsidRPr="002D2CD1">
              <w:rPr>
                <w:sz w:val="24"/>
              </w:rPr>
              <w:lastRenderedPageBreak/>
              <w:t>Calculul dimensiunii economice a exploataţiei se va face ţinând cont de toate activele acesteia (terenuri agricole şi animale), chiar dacă proiectul vizează înfiinţarea unei noi unităţi de producţie, independent functional de celelalte unităţi de producţie care alcătuiesc exploataţia.</w:t>
            </w:r>
          </w:p>
          <w:p w:rsidR="000D1217" w:rsidRPr="002D2CD1" w:rsidRDefault="000D1217" w:rsidP="007E6461">
            <w:pPr>
              <w:spacing w:before="120" w:after="120" w:line="240" w:lineRule="auto"/>
              <w:ind w:left="114"/>
              <w:jc w:val="both"/>
              <w:rPr>
                <w:sz w:val="24"/>
              </w:rPr>
            </w:pPr>
            <w:r w:rsidRPr="002D2CD1">
              <w:rPr>
                <w:sz w:val="24"/>
              </w:rPr>
              <w:t>În cazul investiţiilor care vizează modernizarea unor exploataţii zootehnice, expertul va verifica dacă Extrasul din Registrul Exploatatiei menţionează efectivul de animale deţinut de solicitant cu cel mult 30 zile înainte de data depunerii CF.</w:t>
            </w:r>
          </w:p>
          <w:p w:rsidR="000D1217" w:rsidRPr="002D2CD1" w:rsidRDefault="000D1217" w:rsidP="007E6461">
            <w:pPr>
              <w:spacing w:before="120" w:after="120" w:line="240" w:lineRule="auto"/>
              <w:ind w:left="114"/>
              <w:jc w:val="both"/>
              <w:rPr>
                <w:color w:val="1F497D"/>
                <w:sz w:val="24"/>
              </w:rPr>
            </w:pPr>
            <w:r w:rsidRPr="002D2CD1">
              <w:rPr>
                <w:sz w:val="24"/>
              </w:rPr>
              <w:t>Se verifică în formularul de mișcare ANSVSA/ DSVSA (Anexa 4 din Normele sanitare veterinare ale Ordinului ANSVSA nr. 40/2010) datele de identificare ale proprietarului și crotalia animalului detinut. Se verifică dacă exist</w:t>
            </w:r>
            <w:r w:rsidRPr="00552D49">
              <w:rPr>
                <w:sz w:val="24"/>
              </w:rPr>
              <w:t xml:space="preserve">ă diferențe dintre mențiunile din SF, cele din cererea de finanțare- Tabel cu Coeficienți produție standard și </w:t>
            </w:r>
            <w:r w:rsidRPr="002D2CD1">
              <w:rPr>
                <w:sz w:val="24"/>
              </w:rPr>
              <w:t>extrasul din Registrul Exploatatiilor de la ANSVSA cu Formularul de mișcare.</w:t>
            </w:r>
          </w:p>
          <w:p w:rsidR="000D1217" w:rsidRPr="002D2CD1" w:rsidRDefault="000D1217" w:rsidP="007E6461">
            <w:pPr>
              <w:pStyle w:val="ListParagraph"/>
              <w:spacing w:before="120" w:after="120"/>
              <w:ind w:left="114"/>
              <w:jc w:val="both"/>
              <w:rPr>
                <w:sz w:val="24"/>
                <w:lang w:val="it-IT"/>
              </w:rPr>
            </w:pPr>
            <w:r w:rsidRPr="002D2CD1">
              <w:rPr>
                <w:sz w:val="24"/>
                <w:lang w:val="it-IT"/>
              </w:rPr>
              <w:t xml:space="preserve">În cazul modernizării fermelor de cabaline de rasă şi origine se verifică dacă solicitantul a prezentat </w:t>
            </w:r>
            <w:r>
              <w:rPr>
                <w:sz w:val="24"/>
                <w:lang w:val="it-IT"/>
              </w:rPr>
              <w:t>Pașaportul emis de ANZ pentru ecvideele (cabalinele) cu rasă și origine,</w:t>
            </w:r>
            <w:r w:rsidRPr="002D2CD1">
              <w:rPr>
                <w:sz w:val="24"/>
                <w:lang w:val="it-IT"/>
              </w:rPr>
              <w:t xml:space="preserve"> pentru toate cabalinele menţionate în tabelul cu SO şi în </w:t>
            </w:r>
            <w:r>
              <w:rPr>
                <w:sz w:val="24"/>
                <w:lang w:val="it-IT"/>
              </w:rPr>
              <w:t>SF/ MJ.</w:t>
            </w:r>
          </w:p>
          <w:p w:rsidR="000D1217" w:rsidRPr="002D2CD1" w:rsidRDefault="000D1217" w:rsidP="007E6461">
            <w:pPr>
              <w:spacing w:before="120" w:after="120" w:line="240" w:lineRule="auto"/>
              <w:ind w:left="114"/>
              <w:jc w:val="both"/>
              <w:rPr>
                <w:sz w:val="24"/>
              </w:rPr>
            </w:pPr>
            <w:r w:rsidRPr="00552D49">
              <w:rPr>
                <w:sz w:val="24"/>
                <w:lang w:val="it-IT"/>
              </w:rPr>
              <w:t>În cazul s</w:t>
            </w:r>
            <w:r w:rsidRPr="002D2CD1">
              <w:rPr>
                <w:sz w:val="24"/>
              </w:rPr>
              <w:t>olicitanţilor care deţin exploataţii zootehnice/ mixte şi care fac parte dintr-o asociaţie/ cooperativă care are concesionate/ închiriate suprafeţe agricole reprezentând pajişti și pășuni, în conformitate cu Ordinul MADR nr. 619/06.04.2015, se verifică în cadrul Studiului de Fezabilitate codurile ANSVSA (al solicitantului şi asociaţiei/cooperativei) în vederea verificării transferului animalelor pentru calculul adecvat al dimensiunii economice a exploatației.</w:t>
            </w:r>
          </w:p>
          <w:p w:rsidR="000D1217" w:rsidRDefault="000D1217" w:rsidP="007E6461">
            <w:pPr>
              <w:pStyle w:val="NormalWeb"/>
              <w:spacing w:before="120" w:after="120"/>
              <w:ind w:left="114"/>
              <w:jc w:val="both"/>
              <w:rPr>
                <w:rFonts w:ascii="Calibri" w:hAnsi="Calibri"/>
                <w:lang w:val="ro-RO"/>
              </w:rPr>
            </w:pPr>
            <w:r w:rsidRPr="002D2CD1">
              <w:rPr>
                <w:rFonts w:ascii="Calibri" w:hAnsi="Calibri"/>
                <w:lang w:val="ro-RO"/>
              </w:rPr>
              <w:t xml:space="preserve"> În cazul proiectelor care vizează lucrări de construcţii (sere, ciupercării, clădiri din componenţa fermei zootehnice), nu se verifică în IACS terenul aferent acestor obiective.</w:t>
            </w:r>
          </w:p>
          <w:p w:rsidR="00A44DB7" w:rsidRPr="002D2CD1" w:rsidRDefault="00A44DB7" w:rsidP="007E6461">
            <w:pPr>
              <w:pStyle w:val="NormalWeb"/>
              <w:spacing w:before="120" w:after="120"/>
              <w:ind w:left="114"/>
              <w:jc w:val="both"/>
              <w:rPr>
                <w:rFonts w:ascii="Calibri" w:hAnsi="Calibri"/>
                <w:lang w:val="it-IT"/>
              </w:rPr>
            </w:pPr>
            <w:r>
              <w:rPr>
                <w:rFonts w:ascii="Calibri" w:hAnsi="Calibri"/>
                <w:lang w:val="ro-RO"/>
              </w:rPr>
              <w:lastRenderedPageBreak/>
              <w:t>Dimeniunea exploatatiei nu va depasi 500.000 SO.</w:t>
            </w:r>
          </w:p>
        </w:tc>
      </w:tr>
    </w:tbl>
    <w:p w:rsidR="0042633D" w:rsidRPr="002D2CD1" w:rsidRDefault="0042633D" w:rsidP="0042633D">
      <w:pPr>
        <w:spacing w:before="120" w:after="120" w:line="240" w:lineRule="auto"/>
        <w:jc w:val="both"/>
        <w:rPr>
          <w:sz w:val="24"/>
          <w:lang w:val="it-IT"/>
        </w:rPr>
      </w:pPr>
      <w:r w:rsidRPr="002D2CD1">
        <w:rPr>
          <w:sz w:val="24"/>
          <w:lang w:val="it-IT"/>
        </w:rPr>
        <w:lastRenderedPageBreak/>
        <w:t>Dacă în urma verificării efectuate în conformitate cu precizările din coloana “puncte de verificat”, expertul consideră că exploatatia agricola vizata de pro</w:t>
      </w:r>
      <w:r>
        <w:rPr>
          <w:sz w:val="24"/>
          <w:lang w:val="it-IT"/>
        </w:rPr>
        <w:t>iect are o dimensiune de sub 500</w:t>
      </w:r>
      <w:r w:rsidRPr="002D2CD1">
        <w:rPr>
          <w:sz w:val="24"/>
          <w:lang w:val="it-IT"/>
        </w:rPr>
        <w:t>.000 SO</w:t>
      </w:r>
      <w:r w:rsidRPr="00F22DCB">
        <w:rPr>
          <w:sz w:val="24"/>
          <w:lang w:val="it-IT"/>
        </w:rPr>
        <w:t>,</w:t>
      </w:r>
      <w:r w:rsidRPr="002D2CD1">
        <w:rPr>
          <w:sz w:val="24"/>
          <w:lang w:val="it-IT"/>
        </w:rPr>
        <w:t xml:space="preserve"> se va bifa caseta “DA” pentru verificare. În caz contrar va bifa “NU”, iar cererea de finanţare va fi declarată neeligibilă</w:t>
      </w:r>
      <w:r>
        <w:rPr>
          <w:sz w:val="24"/>
          <w:lang w:val="it-IT"/>
        </w:rPr>
        <w:t>.</w:t>
      </w:r>
    </w:p>
    <w:p w:rsidR="000D1217" w:rsidRPr="0034191E" w:rsidRDefault="000D1217" w:rsidP="00F22DCB">
      <w:pPr>
        <w:spacing w:after="0"/>
        <w:jc w:val="both"/>
        <w:rPr>
          <w:rFonts w:ascii="Trebuchet MS" w:hAnsi="Trebuchet MS"/>
          <w:b/>
          <w:bCs/>
        </w:rPr>
      </w:pPr>
    </w:p>
    <w:p w:rsidR="00142686" w:rsidRPr="00142686" w:rsidRDefault="00142686" w:rsidP="00142686">
      <w:pPr>
        <w:spacing w:after="0"/>
        <w:jc w:val="both"/>
        <w:rPr>
          <w:rFonts w:asciiTheme="minorHAnsi" w:hAnsiTheme="minorHAnsi"/>
          <w:bCs/>
          <w:sz w:val="24"/>
          <w:szCs w:val="24"/>
        </w:rPr>
      </w:pPr>
      <w:r w:rsidRPr="00142686">
        <w:rPr>
          <w:rFonts w:asciiTheme="minorHAnsi" w:hAnsiTheme="minorHAnsi"/>
          <w:b/>
          <w:sz w:val="24"/>
          <w:szCs w:val="24"/>
          <w:lang w:val="en-GB"/>
        </w:rPr>
        <w:t xml:space="preserve">EG19 - </w:t>
      </w:r>
      <w:r w:rsidRPr="00142686">
        <w:rPr>
          <w:rFonts w:asciiTheme="minorHAnsi" w:hAnsiTheme="minorHAnsi"/>
          <w:b/>
          <w:bCs/>
          <w:sz w:val="24"/>
          <w:szCs w:val="24"/>
        </w:rPr>
        <w:t>Nu sunt eligibile intreprinderile mari conform Legii 346/2004.</w:t>
      </w:r>
    </w:p>
    <w:tbl>
      <w:tblPr>
        <w:tblpPr w:leftFromText="180" w:rightFromText="180" w:vertAnchor="text" w:horzAnchor="margin" w:tblpXSpec="center" w:tblpY="131"/>
        <w:tblW w:w="5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1"/>
        <w:gridCol w:w="5208"/>
      </w:tblGrid>
      <w:tr w:rsidR="000001EA" w:rsidRPr="00BD0B7E" w:rsidTr="000001EA">
        <w:trPr>
          <w:trHeight w:val="836"/>
        </w:trPr>
        <w:tc>
          <w:tcPr>
            <w:tcW w:w="2434" w:type="pct"/>
            <w:shd w:val="clear" w:color="auto" w:fill="D9D9D9" w:themeFill="background1" w:themeFillShade="D9"/>
          </w:tcPr>
          <w:p w:rsidR="000001EA" w:rsidRPr="00FC7FB4" w:rsidRDefault="000001EA" w:rsidP="000001EA">
            <w:pPr>
              <w:spacing w:before="120" w:after="120" w:line="240" w:lineRule="auto"/>
              <w:jc w:val="both"/>
              <w:rPr>
                <w:b/>
                <w:sz w:val="24"/>
              </w:rPr>
            </w:pPr>
            <w:r w:rsidRPr="00FC7FB4">
              <w:rPr>
                <w:b/>
                <w:sz w:val="24"/>
              </w:rPr>
              <w:t xml:space="preserve">DOCUMENTE PREZENTATE </w:t>
            </w:r>
          </w:p>
        </w:tc>
        <w:tc>
          <w:tcPr>
            <w:tcW w:w="2566" w:type="pct"/>
            <w:shd w:val="clear" w:color="auto" w:fill="D9D9D9" w:themeFill="background1" w:themeFillShade="D9"/>
          </w:tcPr>
          <w:p w:rsidR="000001EA" w:rsidRPr="00FC7FB4" w:rsidRDefault="000001EA" w:rsidP="000001EA">
            <w:pPr>
              <w:spacing w:before="120" w:after="120" w:line="240" w:lineRule="auto"/>
              <w:jc w:val="both"/>
              <w:rPr>
                <w:b/>
                <w:sz w:val="24"/>
              </w:rPr>
            </w:pPr>
            <w:r w:rsidRPr="00FC7FB4">
              <w:rPr>
                <w:b/>
                <w:sz w:val="24"/>
              </w:rPr>
              <w:t>PUNCTE DE VERIFICAT ÎN CADRUL DOCUMENTELOR PREZENTATE</w:t>
            </w:r>
          </w:p>
        </w:tc>
      </w:tr>
      <w:tr w:rsidR="000001EA" w:rsidRPr="00BD0B7E" w:rsidTr="000001EA">
        <w:tc>
          <w:tcPr>
            <w:tcW w:w="2434" w:type="pct"/>
            <w:shd w:val="clear" w:color="auto" w:fill="auto"/>
          </w:tcPr>
          <w:p w:rsidR="000001EA" w:rsidRPr="0039148B" w:rsidRDefault="000001EA" w:rsidP="000001EA">
            <w:pPr>
              <w:pStyle w:val="Default"/>
              <w:jc w:val="both"/>
              <w:rPr>
                <w:rFonts w:eastAsia="Times New Roman"/>
                <w:b/>
                <w:sz w:val="22"/>
                <w:szCs w:val="22"/>
              </w:rPr>
            </w:pPr>
            <w:r>
              <w:rPr>
                <w:bCs/>
                <w:iCs/>
                <w:color w:val="auto"/>
              </w:rPr>
              <w:t>Declaratia pe propria raspundere (Anexa 15).</w:t>
            </w:r>
          </w:p>
          <w:p w:rsidR="000001EA" w:rsidRPr="0039148B" w:rsidRDefault="000001EA" w:rsidP="000001EA">
            <w:pPr>
              <w:autoSpaceDE w:val="0"/>
              <w:autoSpaceDN w:val="0"/>
              <w:adjustRightInd w:val="0"/>
              <w:spacing w:after="0" w:line="240" w:lineRule="auto"/>
              <w:jc w:val="both"/>
              <w:rPr>
                <w:rFonts w:cs="Calibri"/>
                <w:noProof/>
              </w:rPr>
            </w:pPr>
          </w:p>
        </w:tc>
        <w:tc>
          <w:tcPr>
            <w:tcW w:w="2566" w:type="pct"/>
          </w:tcPr>
          <w:p w:rsidR="000001EA" w:rsidRPr="0039148B" w:rsidRDefault="000001EA" w:rsidP="000001EA">
            <w:pPr>
              <w:pStyle w:val="Default"/>
              <w:jc w:val="both"/>
              <w:rPr>
                <w:rFonts w:eastAsia="Times New Roman"/>
              </w:rPr>
            </w:pPr>
            <w:r w:rsidRPr="00E820DD">
              <w:rPr>
                <w:bCs/>
                <w:iCs/>
                <w:color w:val="auto"/>
              </w:rPr>
              <w:t xml:space="preserve">Se verifica </w:t>
            </w:r>
            <w:r>
              <w:rPr>
                <w:bCs/>
                <w:iCs/>
                <w:color w:val="auto"/>
              </w:rPr>
              <w:t>insusirea prin semnatura a declaratiei pe propria raspundere privind neincadrarea in categoria intreprinderi mari cf Legii 346/2004  (Anexa 15).</w:t>
            </w:r>
          </w:p>
        </w:tc>
      </w:tr>
    </w:tbl>
    <w:p w:rsidR="00093DD0" w:rsidRDefault="00093DD0" w:rsidP="00093DD0">
      <w:pPr>
        <w:spacing w:after="0" w:line="240" w:lineRule="auto"/>
        <w:contextualSpacing/>
        <w:jc w:val="both"/>
        <w:rPr>
          <w:rFonts w:eastAsia="Times New Roman"/>
          <w:b/>
          <w:bCs/>
          <w:sz w:val="24"/>
          <w:szCs w:val="24"/>
          <w:u w:val="single"/>
        </w:rPr>
      </w:pPr>
    </w:p>
    <w:p w:rsidR="00093DD0" w:rsidRPr="00142686" w:rsidRDefault="00142686" w:rsidP="00093DD0">
      <w:pPr>
        <w:spacing w:after="0" w:line="240" w:lineRule="auto"/>
        <w:contextualSpacing/>
        <w:jc w:val="both"/>
        <w:rPr>
          <w:sz w:val="24"/>
          <w:lang w:val="it-IT"/>
        </w:rPr>
      </w:pPr>
      <w:r w:rsidRPr="002D2CD1">
        <w:rPr>
          <w:sz w:val="24"/>
          <w:lang w:val="it-IT"/>
        </w:rPr>
        <w:t xml:space="preserve">Dacă în urma verificării efectuate în conformitate cu precizările din coloana “puncte de verificat”, expertul </w:t>
      </w:r>
      <w:r>
        <w:rPr>
          <w:sz w:val="24"/>
          <w:lang w:val="it-IT"/>
        </w:rPr>
        <w:t>constata semnarea declaratiei axexa 15</w:t>
      </w:r>
      <w:r w:rsidRPr="00F22DCB">
        <w:rPr>
          <w:sz w:val="24"/>
          <w:lang w:val="it-IT"/>
        </w:rPr>
        <w:t>,</w:t>
      </w:r>
      <w:r w:rsidRPr="002D2CD1">
        <w:rPr>
          <w:sz w:val="24"/>
          <w:lang w:val="it-IT"/>
        </w:rPr>
        <w:t xml:space="preserve"> se va bifa caseta “DA” pentru verificare. În caz contrar va bifa “NU”, iar cererea de finanţare va fi declarată neeligibilă</w:t>
      </w:r>
      <w:r>
        <w:rPr>
          <w:sz w:val="24"/>
          <w:lang w:val="it-IT"/>
        </w:rPr>
        <w:t>.</w:t>
      </w:r>
    </w:p>
    <w:p w:rsidR="00093DD0" w:rsidRDefault="00093DD0" w:rsidP="00093DD0">
      <w:pPr>
        <w:spacing w:after="0" w:line="240" w:lineRule="auto"/>
        <w:contextualSpacing/>
        <w:jc w:val="both"/>
        <w:rPr>
          <w:rFonts w:eastAsia="Times New Roman"/>
          <w:b/>
          <w:bCs/>
          <w:sz w:val="24"/>
          <w:szCs w:val="24"/>
          <w:u w:val="single"/>
        </w:rPr>
      </w:pPr>
    </w:p>
    <w:p w:rsidR="00536B05" w:rsidRDefault="00536B05" w:rsidP="00093DD0">
      <w:pPr>
        <w:spacing w:after="0" w:line="240" w:lineRule="auto"/>
        <w:contextualSpacing/>
        <w:jc w:val="both"/>
        <w:rPr>
          <w:rFonts w:eastAsia="Times New Roman"/>
          <w:b/>
          <w:bCs/>
          <w:sz w:val="24"/>
          <w:szCs w:val="24"/>
          <w:u w:val="single"/>
        </w:rPr>
      </w:pPr>
    </w:p>
    <w:p w:rsidR="00536222" w:rsidRPr="002D2CD1" w:rsidRDefault="00536222" w:rsidP="00536222">
      <w:pPr>
        <w:spacing w:before="120" w:after="120" w:line="240" w:lineRule="auto"/>
        <w:jc w:val="both"/>
        <w:rPr>
          <w:b/>
          <w:sz w:val="24"/>
          <w:u w:val="single"/>
        </w:rPr>
      </w:pPr>
      <w:r w:rsidRPr="002D2CD1">
        <w:rPr>
          <w:b/>
          <w:sz w:val="24"/>
          <w:u w:val="single"/>
        </w:rPr>
        <w:t>C. Verificarea bugetului indicativ</w:t>
      </w:r>
    </w:p>
    <w:p w:rsidR="00536222" w:rsidRPr="002D2CD1" w:rsidRDefault="00536222" w:rsidP="00536222">
      <w:pPr>
        <w:spacing w:before="120" w:after="120" w:line="240" w:lineRule="auto"/>
        <w:jc w:val="both"/>
        <w:rPr>
          <w:sz w:val="24"/>
        </w:rPr>
      </w:pPr>
      <w:r w:rsidRPr="002D2CD1">
        <w:rPr>
          <w:sz w:val="24"/>
        </w:rPr>
        <w:t>Verificarea constă în asigurarea că toate costurile de investiţii propuse pentru finanţare sunt eligibile şi calculele sunt corecte şi Bugetul indicativ este structurat pe capitole şi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1"/>
        <w:gridCol w:w="5998"/>
      </w:tblGrid>
      <w:tr w:rsidR="00536222" w:rsidRPr="006723F4" w:rsidTr="007E6461">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536222" w:rsidRPr="002D2CD1" w:rsidRDefault="00536222" w:rsidP="007E6461">
            <w:pPr>
              <w:spacing w:before="120" w:after="120" w:line="240" w:lineRule="auto"/>
              <w:rPr>
                <w:b/>
                <w:sz w:val="24"/>
              </w:rPr>
            </w:pPr>
            <w:bookmarkStart w:id="13" w:name="_Toc487029178"/>
            <w:r w:rsidRPr="002D2CD1">
              <w:rPr>
                <w:b/>
                <w:sz w:val="24"/>
              </w:rPr>
              <w:t>DOCUMENTE PREZENTATE</w:t>
            </w:r>
            <w:bookmarkEnd w:id="13"/>
            <w:r w:rsidRPr="002D2CD1">
              <w:rPr>
                <w:b/>
                <w:sz w:val="24"/>
              </w:rPr>
              <w:t xml:space="preserv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536222" w:rsidRPr="002D2CD1" w:rsidRDefault="00536222" w:rsidP="007E6461">
            <w:pPr>
              <w:spacing w:before="120" w:after="120" w:line="240" w:lineRule="auto"/>
              <w:rPr>
                <w:sz w:val="24"/>
                <w:lang w:val="pt-BR"/>
              </w:rPr>
            </w:pPr>
            <w:r w:rsidRPr="002D2CD1">
              <w:rPr>
                <w:sz w:val="24"/>
                <w:lang w:val="pt-BR"/>
              </w:rPr>
              <w:t>PUNCTE DE VERIFICAT ÎN CADRUL DOCUMENTELOR PREZENTATE</w:t>
            </w:r>
          </w:p>
        </w:tc>
      </w:tr>
      <w:tr w:rsidR="00536222" w:rsidRPr="006723F4" w:rsidTr="007E6461">
        <w:tc>
          <w:tcPr>
            <w:tcW w:w="1924" w:type="pct"/>
            <w:tcBorders>
              <w:top w:val="single" w:sz="4" w:space="0" w:color="auto"/>
              <w:left w:val="single" w:sz="4" w:space="0" w:color="auto"/>
              <w:bottom w:val="single" w:sz="4" w:space="0" w:color="auto"/>
              <w:right w:val="single" w:sz="4" w:space="0" w:color="auto"/>
            </w:tcBorders>
          </w:tcPr>
          <w:p w:rsidR="00536222" w:rsidRPr="002D2CD1" w:rsidRDefault="00536222" w:rsidP="007E6461">
            <w:pPr>
              <w:spacing w:before="120" w:after="120" w:line="240" w:lineRule="auto"/>
              <w:jc w:val="both"/>
              <w:rPr>
                <w:sz w:val="24"/>
              </w:rPr>
            </w:pPr>
            <w:r w:rsidRPr="002D2CD1">
              <w:rPr>
                <w:sz w:val="24"/>
              </w:rPr>
              <w:t>Studiul de fezabilitate/ Memoriu Justificativ</w:t>
            </w:r>
          </w:p>
          <w:p w:rsidR="00536222" w:rsidRPr="002D2CD1" w:rsidRDefault="00536222" w:rsidP="007E6461">
            <w:pPr>
              <w:spacing w:before="120" w:after="120" w:line="240" w:lineRule="auto"/>
              <w:jc w:val="both"/>
              <w:rPr>
                <w:sz w:val="24"/>
              </w:rPr>
            </w:pPr>
          </w:p>
        </w:tc>
        <w:tc>
          <w:tcPr>
            <w:tcW w:w="3076" w:type="pct"/>
            <w:tcBorders>
              <w:top w:val="single" w:sz="4" w:space="0" w:color="auto"/>
              <w:left w:val="single" w:sz="4" w:space="0" w:color="auto"/>
              <w:bottom w:val="single" w:sz="4" w:space="0" w:color="auto"/>
              <w:right w:val="single" w:sz="4" w:space="0" w:color="auto"/>
            </w:tcBorders>
          </w:tcPr>
          <w:p w:rsidR="00536222" w:rsidRPr="002D2CD1" w:rsidRDefault="00536222" w:rsidP="007E6461">
            <w:pPr>
              <w:spacing w:before="120" w:after="120" w:line="240" w:lineRule="auto"/>
              <w:jc w:val="both"/>
              <w:rPr>
                <w:sz w:val="24"/>
                <w:lang w:val="it-IT"/>
              </w:rPr>
            </w:pPr>
            <w:r w:rsidRPr="002D2CD1">
              <w:rPr>
                <w:sz w:val="24"/>
                <w:lang w:val="it-IT"/>
              </w:rPr>
              <w:t>- Se verifica Bugetul indicativ prin corelarea informaţiilor mentionate de solicitant in liniile bugetare cu prevederile fisei măsurii din SDL</w:t>
            </w:r>
          </w:p>
          <w:p w:rsidR="00536222" w:rsidRPr="002D2CD1" w:rsidRDefault="00536222" w:rsidP="007E6461">
            <w:pPr>
              <w:spacing w:before="120" w:after="120" w:line="240" w:lineRule="auto"/>
              <w:jc w:val="both"/>
              <w:rPr>
                <w:sz w:val="24"/>
                <w:lang w:val="it-IT"/>
              </w:rPr>
            </w:pPr>
            <w:r w:rsidRPr="002D2CD1">
              <w:rPr>
                <w:sz w:val="24"/>
                <w:lang w:val="it-IT"/>
              </w:rPr>
              <w:t xml:space="preserve">- Se va verifica dacă tipurile de cheltuieli şi sumele înscrise sunt corecte şi corespund devizului general al investiţiei. </w:t>
            </w:r>
          </w:p>
          <w:p w:rsidR="00536222" w:rsidRPr="002D2CD1" w:rsidRDefault="00536222" w:rsidP="007E6461">
            <w:pPr>
              <w:spacing w:before="120" w:after="120" w:line="240" w:lineRule="auto"/>
              <w:jc w:val="both"/>
              <w:rPr>
                <w:sz w:val="24"/>
                <w:lang w:val="it-IT"/>
              </w:rPr>
            </w:pPr>
            <w:r w:rsidRPr="002D2CD1">
              <w:rPr>
                <w:sz w:val="24"/>
                <w:lang w:val="it-IT"/>
              </w:rPr>
              <w:t>- Bugetul indicativ se verifica astfel:</w:t>
            </w:r>
          </w:p>
          <w:p w:rsidR="00536222" w:rsidRPr="002D2CD1" w:rsidRDefault="00536222" w:rsidP="007E6461">
            <w:pPr>
              <w:spacing w:before="120" w:after="120" w:line="240" w:lineRule="auto"/>
              <w:ind w:hanging="360"/>
              <w:jc w:val="both"/>
              <w:rPr>
                <w:sz w:val="24"/>
                <w:lang w:val="it-IT"/>
              </w:rPr>
            </w:pPr>
            <w:r w:rsidRPr="002D2CD1">
              <w:rPr>
                <w:sz w:val="24"/>
                <w:lang w:val="it-IT"/>
              </w:rPr>
              <w:t>-   valoarea eligibilă pentru fiecare capitol să fie egală cu valoarea eligibilă din devize;</w:t>
            </w:r>
          </w:p>
          <w:p w:rsidR="00536222" w:rsidRPr="002D2CD1" w:rsidRDefault="00536222" w:rsidP="00086A80">
            <w:pPr>
              <w:numPr>
                <w:ilvl w:val="1"/>
                <w:numId w:val="3"/>
              </w:numPr>
              <w:tabs>
                <w:tab w:val="clear" w:pos="720"/>
                <w:tab w:val="num" w:pos="468"/>
              </w:tabs>
              <w:spacing w:before="120" w:after="120" w:line="240" w:lineRule="auto"/>
              <w:ind w:left="468"/>
              <w:jc w:val="both"/>
              <w:rPr>
                <w:sz w:val="24"/>
                <w:lang w:val="it-IT"/>
              </w:rPr>
            </w:pPr>
            <w:r w:rsidRPr="002D2CD1">
              <w:rPr>
                <w:sz w:val="24"/>
                <w:lang w:val="it-IT"/>
              </w:rPr>
              <w:t>valoarea pentru fiecare capitol sa fie egala cu valoarea din devizul general, fara TVA;</w:t>
            </w:r>
          </w:p>
          <w:p w:rsidR="00536222" w:rsidRPr="002D2CD1" w:rsidRDefault="00536222" w:rsidP="00086A80">
            <w:pPr>
              <w:numPr>
                <w:ilvl w:val="1"/>
                <w:numId w:val="3"/>
              </w:numPr>
              <w:tabs>
                <w:tab w:val="clear" w:pos="720"/>
                <w:tab w:val="num" w:pos="468"/>
              </w:tabs>
              <w:spacing w:before="120" w:after="120" w:line="240" w:lineRule="auto"/>
              <w:ind w:left="468"/>
              <w:jc w:val="both"/>
              <w:rPr>
                <w:sz w:val="24"/>
              </w:rPr>
            </w:pPr>
            <w:r w:rsidRPr="002D2CD1">
              <w:rPr>
                <w:sz w:val="24"/>
              </w:rPr>
              <w:t>in bugetul indicativ se completeaza „Actualizarea” care nu se regaseste in devizul general;</w:t>
            </w:r>
          </w:p>
          <w:p w:rsidR="00536222" w:rsidRPr="002D2CD1" w:rsidRDefault="00536222" w:rsidP="00086A80">
            <w:pPr>
              <w:numPr>
                <w:ilvl w:val="1"/>
                <w:numId w:val="3"/>
              </w:numPr>
              <w:tabs>
                <w:tab w:val="clear" w:pos="720"/>
                <w:tab w:val="num" w:pos="468"/>
              </w:tabs>
              <w:spacing w:before="120" w:after="120" w:line="240" w:lineRule="auto"/>
              <w:ind w:left="468"/>
              <w:jc w:val="both"/>
              <w:rPr>
                <w:sz w:val="24"/>
              </w:rPr>
            </w:pPr>
            <w:r w:rsidRPr="002D2CD1">
              <w:rPr>
                <w:sz w:val="24"/>
              </w:rPr>
              <w:lastRenderedPageBreak/>
              <w:t>in bugetul indicativ valoarea TVA este egala cu valoarea TVA din devizul general.</w:t>
            </w:r>
          </w:p>
          <w:p w:rsidR="00536222" w:rsidRPr="002D2CD1" w:rsidRDefault="00536222" w:rsidP="007E6461">
            <w:pPr>
              <w:spacing w:before="120" w:after="120" w:line="240" w:lineRule="auto"/>
              <w:jc w:val="both"/>
              <w:rPr>
                <w:sz w:val="24"/>
                <w:lang w:val="pt-BR"/>
              </w:rPr>
            </w:pPr>
            <w:r w:rsidRPr="002D2CD1">
              <w:rPr>
                <w:sz w:val="24"/>
                <w:lang w:val="pt-BR"/>
              </w:rPr>
              <w:t>Cheile de verificare sunt urmatoarele și sunt aplicabile Bugetului Indicativ Totalizator:</w:t>
            </w:r>
          </w:p>
          <w:p w:rsidR="00536222" w:rsidRPr="002D2CD1" w:rsidRDefault="00536222" w:rsidP="007E6461">
            <w:pPr>
              <w:spacing w:before="120" w:after="120" w:line="240" w:lineRule="auto"/>
              <w:jc w:val="both"/>
              <w:rPr>
                <w:sz w:val="24"/>
                <w:lang w:val="it-IT"/>
              </w:rPr>
            </w:pPr>
            <w:r w:rsidRPr="002D2CD1">
              <w:rPr>
                <w:sz w:val="24"/>
                <w:lang w:val="it-IT"/>
              </w:rPr>
              <w:t xml:space="preserve">- valoarea cheltuielilor eligibile de la Cap. 3 &lt;  5% din (cheltuieli eligibile de la subcap 1.2 + subcap. 1.3  + Cap.2+Cap.4) in cazul in care proiectul nu prevede constructii, şi  &lt; </w:t>
            </w:r>
            <w:r w:rsidRPr="002D2CD1">
              <w:rPr>
                <w:b/>
                <w:sz w:val="24"/>
                <w:lang w:val="it-IT"/>
              </w:rPr>
              <w:t>10%</w:t>
            </w:r>
            <w:r w:rsidRPr="002D2CD1">
              <w:rPr>
                <w:sz w:val="24"/>
                <w:lang w:val="it-IT"/>
              </w:rPr>
              <w:t xml:space="preserve"> daca proiectul prevede constructii;</w:t>
            </w:r>
          </w:p>
          <w:p w:rsidR="00536222" w:rsidRPr="002D2CD1" w:rsidRDefault="00536222" w:rsidP="007E6461">
            <w:pPr>
              <w:tabs>
                <w:tab w:val="num" w:pos="0"/>
              </w:tabs>
              <w:spacing w:before="120" w:after="120" w:line="240" w:lineRule="auto"/>
              <w:jc w:val="both"/>
              <w:rPr>
                <w:sz w:val="24"/>
                <w:lang w:val="it-IT"/>
              </w:rPr>
            </w:pPr>
            <w:r w:rsidRPr="002D2CD1">
              <w:rPr>
                <w:sz w:val="24"/>
                <w:lang w:val="it-IT"/>
              </w:rPr>
              <w:t>- cheltuieli diverse şi neprevăzute (Pct.5.3)  trebuie sa fie:</w:t>
            </w:r>
          </w:p>
          <w:p w:rsidR="00536222" w:rsidRPr="002D2CD1" w:rsidRDefault="00536222" w:rsidP="007E6461">
            <w:pPr>
              <w:tabs>
                <w:tab w:val="num" w:pos="0"/>
              </w:tabs>
              <w:spacing w:before="120" w:after="120" w:line="240" w:lineRule="auto"/>
              <w:jc w:val="both"/>
              <w:rPr>
                <w:sz w:val="24"/>
                <w:lang w:val="it-IT"/>
              </w:rPr>
            </w:pPr>
            <w:r w:rsidRPr="002D2CD1">
              <w:rPr>
                <w:sz w:val="24"/>
                <w:lang w:val="it-IT"/>
              </w:rPr>
              <w:t>max. 10% din subtotal cheltuieli eligibile (subcap. 1.2 +subcap.1.3+ subcap.1.4+ Cap.2 + Cap.3.5 +Cap. 3.8+  Cap.4A) în cazul SF-ului întocmit pe HG 907/2016 sau,</w:t>
            </w:r>
          </w:p>
          <w:p w:rsidR="00536222" w:rsidRPr="002D2CD1" w:rsidRDefault="00536222" w:rsidP="007E6461">
            <w:pPr>
              <w:tabs>
                <w:tab w:val="num" w:pos="0"/>
              </w:tabs>
              <w:spacing w:before="120" w:after="120" w:line="240" w:lineRule="auto"/>
              <w:jc w:val="both"/>
              <w:rPr>
                <w:sz w:val="24"/>
                <w:lang w:val="it-IT"/>
              </w:rPr>
            </w:pPr>
            <w:r w:rsidRPr="002D2CD1">
              <w:rPr>
                <w:sz w:val="24"/>
                <w:lang w:val="it-IT"/>
              </w:rPr>
              <w:t>max  10% din subtotal cheltuieli eligibile (subcap. 1.2 +subcap.1.3+ Cap.2 + Cap.3+Cap.4A) în cazul SF-ului întocmit pe HG 28/2008  ;</w:t>
            </w:r>
          </w:p>
          <w:p w:rsidR="00536222" w:rsidRPr="002D2CD1" w:rsidRDefault="00536222" w:rsidP="007E6461">
            <w:pPr>
              <w:tabs>
                <w:tab w:val="num" w:pos="0"/>
              </w:tabs>
              <w:spacing w:before="120" w:after="120" w:line="240" w:lineRule="auto"/>
              <w:jc w:val="both"/>
              <w:rPr>
                <w:sz w:val="24"/>
                <w:lang w:val="it-IT"/>
              </w:rPr>
            </w:pPr>
            <w:r w:rsidRPr="002D2CD1">
              <w:rPr>
                <w:sz w:val="24"/>
                <w:lang w:val="it-IT"/>
              </w:rPr>
              <w:t>- actualizarea nu poate depăşi 5% din totalul  cheltuielilor eligibile</w:t>
            </w:r>
          </w:p>
          <w:p w:rsidR="00536222" w:rsidRPr="002D2CD1" w:rsidRDefault="00536222" w:rsidP="007E6461">
            <w:pPr>
              <w:spacing w:before="120" w:after="120" w:line="240" w:lineRule="auto"/>
              <w:jc w:val="both"/>
              <w:rPr>
                <w:sz w:val="24"/>
                <w:lang w:val="it-IT"/>
              </w:rPr>
            </w:pPr>
            <w:r w:rsidRPr="002D2CD1">
              <w:rPr>
                <w:sz w:val="24"/>
                <w:lang w:val="it-IT"/>
              </w:rPr>
              <w:t xml:space="preserve">Se verifică corectitudinea calculului. </w:t>
            </w:r>
          </w:p>
          <w:p w:rsidR="00536222" w:rsidRPr="002D2CD1" w:rsidRDefault="00536222" w:rsidP="007E6461">
            <w:pPr>
              <w:spacing w:before="120" w:after="120" w:line="240" w:lineRule="auto"/>
              <w:jc w:val="both"/>
              <w:rPr>
                <w:sz w:val="24"/>
                <w:lang w:val="it-IT"/>
              </w:rPr>
            </w:pPr>
            <w:r w:rsidRPr="002D2CD1">
              <w:rPr>
                <w:sz w:val="24"/>
                <w:lang w:val="it-IT"/>
              </w:rPr>
              <w:t>Se verifica corelarea datelor prezentate in Devizul general cu cele prezentate în studiul de fezabilitate/ Memoriul justificativ.</w:t>
            </w:r>
          </w:p>
        </w:tc>
      </w:tr>
    </w:tbl>
    <w:p w:rsidR="00536222" w:rsidRPr="002D2CD1" w:rsidRDefault="00536222" w:rsidP="00536222">
      <w:pPr>
        <w:spacing w:before="120" w:after="120" w:line="240" w:lineRule="auto"/>
        <w:jc w:val="both"/>
        <w:rPr>
          <w:sz w:val="24"/>
        </w:rPr>
      </w:pPr>
    </w:p>
    <w:p w:rsidR="00536222" w:rsidRPr="002D2CD1" w:rsidRDefault="00536222" w:rsidP="00536222">
      <w:pPr>
        <w:spacing w:before="120" w:after="120" w:line="240" w:lineRule="auto"/>
        <w:jc w:val="both"/>
        <w:rPr>
          <w:b/>
          <w:sz w:val="24"/>
        </w:rPr>
      </w:pPr>
      <w:r w:rsidRPr="002D2CD1">
        <w:rPr>
          <w:b/>
          <w:sz w:val="24"/>
        </w:rPr>
        <w:t>3.1. Informaţiile furnizate în cadrul bugetului indicativ din cererea de finanţare sunt corecte şi sunt în conformitate cu devizul general devizele pe obiect precizate în Studiul de fezabilitate/ Memoriul Justificativ?</w:t>
      </w:r>
    </w:p>
    <w:p w:rsidR="00536222" w:rsidRPr="002D2CD1" w:rsidRDefault="00536222" w:rsidP="00536222">
      <w:pPr>
        <w:spacing w:before="120" w:after="120" w:line="240" w:lineRule="auto"/>
        <w:jc w:val="both"/>
        <w:rPr>
          <w:sz w:val="24"/>
        </w:rPr>
      </w:pPr>
      <w:r w:rsidRPr="002D2CD1">
        <w:rPr>
          <w:sz w:val="24"/>
        </w:rPr>
        <w:t xml:space="preserve">După completarea matricei de verificare a Bugetului indicativ, daca cheltuielile din cererea de finanţare corespund cu cele din devizul general şi devizele pe obiect, neexistand diferente, expertul bifează caseta corespunzatoare DA. </w:t>
      </w:r>
    </w:p>
    <w:p w:rsidR="00536222" w:rsidRPr="002D2CD1" w:rsidRDefault="00536222" w:rsidP="00536222">
      <w:pPr>
        <w:spacing w:before="120" w:after="120" w:line="240" w:lineRule="auto"/>
        <w:jc w:val="both"/>
        <w:rPr>
          <w:sz w:val="24"/>
        </w:rPr>
      </w:pPr>
      <w:r w:rsidRPr="002D2CD1">
        <w:rPr>
          <w:sz w:val="24"/>
        </w:rPr>
        <w:t>Observatie:</w:t>
      </w:r>
    </w:p>
    <w:p w:rsidR="00536222" w:rsidRPr="002D2CD1" w:rsidRDefault="00536222" w:rsidP="00536222">
      <w:pPr>
        <w:spacing w:before="120" w:after="120" w:line="240" w:lineRule="auto"/>
        <w:jc w:val="both"/>
        <w:rPr>
          <w:sz w:val="24"/>
        </w:rPr>
      </w:pPr>
      <w:r w:rsidRPr="002D2CD1">
        <w:rPr>
          <w:sz w:val="24"/>
        </w:rPr>
        <w:t xml:space="preserve"> Având în vedere că la subcap.4.3 şi 4.4 se cuprind cheltuieli pentru achizitionarea utilajelor şi echipamentelor,  toate utilajele şi echipamentele se pot prezenta intr-un singur deviz pe obiect. </w:t>
      </w:r>
    </w:p>
    <w:p w:rsidR="00536222" w:rsidRPr="002D2CD1" w:rsidRDefault="00536222" w:rsidP="00536222">
      <w:pPr>
        <w:spacing w:before="120" w:after="120" w:line="240" w:lineRule="auto"/>
        <w:jc w:val="both"/>
        <w:rPr>
          <w:b/>
          <w:sz w:val="24"/>
        </w:rPr>
      </w:pPr>
      <w:r w:rsidRPr="002D2CD1">
        <w:rPr>
          <w:b/>
          <w:sz w:val="24"/>
        </w:rPr>
        <w:t>Nu este necesar ca solicitantul să prezinte pentru fiecare utilaj şi echipament câte un deviz pe obiect!</w:t>
      </w:r>
    </w:p>
    <w:p w:rsidR="00536222" w:rsidRPr="002D2CD1" w:rsidRDefault="00536222" w:rsidP="00086A80">
      <w:pPr>
        <w:numPr>
          <w:ilvl w:val="0"/>
          <w:numId w:val="20"/>
        </w:numPr>
        <w:spacing w:before="120" w:after="120" w:line="240" w:lineRule="auto"/>
        <w:ind w:left="360"/>
        <w:jc w:val="both"/>
        <w:rPr>
          <w:b/>
          <w:sz w:val="24"/>
        </w:rPr>
      </w:pPr>
      <w:r w:rsidRPr="002D2CD1">
        <w:rPr>
          <w:sz w:val="24"/>
        </w:rPr>
        <w:t>Daca exista diferente de incadrare, in sensul ca unele cheltuieli neeligibile sunt trecute in categoria cheltuielilor eligibile, expertul bifează caseta corespunzatoare NU şi îşi motivează poziţia în linia prevăzută în acest scop.</w:t>
      </w:r>
    </w:p>
    <w:p w:rsidR="00536222" w:rsidRPr="002D2CD1" w:rsidRDefault="00536222" w:rsidP="00536222">
      <w:pPr>
        <w:pStyle w:val="NormalWeb"/>
        <w:spacing w:before="120" w:after="120"/>
        <w:jc w:val="both"/>
        <w:rPr>
          <w:rFonts w:ascii="Calibri" w:eastAsia="Calibri" w:hAnsi="Calibri"/>
          <w:lang w:val="ro-RO"/>
        </w:rPr>
      </w:pPr>
      <w:r w:rsidRPr="002D2CD1">
        <w:rPr>
          <w:rFonts w:ascii="Calibri" w:eastAsia="Calibri" w:hAnsi="Calibri"/>
          <w:lang w:val="ro-RO"/>
        </w:rPr>
        <w:t xml:space="preserve">In acest caz bugetul este retransmis solicitantului pentru recalculare, prin Fisa de solicitare a informaţiilor suplimentare E3.4L. Expertul va modifica bugetul prin micsorarea valorii totale eligibile </w:t>
      </w:r>
      <w:r w:rsidRPr="002D2CD1">
        <w:rPr>
          <w:rFonts w:ascii="Calibri" w:eastAsia="Calibri" w:hAnsi="Calibri"/>
          <w:lang w:val="ro-RO"/>
        </w:rPr>
        <w:lastRenderedPageBreak/>
        <w:t xml:space="preserve">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rsidR="00536222" w:rsidRPr="002D2CD1" w:rsidRDefault="00536222" w:rsidP="00536222">
      <w:pPr>
        <w:spacing w:before="120" w:after="120" w:line="240" w:lineRule="auto"/>
        <w:ind w:left="360"/>
        <w:jc w:val="both"/>
        <w:rPr>
          <w:sz w:val="24"/>
        </w:rPr>
      </w:pPr>
    </w:p>
    <w:p w:rsidR="00536222" w:rsidRPr="002D2CD1" w:rsidRDefault="00536222" w:rsidP="00086A80">
      <w:pPr>
        <w:pStyle w:val="NormalWeb"/>
        <w:keepNext/>
        <w:numPr>
          <w:ilvl w:val="0"/>
          <w:numId w:val="20"/>
        </w:numPr>
        <w:spacing w:before="120" w:after="120"/>
        <w:ind w:left="360"/>
        <w:jc w:val="both"/>
        <w:rPr>
          <w:rFonts w:ascii="Calibri" w:hAnsi="Calibri"/>
          <w:lang w:val="ro-RO"/>
        </w:rPr>
      </w:pPr>
      <w:r w:rsidRPr="002D2CD1">
        <w:rPr>
          <w:rFonts w:ascii="Calibri" w:hAnsi="Calibri"/>
          <w:lang w:val="ro-RO"/>
        </w:rPr>
        <w:t>Daca exista mici diferente de calcul in cererea de finanţare fata de devizul general şi devizele pe obiect, expertul efectueaza modificarile in buget şi in matricea de verificare a Bugetului indicativ</w:t>
      </w:r>
      <w:r w:rsidRPr="002D2CD1">
        <w:rPr>
          <w:rFonts w:ascii="Calibri" w:hAnsi="Calibri" w:cs="Calibri"/>
          <w:bCs/>
          <w:lang w:val="ro-RO" w:eastAsia="x-none"/>
        </w:rPr>
        <w:t>,</w:t>
      </w:r>
      <w:r w:rsidRPr="002D2CD1">
        <w:rPr>
          <w:rFonts w:ascii="Calibri" w:hAnsi="Calibri"/>
          <w:lang w:val="ro-RO"/>
        </w:rPr>
        <w:t xml:space="preserve"> bifează caseta corespunzatoare DA cu diferente. În acest caz se vor oferi explicaţii în rubrica Observaţii. </w:t>
      </w:r>
    </w:p>
    <w:p w:rsidR="00536222" w:rsidRPr="002D2CD1" w:rsidRDefault="00536222" w:rsidP="00536222">
      <w:pPr>
        <w:spacing w:before="120" w:after="120" w:line="240" w:lineRule="auto"/>
        <w:jc w:val="both"/>
        <w:rPr>
          <w:sz w:val="24"/>
        </w:rPr>
      </w:pPr>
      <w:r w:rsidRPr="002D2CD1">
        <w:rPr>
          <w:sz w:val="24"/>
        </w:rPr>
        <w:t xml:space="preserve">Şi in acest caz bugetul modificat de expert este retransmis solicitantului pentru luare la cunostinta de modificarile efectuate, prin Fisa de solicitare a informaţiilor suplimentare E3.4L. </w:t>
      </w:r>
    </w:p>
    <w:p w:rsidR="00536222" w:rsidRPr="002D2CD1" w:rsidRDefault="00536222" w:rsidP="00536222">
      <w:pPr>
        <w:pStyle w:val="NormalWeb"/>
        <w:spacing w:before="120" w:after="120"/>
        <w:jc w:val="both"/>
        <w:rPr>
          <w:rFonts w:ascii="Calibri" w:eastAsia="Calibri" w:hAnsi="Calibri"/>
          <w:lang w:val="ro-RO"/>
        </w:rPr>
      </w:pPr>
      <w:r w:rsidRPr="002D2CD1">
        <w:rPr>
          <w:rFonts w:ascii="Calibri" w:eastAsia="Calibri" w:hAnsi="Calibri"/>
          <w:b/>
          <w:lang w:val="ro-RO"/>
        </w:rPr>
        <w:t>Cererea de finanţare este declarată eligibilă prin bifarea casutei corespunzatoare DA cu diferente.</w:t>
      </w:r>
    </w:p>
    <w:p w:rsidR="00093DD0" w:rsidRDefault="00093DD0" w:rsidP="00093DD0">
      <w:pPr>
        <w:spacing w:after="0" w:line="240" w:lineRule="auto"/>
        <w:contextualSpacing/>
        <w:jc w:val="both"/>
        <w:rPr>
          <w:rFonts w:eastAsia="Times New Roman"/>
          <w:sz w:val="24"/>
          <w:szCs w:val="24"/>
        </w:rPr>
      </w:pPr>
    </w:p>
    <w:p w:rsidR="00536222" w:rsidRPr="00536222" w:rsidRDefault="00536222" w:rsidP="00536222">
      <w:pPr>
        <w:spacing w:before="120" w:after="120" w:line="240" w:lineRule="auto"/>
        <w:jc w:val="both"/>
        <w:rPr>
          <w:sz w:val="24"/>
        </w:rPr>
      </w:pPr>
      <w:r w:rsidRPr="00536222">
        <w:rPr>
          <w:b/>
          <w:sz w:val="24"/>
        </w:rPr>
        <w:t>3.2. Verificarea corectitudinii ratei de schimb.</w:t>
      </w:r>
      <w:r w:rsidRPr="00536222">
        <w:rPr>
          <w:sz w:val="24"/>
        </w:rPr>
        <w:t xml:space="preserve"> </w:t>
      </w:r>
    </w:p>
    <w:p w:rsidR="00536222" w:rsidRPr="00536222" w:rsidRDefault="00536222" w:rsidP="00536222">
      <w:pPr>
        <w:spacing w:before="120" w:after="120" w:line="240" w:lineRule="auto"/>
        <w:jc w:val="both"/>
        <w:rPr>
          <w:sz w:val="24"/>
        </w:rPr>
      </w:pPr>
      <w:r w:rsidRPr="00536222">
        <w:rPr>
          <w:sz w:val="24"/>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rsidR="00536222" w:rsidRPr="00536222" w:rsidRDefault="00536222" w:rsidP="00536222">
      <w:pPr>
        <w:spacing w:before="120" w:after="120" w:line="240" w:lineRule="auto"/>
        <w:jc w:val="both"/>
        <w:rPr>
          <w:sz w:val="24"/>
        </w:rPr>
      </w:pPr>
      <w:r w:rsidRPr="00536222">
        <w:rPr>
          <w:sz w:val="24"/>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rsidR="00536222" w:rsidRPr="00536222" w:rsidRDefault="00536222" w:rsidP="00536222">
      <w:pPr>
        <w:spacing w:before="120" w:after="120" w:line="240" w:lineRule="auto"/>
        <w:jc w:val="both"/>
        <w:rPr>
          <w:sz w:val="24"/>
        </w:rPr>
      </w:pPr>
      <w:r w:rsidRPr="00536222">
        <w:rPr>
          <w:sz w:val="24"/>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E3.4L. </w:t>
      </w:r>
    </w:p>
    <w:p w:rsidR="00536222" w:rsidRPr="00536222" w:rsidRDefault="00536222" w:rsidP="00536222">
      <w:pPr>
        <w:spacing w:before="120" w:after="120" w:line="240" w:lineRule="auto"/>
        <w:jc w:val="both"/>
        <w:rPr>
          <w:b/>
          <w:sz w:val="24"/>
        </w:rPr>
      </w:pPr>
    </w:p>
    <w:p w:rsidR="00536222" w:rsidRPr="00536222" w:rsidRDefault="00536222" w:rsidP="00536222">
      <w:pPr>
        <w:spacing w:before="120" w:after="120" w:line="240" w:lineRule="auto"/>
        <w:jc w:val="both"/>
        <w:rPr>
          <w:b/>
          <w:sz w:val="24"/>
          <w:u w:val="single"/>
        </w:rPr>
      </w:pPr>
      <w:r w:rsidRPr="00536222">
        <w:rPr>
          <w:b/>
          <w:sz w:val="24"/>
        </w:rPr>
        <w:t>3.3.</w:t>
      </w:r>
      <w:r w:rsidRPr="00536222">
        <w:rPr>
          <w:b/>
          <w:sz w:val="24"/>
          <w:u w:val="single"/>
        </w:rPr>
        <w:t xml:space="preserve"> </w:t>
      </w:r>
      <w:r w:rsidRPr="00536222">
        <w:rPr>
          <w:b/>
          <w:kern w:val="32"/>
          <w:sz w:val="24"/>
        </w:rPr>
        <w:t>Sunt eligibile cheltuielile aferente investițiilor eligibile din proiect, în conformitate cu cele specificate în cadrul Fișei măsurii din SDL în care se încadrează proiectul și cap. 8.1 din PNDR?</w:t>
      </w:r>
    </w:p>
    <w:p w:rsidR="00536222" w:rsidRPr="00536222" w:rsidRDefault="00536222" w:rsidP="00536222">
      <w:pPr>
        <w:spacing w:before="120" w:after="120" w:line="240" w:lineRule="auto"/>
        <w:jc w:val="both"/>
        <w:rPr>
          <w:sz w:val="24"/>
        </w:rPr>
      </w:pPr>
      <w:r w:rsidRPr="00536222">
        <w:rPr>
          <w:sz w:val="24"/>
        </w:rPr>
        <w:t xml:space="preserve">Pentru investițiile aferente art. 17, alin (1), lit. a) se consideră neeligibile investiţiile care conduc la o diminuare a Total SO exploataţie, prevăzută la depunerea cererii de finanțare, pe toată perioada de execuție a proiectului cu mai mult de 15%. Cu toate acestea, dimensiunea economică a exploatației agricole nu va scădea, în nicio situație, sub pragul minim de 4.000 SO stabilit prin condițiile de eligibilitate. </w:t>
      </w:r>
    </w:p>
    <w:p w:rsidR="002523A2" w:rsidRPr="002523A2" w:rsidRDefault="002523A2" w:rsidP="002523A2">
      <w:pPr>
        <w:spacing w:before="120" w:after="120" w:line="240" w:lineRule="auto"/>
        <w:jc w:val="both"/>
        <w:rPr>
          <w:b/>
          <w:sz w:val="24"/>
        </w:rPr>
      </w:pPr>
      <w:r w:rsidRPr="002523A2">
        <w:rPr>
          <w:b/>
          <w:sz w:val="24"/>
        </w:rPr>
        <w:t>.4. Costurile generale ale proiectului</w:t>
      </w:r>
      <w:r w:rsidRPr="002523A2">
        <w:rPr>
          <w:sz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2523A2">
        <w:rPr>
          <w:b/>
          <w:sz w:val="24"/>
        </w:rPr>
        <w:t>direct legate de realizarea investiției, nu depasesc 10% din costul total eligibil al proiectului, respectiv 5% pentru acele proiecte care nu includ constructii?</w:t>
      </w:r>
    </w:p>
    <w:p w:rsidR="002523A2" w:rsidRPr="002523A2" w:rsidRDefault="002523A2" w:rsidP="002523A2">
      <w:pPr>
        <w:spacing w:before="120" w:after="120" w:line="240" w:lineRule="auto"/>
        <w:jc w:val="both"/>
        <w:rPr>
          <w:sz w:val="24"/>
        </w:rPr>
      </w:pPr>
      <w:r w:rsidRPr="002523A2">
        <w:rPr>
          <w:sz w:val="24"/>
        </w:rPr>
        <w:lastRenderedPageBreak/>
        <w:t>Daca aceste costuri se incadreaza in procentele specificate mai sus, expertul bifează DA in caseta corespunzatoare, in caz contrar bifează NU şi îşi motivează poziţia în linia prevăzută în acest scop la rubrica Observaţii.</w:t>
      </w:r>
    </w:p>
    <w:p w:rsidR="002523A2" w:rsidRPr="002523A2" w:rsidRDefault="002523A2" w:rsidP="002523A2">
      <w:pPr>
        <w:spacing w:before="120" w:after="120" w:line="240" w:lineRule="auto"/>
        <w:jc w:val="both"/>
        <w:rPr>
          <w:b/>
          <w:i/>
          <w:sz w:val="24"/>
        </w:rPr>
      </w:pPr>
    </w:p>
    <w:p w:rsidR="002523A2" w:rsidRPr="002523A2" w:rsidRDefault="002523A2" w:rsidP="002523A2">
      <w:pPr>
        <w:spacing w:before="120" w:after="120" w:line="240" w:lineRule="auto"/>
        <w:jc w:val="both"/>
        <w:rPr>
          <w:b/>
          <w:i/>
          <w:sz w:val="24"/>
        </w:rPr>
      </w:pPr>
      <w:r w:rsidRPr="002523A2">
        <w:rPr>
          <w:b/>
          <w:sz w:val="24"/>
        </w:rPr>
        <w:t xml:space="preserve">3.5. Cheltuielile diverse şi neprevazute (Cap. 5.3) din Bugetul indicativ se încadrează, </w:t>
      </w:r>
      <w:r w:rsidRPr="002523A2">
        <w:rPr>
          <w:sz w:val="24"/>
        </w:rPr>
        <w:t>în cazul SF-ului întocmit pe HG907/2016, în procentul de  maxim 10% din valoarea cheltuielilor prevazute la cap./ subcap.1.2, 1.3, 1.4, 2, 3.5, 3.8  şi 4A din devizul general, conform legislaţiei în vigoare</w:t>
      </w:r>
      <w:r w:rsidRPr="002523A2">
        <w:rPr>
          <w:rFonts w:cs="Calibri"/>
          <w:sz w:val="24"/>
          <w:szCs w:val="24"/>
        </w:rPr>
        <w:t>,</w:t>
      </w:r>
      <w:r w:rsidRPr="002523A2">
        <w:rPr>
          <w:sz w:val="24"/>
        </w:rPr>
        <w:t xml:space="preserve"> șau în cazul SF-ului întocmit pe HG 28/2008  în procentul de  maxim 10% din valoarea cheltuielilor prevazute  la cap./ subcap. 1.2, 1.3, 2,3.5 şi 4 A din devizul general, conform legislaţiei în vigoare ?</w:t>
      </w:r>
    </w:p>
    <w:p w:rsidR="002523A2" w:rsidRPr="002523A2" w:rsidRDefault="002523A2" w:rsidP="002523A2">
      <w:pPr>
        <w:spacing w:before="120" w:after="120" w:line="240" w:lineRule="auto"/>
        <w:jc w:val="both"/>
        <w:rPr>
          <w:sz w:val="24"/>
          <w:lang w:val="it-IT"/>
        </w:rPr>
      </w:pPr>
      <w:r w:rsidRPr="002523A2">
        <w:rPr>
          <w:sz w:val="24"/>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28/2008.</w:t>
      </w:r>
    </w:p>
    <w:p w:rsidR="002523A2" w:rsidRPr="002523A2" w:rsidRDefault="002523A2" w:rsidP="002523A2">
      <w:pPr>
        <w:spacing w:before="120" w:after="120" w:line="240" w:lineRule="auto"/>
        <w:jc w:val="both"/>
        <w:rPr>
          <w:sz w:val="24"/>
          <w:lang w:val="it-IT"/>
        </w:rPr>
      </w:pPr>
      <w:r w:rsidRPr="002523A2">
        <w:rPr>
          <w:sz w:val="24"/>
        </w:rPr>
        <w:t>Daca aceste costuri se incadreaza in procentul specificat mai sus, expertul bifează DA in caseta corespunzatoare, in caz contrar bifează NU şi</w:t>
      </w:r>
      <w:r w:rsidRPr="002523A2">
        <w:rPr>
          <w:sz w:val="24"/>
          <w:lang w:val="it-IT"/>
        </w:rPr>
        <w:t xml:space="preserve"> îşi motivează poziţia în linia prevăzută în acest scop la rubrica Observaţii,</w:t>
      </w:r>
    </w:p>
    <w:p w:rsidR="002523A2" w:rsidRPr="002523A2" w:rsidRDefault="002523A2" w:rsidP="002523A2">
      <w:pPr>
        <w:spacing w:before="120" w:after="120" w:line="240" w:lineRule="auto"/>
        <w:jc w:val="both"/>
        <w:rPr>
          <w:sz w:val="24"/>
        </w:rPr>
      </w:pPr>
    </w:p>
    <w:p w:rsidR="002523A2" w:rsidRPr="002523A2" w:rsidRDefault="002523A2" w:rsidP="002523A2">
      <w:pPr>
        <w:spacing w:before="120" w:after="120" w:line="240" w:lineRule="auto"/>
        <w:jc w:val="both"/>
        <w:rPr>
          <w:sz w:val="24"/>
        </w:rPr>
      </w:pPr>
      <w:r w:rsidRPr="002523A2">
        <w:rPr>
          <w:b/>
          <w:sz w:val="24"/>
        </w:rPr>
        <w:t>3.6</w:t>
      </w:r>
      <w:r w:rsidRPr="002523A2">
        <w:rPr>
          <w:sz w:val="24"/>
        </w:rPr>
        <w:t xml:space="preserve">  </w:t>
      </w:r>
      <w:r w:rsidRPr="002523A2">
        <w:rPr>
          <w:b/>
          <w:sz w:val="24"/>
        </w:rPr>
        <w:t>Actualizarea respectă procentul de max. 5% din valoarea total eligibilă?</w:t>
      </w:r>
    </w:p>
    <w:p w:rsidR="002523A2" w:rsidRPr="002523A2" w:rsidRDefault="002523A2" w:rsidP="002523A2">
      <w:pPr>
        <w:spacing w:before="120" w:after="120" w:line="240" w:lineRule="auto"/>
        <w:jc w:val="both"/>
        <w:rPr>
          <w:sz w:val="24"/>
        </w:rPr>
      </w:pPr>
      <w:r w:rsidRPr="002523A2">
        <w:rPr>
          <w:sz w:val="24"/>
          <w:lang w:val="it-IT"/>
        </w:rPr>
        <w:t xml:space="preserve">Expertul verifica in bugetul indicativ daca valoarea actualizării se încadreaza în procentul de 5% din totalul valoare eligibilă.. </w:t>
      </w:r>
    </w:p>
    <w:p w:rsidR="002523A2" w:rsidRPr="002523A2" w:rsidRDefault="002523A2" w:rsidP="002523A2">
      <w:pPr>
        <w:spacing w:before="120" w:after="120" w:line="240" w:lineRule="auto"/>
        <w:jc w:val="both"/>
        <w:rPr>
          <w:sz w:val="24"/>
          <w:lang w:val="it-IT"/>
        </w:rPr>
      </w:pPr>
      <w:r w:rsidRPr="002523A2">
        <w:rPr>
          <w:sz w:val="24"/>
        </w:rPr>
        <w:t>Daca aceste costuri se incadreaza in procentul specificat mai sus, expertul bifează DA in caseta corespunzatoare, in caz contrar bifează NU şi</w:t>
      </w:r>
      <w:r w:rsidRPr="002523A2">
        <w:rPr>
          <w:sz w:val="24"/>
          <w:lang w:val="it-IT"/>
        </w:rPr>
        <w:t xml:space="preserve"> îşi motivează poziţia în linia prevăzută în acest scop la rubrica Observaţii,</w:t>
      </w:r>
    </w:p>
    <w:p w:rsidR="002523A2" w:rsidRPr="002523A2" w:rsidRDefault="002523A2" w:rsidP="002523A2">
      <w:pPr>
        <w:spacing w:before="120" w:after="120" w:line="240" w:lineRule="auto"/>
        <w:jc w:val="both"/>
        <w:rPr>
          <w:sz w:val="24"/>
        </w:rPr>
      </w:pPr>
    </w:p>
    <w:p w:rsidR="002523A2" w:rsidRPr="002523A2" w:rsidRDefault="002523A2" w:rsidP="002523A2">
      <w:pPr>
        <w:spacing w:before="120" w:after="120" w:line="240" w:lineRule="auto"/>
        <w:jc w:val="both"/>
        <w:rPr>
          <w:b/>
          <w:sz w:val="24"/>
        </w:rPr>
      </w:pPr>
      <w:r w:rsidRPr="002523A2">
        <w:rPr>
          <w:b/>
          <w:sz w:val="24"/>
        </w:rPr>
        <w:t>3.7 TVA-ul aferent cheltuielilor eligibile este trecut in coloana cheltuielilor eligibile?</w:t>
      </w:r>
    </w:p>
    <w:p w:rsidR="002523A2" w:rsidRPr="002523A2" w:rsidRDefault="002523A2" w:rsidP="002523A2">
      <w:pPr>
        <w:spacing w:before="120" w:after="120" w:line="240" w:lineRule="auto"/>
        <w:jc w:val="both"/>
        <w:rPr>
          <w:b/>
          <w:i/>
          <w:color w:val="000000"/>
          <w:sz w:val="24"/>
        </w:rPr>
      </w:pPr>
      <w:r w:rsidRPr="002523A2">
        <w:rPr>
          <w:color w:val="000000"/>
          <w:sz w:val="24"/>
        </w:rPr>
        <w:t>În cazul in care solicitantul a bifat in caseta corespunzatoare din Declaraţia pe propria răspundere F ca este platitor de TVA ,TVA-ul</w:t>
      </w:r>
      <w:r w:rsidRPr="002523A2">
        <w:rPr>
          <w:b/>
          <w:color w:val="000000"/>
          <w:sz w:val="24"/>
        </w:rPr>
        <w:t xml:space="preserve"> este neeligibil .</w:t>
      </w:r>
    </w:p>
    <w:p w:rsidR="002523A2" w:rsidRPr="002523A2" w:rsidRDefault="002523A2" w:rsidP="002523A2">
      <w:pPr>
        <w:spacing w:before="120" w:after="120" w:line="240" w:lineRule="auto"/>
        <w:jc w:val="both"/>
        <w:rPr>
          <w:b/>
          <w:color w:val="000000"/>
          <w:sz w:val="24"/>
        </w:rPr>
      </w:pPr>
      <w:r w:rsidRPr="002523A2">
        <w:rPr>
          <w:color w:val="000000"/>
          <w:sz w:val="24"/>
        </w:rPr>
        <w:t xml:space="preserve">În cazul in care solicitantul bifează în caseta corespunzatoare din Declaraţia pe propria răspundere F ca nu este platitor de TVA, atunci TVA-ul </w:t>
      </w:r>
      <w:r w:rsidRPr="002523A2">
        <w:rPr>
          <w:b/>
          <w:color w:val="000000"/>
          <w:sz w:val="24"/>
        </w:rPr>
        <w:t>aferent cheltuielilor eligibile este eligibil.</w:t>
      </w:r>
    </w:p>
    <w:p w:rsidR="002523A2" w:rsidRDefault="002523A2" w:rsidP="002523A2">
      <w:pPr>
        <w:spacing w:before="120" w:after="120" w:line="240" w:lineRule="auto"/>
        <w:jc w:val="both"/>
        <w:rPr>
          <w:color w:val="000000"/>
          <w:sz w:val="24"/>
          <w:lang w:val="it-IT"/>
        </w:rPr>
      </w:pPr>
      <w:r w:rsidRPr="002523A2">
        <w:rPr>
          <w:sz w:val="24"/>
          <w:lang w:val="it-IT"/>
        </w:rPr>
        <w:t>În cazul in care solicitantul nu bifează ni</w:t>
      </w:r>
      <w:hyperlink r:id="rId19" w:history="1">
        <w:r w:rsidRPr="002523A2">
          <w:rPr>
            <w:rFonts w:cs="Calibri"/>
            <w:sz w:val="24"/>
            <w:szCs w:val="24"/>
            <w:lang w:val="it-IT" w:eastAsia="ro-RO"/>
          </w:rPr>
          <w:t>ci</w:t>
        </w:r>
      </w:hyperlink>
      <w:r w:rsidRPr="002523A2">
        <w:rPr>
          <w:rFonts w:cs="Calibri"/>
          <w:sz w:val="24"/>
          <w:szCs w:val="24"/>
          <w:lang w:val="it-IT" w:eastAsia="ro-RO"/>
        </w:rPr>
        <w:t>una din căsuţe, se solicită informații suplimentare considerându-se o eroare de formă.</w:t>
      </w:r>
      <w:r w:rsidRPr="002523A2">
        <w:rPr>
          <w:sz w:val="24"/>
          <w:lang w:val="it-IT"/>
        </w:rPr>
        <w:t xml:space="preserve"> În cazul în care solicitantul bifează </w:t>
      </w:r>
      <w:r w:rsidRPr="002523A2">
        <w:rPr>
          <w:color w:val="000000"/>
          <w:sz w:val="24"/>
          <w:lang w:val="it-IT"/>
        </w:rPr>
        <w:t>una dintre căsuțe, se analizează încadrarea corectă a TVA. În caz contrar, TVA este neeligibil.</w:t>
      </w:r>
    </w:p>
    <w:p w:rsidR="00840F8B" w:rsidRPr="002523A2" w:rsidRDefault="00840F8B" w:rsidP="002523A2">
      <w:pPr>
        <w:spacing w:before="120" w:after="120" w:line="240" w:lineRule="auto"/>
        <w:jc w:val="both"/>
        <w:rPr>
          <w:color w:val="000000"/>
          <w:sz w:val="24"/>
          <w:lang w:val="it-IT"/>
        </w:rPr>
      </w:pPr>
    </w:p>
    <w:p w:rsidR="00840F8B" w:rsidRPr="00840F8B" w:rsidRDefault="00840F8B" w:rsidP="00840F8B">
      <w:pPr>
        <w:spacing w:after="0" w:line="240" w:lineRule="auto"/>
        <w:contextualSpacing/>
        <w:jc w:val="both"/>
        <w:rPr>
          <w:rFonts w:eastAsia="Times New Roman"/>
          <w:sz w:val="24"/>
          <w:szCs w:val="24"/>
        </w:rPr>
      </w:pPr>
      <w:r w:rsidRPr="000001EA">
        <w:rPr>
          <w:rFonts w:eastAsia="Times New Roman"/>
          <w:b/>
          <w:sz w:val="24"/>
          <w:szCs w:val="24"/>
        </w:rPr>
        <w:t>3.8 Cheltuielile de marketing respecta plafonul max pe proiect si sunt specifice obiectivului vizat de proiect</w:t>
      </w:r>
      <w:r w:rsidRPr="000001EA">
        <w:rPr>
          <w:rFonts w:eastAsia="Times New Roman"/>
          <w:sz w:val="24"/>
          <w:szCs w:val="24"/>
        </w:rPr>
        <w:t>?</w:t>
      </w:r>
    </w:p>
    <w:p w:rsidR="00840F8B" w:rsidRPr="00840F8B" w:rsidRDefault="00840F8B" w:rsidP="00840F8B">
      <w:pPr>
        <w:spacing w:after="0" w:line="240" w:lineRule="auto"/>
        <w:contextualSpacing/>
        <w:jc w:val="both"/>
        <w:rPr>
          <w:rFonts w:eastAsia="Times New Roman"/>
          <w:sz w:val="24"/>
          <w:szCs w:val="24"/>
        </w:rPr>
      </w:pPr>
      <w:r w:rsidRPr="00840F8B">
        <w:rPr>
          <w:rFonts w:eastAsia="Times New Roman"/>
          <w:sz w:val="24"/>
          <w:szCs w:val="24"/>
        </w:rPr>
        <w:t>Expertul verifica respectarea  naturii si valorii in euro a acestor cheltuieli</w:t>
      </w:r>
    </w:p>
    <w:p w:rsidR="00840F8B" w:rsidRPr="00840F8B" w:rsidRDefault="00840F8B" w:rsidP="00086A80">
      <w:pPr>
        <w:numPr>
          <w:ilvl w:val="0"/>
          <w:numId w:val="21"/>
        </w:numPr>
        <w:spacing w:after="0" w:line="240" w:lineRule="auto"/>
        <w:contextualSpacing/>
        <w:jc w:val="both"/>
        <w:rPr>
          <w:rFonts w:eastAsia="Times New Roman"/>
          <w:sz w:val="24"/>
          <w:szCs w:val="24"/>
        </w:rPr>
      </w:pPr>
      <w:r w:rsidRPr="00840F8B">
        <w:rPr>
          <w:rFonts w:eastAsia="Times New Roman"/>
          <w:sz w:val="24"/>
          <w:szCs w:val="24"/>
        </w:rPr>
        <w:t>Cheltuielile  aferente marketing-ului produselor obținute, sunt eligibile în limita a max. 5% din valoarea eligibilă a proiectului, dar nu mai mult de  30.000 euro şi includ:</w:t>
      </w:r>
    </w:p>
    <w:p w:rsidR="00840F8B" w:rsidRPr="00840F8B" w:rsidRDefault="00840F8B" w:rsidP="00086A80">
      <w:pPr>
        <w:numPr>
          <w:ilvl w:val="0"/>
          <w:numId w:val="22"/>
        </w:numPr>
        <w:spacing w:after="0" w:line="240" w:lineRule="auto"/>
        <w:contextualSpacing/>
        <w:jc w:val="both"/>
        <w:rPr>
          <w:rFonts w:eastAsia="Times New Roman"/>
          <w:sz w:val="24"/>
          <w:szCs w:val="24"/>
        </w:rPr>
      </w:pPr>
      <w:r w:rsidRPr="00840F8B">
        <w:rPr>
          <w:rFonts w:eastAsia="Times New Roman"/>
          <w:sz w:val="24"/>
          <w:szCs w:val="24"/>
        </w:rPr>
        <w:t>înfiintarea unui site – pentru promovarea și comercializarea propriilor produse neagricole;</w:t>
      </w:r>
    </w:p>
    <w:p w:rsidR="00840F8B" w:rsidRPr="00840F8B" w:rsidRDefault="00840F8B" w:rsidP="00086A80">
      <w:pPr>
        <w:numPr>
          <w:ilvl w:val="0"/>
          <w:numId w:val="22"/>
        </w:numPr>
        <w:spacing w:after="0" w:line="240" w:lineRule="auto"/>
        <w:contextualSpacing/>
        <w:jc w:val="both"/>
        <w:rPr>
          <w:rFonts w:eastAsia="Times New Roman"/>
          <w:sz w:val="24"/>
          <w:szCs w:val="24"/>
        </w:rPr>
      </w:pPr>
      <w:r w:rsidRPr="00840F8B">
        <w:rPr>
          <w:rFonts w:eastAsia="Times New Roman"/>
          <w:sz w:val="24"/>
          <w:szCs w:val="24"/>
        </w:rPr>
        <w:lastRenderedPageBreak/>
        <w:t>etichetarea (crearea conceptului)</w:t>
      </w:r>
    </w:p>
    <w:p w:rsidR="00840F8B" w:rsidRPr="00840F8B" w:rsidRDefault="00840F8B" w:rsidP="00086A80">
      <w:pPr>
        <w:numPr>
          <w:ilvl w:val="0"/>
          <w:numId w:val="22"/>
        </w:numPr>
        <w:spacing w:after="0" w:line="240" w:lineRule="auto"/>
        <w:contextualSpacing/>
        <w:jc w:val="both"/>
        <w:rPr>
          <w:rFonts w:eastAsia="Times New Roman"/>
          <w:sz w:val="24"/>
          <w:szCs w:val="24"/>
        </w:rPr>
      </w:pPr>
      <w:r w:rsidRPr="00840F8B">
        <w:rPr>
          <w:rFonts w:eastAsia="Times New Roman"/>
          <w:sz w:val="24"/>
          <w:szCs w:val="24"/>
        </w:rPr>
        <w:t xml:space="preserve">creare marcă înregistrată/brand </w:t>
      </w:r>
    </w:p>
    <w:p w:rsidR="00840F8B" w:rsidRPr="00840F8B" w:rsidRDefault="00840F8B" w:rsidP="00840F8B">
      <w:pPr>
        <w:spacing w:after="0" w:line="240" w:lineRule="auto"/>
        <w:contextualSpacing/>
        <w:jc w:val="both"/>
        <w:rPr>
          <w:rFonts w:eastAsia="Times New Roman"/>
          <w:sz w:val="24"/>
          <w:szCs w:val="24"/>
        </w:rPr>
      </w:pPr>
      <w:r w:rsidRPr="00840F8B">
        <w:rPr>
          <w:rFonts w:eastAsia="Times New Roman"/>
          <w:sz w:val="24"/>
          <w:szCs w:val="24"/>
        </w:rPr>
        <w:t>Se verifica daca cheltuielile neeligibile sunt incluse în devizele pe obiecte şi bugetul indicativ.</w:t>
      </w:r>
    </w:p>
    <w:p w:rsidR="007F1199" w:rsidRDefault="007F1199" w:rsidP="00093DD0">
      <w:pPr>
        <w:spacing w:after="0" w:line="240" w:lineRule="auto"/>
        <w:contextualSpacing/>
        <w:jc w:val="both"/>
        <w:rPr>
          <w:rFonts w:eastAsia="Times New Roman"/>
          <w:sz w:val="24"/>
          <w:szCs w:val="24"/>
        </w:rPr>
      </w:pPr>
    </w:p>
    <w:p w:rsidR="006A023F" w:rsidRPr="002D2CD1" w:rsidRDefault="006A023F" w:rsidP="006A023F">
      <w:pPr>
        <w:spacing w:before="120" w:after="120" w:line="240" w:lineRule="auto"/>
        <w:rPr>
          <w:sz w:val="24"/>
        </w:rPr>
      </w:pPr>
      <w:bookmarkStart w:id="14" w:name="_Toc487027948"/>
      <w:bookmarkStart w:id="15" w:name="_Toc487029179"/>
      <w:r w:rsidRPr="002D2CD1">
        <w:rPr>
          <w:b/>
          <w:sz w:val="24"/>
        </w:rPr>
        <w:t>D. Verificarea rezonabilităţii preţurilor</w:t>
      </w:r>
      <w:bookmarkEnd w:id="14"/>
      <w:bookmarkEnd w:id="15"/>
      <w:r w:rsidRPr="002D2CD1">
        <w:rPr>
          <w:b/>
          <w:sz w:val="24"/>
        </w:rPr>
        <w:t xml:space="preserve"> </w:t>
      </w:r>
    </w:p>
    <w:p w:rsidR="006A023F" w:rsidRPr="002D2CD1" w:rsidRDefault="006A023F" w:rsidP="006A023F">
      <w:pPr>
        <w:spacing w:before="120" w:after="120" w:line="240" w:lineRule="auto"/>
        <w:jc w:val="both"/>
        <w:rPr>
          <w:b/>
          <w:sz w:val="24"/>
        </w:rPr>
      </w:pPr>
      <w:r w:rsidRPr="002D2CD1">
        <w:rPr>
          <w:b/>
          <w:sz w:val="24"/>
        </w:rPr>
        <w:t>4.1.  Categoria de bunuri  se regaseste in Baza de Date cu prețuri de Referință?</w:t>
      </w:r>
    </w:p>
    <w:p w:rsidR="006A023F" w:rsidRPr="002D2CD1" w:rsidRDefault="006A023F" w:rsidP="006A023F">
      <w:pPr>
        <w:spacing w:before="120" w:after="120" w:line="240" w:lineRule="auto"/>
        <w:jc w:val="both"/>
        <w:rPr>
          <w:sz w:val="24"/>
        </w:rPr>
      </w:pPr>
      <w:r w:rsidRPr="002D2CD1">
        <w:rPr>
          <w:sz w:val="24"/>
        </w:rPr>
        <w:t>Expertul verifică dacă bunurile cu caracteristicile prevăzute în SF/ MJ şi regăsite ca investiţie în devizele pe obiecte  sunt incluse în Baza de date cu preţuri de Referință aplicabilă PNDR 2014-2020 postată pe pagina de internet AFIR. Dacă se regăsesc, expertul bifează în caseta corespunzatoare DA.</w:t>
      </w:r>
    </w:p>
    <w:p w:rsidR="006A023F" w:rsidRPr="002D2CD1" w:rsidRDefault="006A023F" w:rsidP="006A023F">
      <w:pPr>
        <w:spacing w:before="120" w:after="120" w:line="240" w:lineRule="auto"/>
        <w:jc w:val="both"/>
        <w:rPr>
          <w:sz w:val="24"/>
        </w:rPr>
      </w:pPr>
      <w:r w:rsidRPr="002D2CD1">
        <w:rPr>
          <w:sz w:val="24"/>
          <w:lang w:val="it-IT"/>
        </w:rPr>
        <w:t>Daca categoria de bunuri nu se regaseste in Baza de date preţuri, expertul bifează in caseta corespunzatoare NU.</w:t>
      </w:r>
    </w:p>
    <w:p w:rsidR="006A023F" w:rsidRPr="002D2CD1" w:rsidRDefault="006A023F" w:rsidP="006A023F">
      <w:pPr>
        <w:spacing w:before="120" w:after="120" w:line="240" w:lineRule="auto"/>
        <w:jc w:val="both"/>
        <w:rPr>
          <w:b/>
          <w:sz w:val="24"/>
          <w:lang w:val="it-IT"/>
        </w:rPr>
      </w:pPr>
    </w:p>
    <w:p w:rsidR="006A023F" w:rsidRPr="002D2CD1" w:rsidRDefault="006A023F" w:rsidP="006A023F">
      <w:pPr>
        <w:spacing w:before="120" w:after="120" w:line="240" w:lineRule="auto"/>
        <w:jc w:val="both"/>
        <w:rPr>
          <w:b/>
          <w:sz w:val="24"/>
          <w:lang w:val="it-IT"/>
        </w:rPr>
      </w:pPr>
      <w:r w:rsidRPr="002D2CD1">
        <w:rPr>
          <w:b/>
          <w:sz w:val="24"/>
          <w:lang w:val="it-IT"/>
        </w:rPr>
        <w:t>4.2. Daca la pct.4.1. raspunsul este DA, sunt atasate extrasele tiparite din baza de date cu prețuri de Referință?</w:t>
      </w:r>
    </w:p>
    <w:p w:rsidR="006A023F" w:rsidRPr="002D2CD1" w:rsidRDefault="006A023F" w:rsidP="006A023F">
      <w:pPr>
        <w:spacing w:before="120" w:after="120" w:line="240" w:lineRule="auto"/>
        <w:jc w:val="both"/>
        <w:rPr>
          <w:sz w:val="24"/>
          <w:lang w:val="it-IT"/>
        </w:rPr>
      </w:pPr>
      <w:r w:rsidRPr="002D2CD1">
        <w:rPr>
          <w:sz w:val="24"/>
          <w:lang w:val="it-IT"/>
        </w:rPr>
        <w:t>Daca sunt atasate extrasele tiparite din Baza de date cu prețuri de Referință, expertul bifează in caseta corespunzatoare DA, iar daca nu sunt atasate expertul bifează NU şi printeaza din baza de date extrasele  relevante.</w:t>
      </w:r>
    </w:p>
    <w:p w:rsidR="006A023F" w:rsidRPr="002D2CD1" w:rsidRDefault="006A023F" w:rsidP="006A023F">
      <w:pPr>
        <w:spacing w:before="120" w:after="120" w:line="240" w:lineRule="auto"/>
        <w:jc w:val="both"/>
        <w:rPr>
          <w:b/>
          <w:sz w:val="24"/>
          <w:u w:val="single"/>
          <w:lang w:val="it-IT"/>
        </w:rPr>
      </w:pPr>
    </w:p>
    <w:p w:rsidR="006A023F" w:rsidRPr="002D2CD1" w:rsidRDefault="006A023F" w:rsidP="006A023F">
      <w:pPr>
        <w:spacing w:before="120" w:after="120" w:line="240" w:lineRule="auto"/>
        <w:jc w:val="both"/>
        <w:rPr>
          <w:b/>
          <w:sz w:val="24"/>
          <w:lang w:val="it-IT"/>
        </w:rPr>
      </w:pPr>
      <w:r w:rsidRPr="002D2CD1">
        <w:rPr>
          <w:b/>
          <w:sz w:val="24"/>
          <w:lang w:val="it-IT"/>
        </w:rPr>
        <w:t xml:space="preserve">4.3. Dacă la pct. 4.1. raspunsul este DA, preţurile utilizate pentru bunuri se incadreaza in maximul  prevazut în  Baza de Date cu preţuri de Referință? </w:t>
      </w:r>
    </w:p>
    <w:p w:rsidR="006A023F" w:rsidRPr="002D2CD1" w:rsidRDefault="006A023F" w:rsidP="006A023F">
      <w:pPr>
        <w:spacing w:before="120" w:after="120" w:line="240" w:lineRule="auto"/>
        <w:jc w:val="both"/>
        <w:rPr>
          <w:sz w:val="24"/>
        </w:rPr>
      </w:pPr>
      <w:r w:rsidRPr="002D2CD1">
        <w:rPr>
          <w:sz w:val="24"/>
          <w:lang w:val="it-IT"/>
        </w:rPr>
        <w:t>Expertul verifica daca preţurile se incadreaza in maximul prevazut în Baza de Date cu  preţuri de Referință pentru bunul respectiv, bifează in caseta corespunzatoare DA, suma acceptata de evaluator fiind cea din devize</w:t>
      </w:r>
      <w:r w:rsidRPr="002D2CD1">
        <w:rPr>
          <w:sz w:val="24"/>
        </w:rPr>
        <w:t>.</w:t>
      </w:r>
    </w:p>
    <w:p w:rsidR="006A023F" w:rsidRPr="002D2CD1" w:rsidRDefault="006A023F" w:rsidP="006A023F">
      <w:pPr>
        <w:spacing w:before="120" w:after="120" w:line="240" w:lineRule="auto"/>
        <w:jc w:val="both"/>
        <w:rPr>
          <w:sz w:val="24"/>
        </w:rPr>
      </w:pPr>
      <w:r w:rsidRPr="002D2CD1">
        <w:rPr>
          <w:sz w:val="24"/>
        </w:rPr>
        <w:t>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iar diferenţa dintre cele două valori se trece pe neeligibil.</w:t>
      </w:r>
    </w:p>
    <w:p w:rsidR="006A023F" w:rsidRPr="002D2CD1" w:rsidRDefault="006A023F" w:rsidP="006A023F">
      <w:pPr>
        <w:spacing w:before="120" w:after="120" w:line="240" w:lineRule="auto"/>
        <w:jc w:val="both"/>
        <w:rPr>
          <w:sz w:val="24"/>
        </w:rPr>
      </w:pPr>
    </w:p>
    <w:p w:rsidR="006A023F" w:rsidRPr="002D2CD1" w:rsidRDefault="006A023F" w:rsidP="006A023F">
      <w:pPr>
        <w:spacing w:before="120" w:after="120" w:line="240" w:lineRule="auto"/>
        <w:jc w:val="both"/>
        <w:rPr>
          <w:b/>
          <w:sz w:val="24"/>
        </w:rPr>
      </w:pPr>
      <w:r w:rsidRPr="002D2CD1">
        <w:rPr>
          <w:b/>
          <w:sz w:val="24"/>
        </w:rPr>
        <w:t>4.4</w:t>
      </w:r>
      <w:r w:rsidRPr="002D2CD1">
        <w:rPr>
          <w:b/>
          <w:sz w:val="24"/>
          <w:lang w:val="pt-BR"/>
        </w:rPr>
        <w:t xml:space="preserve"> </w:t>
      </w:r>
      <w:r w:rsidRPr="002D2CD1">
        <w:rPr>
          <w:b/>
          <w:sz w:val="24"/>
        </w:rPr>
        <w:t>Dacă la pct. 4.1 raspunsul este NU, solicitantul a prezentat două oferte pentru bunuri a caror valoare este mai mare de 15 000 Euro si o oferta pentru bunuri a căror valoare este mai mica  sau egală cu  15 000 Euro?</w:t>
      </w:r>
    </w:p>
    <w:p w:rsidR="006A023F" w:rsidRPr="002D2CD1" w:rsidRDefault="006A023F" w:rsidP="006A023F">
      <w:pPr>
        <w:spacing w:before="120" w:after="120" w:line="240" w:lineRule="auto"/>
        <w:jc w:val="both"/>
        <w:rPr>
          <w:sz w:val="24"/>
        </w:rPr>
      </w:pPr>
      <w:r w:rsidRPr="002D2CD1">
        <w:rPr>
          <w:sz w:val="24"/>
        </w:rPr>
        <w:t>Expertul verifica daca solicitantul a prezentat două oferte pentru bunuri a caror valoare este mai mare de 15 000 Euro şi o oferta pentru bunuri a caror valoare este mai mica sau egală</w:t>
      </w:r>
      <w:r w:rsidRPr="002D2CD1">
        <w:rPr>
          <w:sz w:val="24"/>
          <w:u w:val="single"/>
        </w:rPr>
        <w:t xml:space="preserve"> </w:t>
      </w:r>
      <w:r w:rsidRPr="002D2CD1">
        <w:rPr>
          <w:sz w:val="24"/>
        </w:rPr>
        <w:t xml:space="preserve"> cu 15 000 Euro.</w:t>
      </w:r>
    </w:p>
    <w:p w:rsidR="006A023F" w:rsidRPr="002D2CD1" w:rsidRDefault="006A023F" w:rsidP="006A023F">
      <w:pPr>
        <w:spacing w:before="120" w:after="120" w:line="240" w:lineRule="auto"/>
        <w:jc w:val="both"/>
        <w:rPr>
          <w:sz w:val="24"/>
        </w:rPr>
      </w:pPr>
      <w:r w:rsidRPr="002D2CD1">
        <w:rPr>
          <w:sz w:val="24"/>
        </w:rPr>
        <w:t xml:space="preserve">Totodată, expertul va compara valorile din bugetul indicativ pentru bunurile care nu se regăsesc în baza de date cu preturile unor bunuri </w:t>
      </w:r>
      <w:r w:rsidRPr="002D2CD1">
        <w:rPr>
          <w:sz w:val="24"/>
          <w:u w:val="single"/>
        </w:rPr>
        <w:t>de acelasi tip şi având aceleaşi caracteristici tehnice, disponibile</w:t>
      </w:r>
      <w:r w:rsidRPr="002D2CD1">
        <w:rPr>
          <w:sz w:val="24"/>
        </w:rPr>
        <w:t xml:space="preserve"> pe Internet, cu ofertele prezentate.</w:t>
      </w:r>
    </w:p>
    <w:p w:rsidR="006A023F" w:rsidRPr="002D2CD1" w:rsidRDefault="006A023F" w:rsidP="006A023F">
      <w:pPr>
        <w:spacing w:before="120" w:after="120" w:line="240" w:lineRule="auto"/>
        <w:jc w:val="both"/>
        <w:rPr>
          <w:sz w:val="24"/>
        </w:rPr>
      </w:pPr>
      <w:r w:rsidRPr="002D2CD1">
        <w:rPr>
          <w:sz w:val="24"/>
        </w:rPr>
        <w:t xml:space="preserve">Daca valorile ofertelor şi a celor regăsite pe internet, dacă este cazul, corespund , expertul bifează caseta corespunzatoare DA, preţurile acceptate vor fi cele din oferta pentru bunurile a caror valoare </w:t>
      </w:r>
      <w:r w:rsidRPr="002D2CD1">
        <w:rPr>
          <w:sz w:val="24"/>
        </w:rPr>
        <w:lastRenderedPageBreak/>
        <w:t xml:space="preserve">este mai mica  sau egală  cu 15 000 Euro, respectiv unul din preţurile incluse in cele două oferte prezentate pentru bunurile a caror valoare este mai mare de 15 000 Euro. </w:t>
      </w:r>
    </w:p>
    <w:p w:rsidR="006A023F" w:rsidRPr="002D2CD1" w:rsidRDefault="006A023F" w:rsidP="006A023F">
      <w:pPr>
        <w:spacing w:before="120" w:after="120" w:line="240" w:lineRule="auto"/>
        <w:jc w:val="both"/>
        <w:rPr>
          <w:sz w:val="24"/>
        </w:rPr>
      </w:pPr>
      <w:r w:rsidRPr="002D2CD1">
        <w:rPr>
          <w:sz w:val="24"/>
        </w:rPr>
        <w:t xml:space="preserve">Daca solicitantul nu a atasat două oferte pentru bunuri a caror valoare este mai mare de 15 000 Euro, respectiv o oferta pentru bunuri a caror valoare este mai mica sau egală cu  15 000 Euro, expertul înştiinţează solicitantul prin formularul E3.4L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 </w:t>
      </w:r>
    </w:p>
    <w:p w:rsidR="006A023F" w:rsidRPr="002D2CD1" w:rsidRDefault="006A023F" w:rsidP="006A023F">
      <w:pPr>
        <w:spacing w:before="120" w:after="120" w:line="240" w:lineRule="auto"/>
        <w:jc w:val="both"/>
        <w:rPr>
          <w:sz w:val="24"/>
          <w:lang w:val="it-IT"/>
        </w:rPr>
      </w:pPr>
      <w:r w:rsidRPr="002D2CD1">
        <w:rPr>
          <w:sz w:val="24"/>
          <w:lang w:val="it-IT"/>
        </w:rPr>
        <w:t xml:space="preserve">Ofertele sunt documente obligatorii care trebuie avute in vedere la stabilirea rezonabilitatii preţurilor şi trebuie sa aiba cel putin </w:t>
      </w:r>
      <w:r w:rsidRPr="002D2CD1">
        <w:rPr>
          <w:b/>
          <w:sz w:val="24"/>
          <w:lang w:val="it-IT"/>
        </w:rPr>
        <w:t>urmatoarele caracteristici</w:t>
      </w:r>
      <w:r w:rsidRPr="002D2CD1">
        <w:rPr>
          <w:sz w:val="24"/>
          <w:lang w:val="it-IT"/>
        </w:rPr>
        <w:t>:</w:t>
      </w:r>
    </w:p>
    <w:p w:rsidR="006A023F" w:rsidRPr="002D2CD1" w:rsidRDefault="006A023F" w:rsidP="00086A80">
      <w:pPr>
        <w:numPr>
          <w:ilvl w:val="1"/>
          <w:numId w:val="3"/>
        </w:numPr>
        <w:spacing w:before="120" w:after="120" w:line="240" w:lineRule="auto"/>
        <w:jc w:val="both"/>
        <w:rPr>
          <w:sz w:val="24"/>
          <w:lang w:val="it-IT"/>
        </w:rPr>
      </w:pPr>
      <w:r w:rsidRPr="002D2CD1">
        <w:rPr>
          <w:sz w:val="24"/>
          <w:lang w:val="it-IT"/>
        </w:rPr>
        <w:t>Sa fie datate, personalizate şi semnate;</w:t>
      </w:r>
    </w:p>
    <w:p w:rsidR="006A023F" w:rsidRPr="002D2CD1" w:rsidRDefault="006A023F" w:rsidP="00086A80">
      <w:pPr>
        <w:numPr>
          <w:ilvl w:val="1"/>
          <w:numId w:val="3"/>
        </w:numPr>
        <w:spacing w:before="120" w:after="120" w:line="240" w:lineRule="auto"/>
        <w:jc w:val="both"/>
        <w:rPr>
          <w:sz w:val="24"/>
          <w:lang w:val="it-IT"/>
        </w:rPr>
      </w:pPr>
      <w:r w:rsidRPr="002D2CD1">
        <w:rPr>
          <w:sz w:val="24"/>
          <w:lang w:val="it-IT"/>
        </w:rPr>
        <w:t>Sa contina detalierea unor specificatii tehnice minimale;</w:t>
      </w:r>
    </w:p>
    <w:p w:rsidR="006A023F" w:rsidRPr="002D2CD1" w:rsidRDefault="006A023F" w:rsidP="00086A80">
      <w:pPr>
        <w:numPr>
          <w:ilvl w:val="1"/>
          <w:numId w:val="3"/>
        </w:numPr>
        <w:spacing w:before="120" w:after="120" w:line="240" w:lineRule="auto"/>
        <w:jc w:val="both"/>
        <w:rPr>
          <w:sz w:val="24"/>
          <w:lang w:val="it-IT"/>
        </w:rPr>
      </w:pPr>
      <w:r w:rsidRPr="002D2CD1">
        <w:rPr>
          <w:sz w:val="24"/>
          <w:lang w:val="it-IT"/>
        </w:rPr>
        <w:t>Să conţină preţul de achiziţie pentru bunuri/servicii.</w:t>
      </w:r>
    </w:p>
    <w:p w:rsidR="006A023F" w:rsidRPr="002D2CD1" w:rsidRDefault="006A023F" w:rsidP="006A023F">
      <w:pPr>
        <w:spacing w:before="120" w:after="120" w:line="240" w:lineRule="auto"/>
        <w:jc w:val="both"/>
        <w:rPr>
          <w:sz w:val="24"/>
          <w:lang w:val="it-IT"/>
        </w:rPr>
      </w:pPr>
      <w:r w:rsidRPr="002D2CD1">
        <w:rPr>
          <w:sz w:val="24"/>
          <w:lang w:val="it-IT"/>
        </w:rPr>
        <w:t>Observatie:</w:t>
      </w:r>
    </w:p>
    <w:p w:rsidR="006A023F" w:rsidRPr="002D2CD1" w:rsidRDefault="006A023F" w:rsidP="006A023F">
      <w:pPr>
        <w:spacing w:before="120" w:after="120" w:line="240" w:lineRule="auto"/>
        <w:jc w:val="both"/>
        <w:rPr>
          <w:sz w:val="24"/>
          <w:lang w:val="it-IT"/>
        </w:rPr>
      </w:pPr>
      <w:r w:rsidRPr="002D2CD1">
        <w:rPr>
          <w:sz w:val="24"/>
          <w:lang w:val="it-IT"/>
        </w:rPr>
        <w:t>Preţurile prezentate in oferte la faza depunerii studiului de fezabilitate</w:t>
      </w:r>
      <w:r w:rsidRPr="002D2CD1">
        <w:rPr>
          <w:sz w:val="24"/>
        </w:rPr>
        <w:t>/ Memoriului Justificativ</w:t>
      </w:r>
      <w:r w:rsidRPr="002D2CD1">
        <w:rPr>
          <w:sz w:val="24"/>
          <w:lang w:val="it-IT"/>
        </w:rPr>
        <w:t xml:space="preserve"> sunt orientative. Expertul verifica daca valoarea inclusa in deviz se incadreaza intre nivelul minim şi maxim al ofertelor prezentate şi solicitantul a justificat alegerea.</w:t>
      </w:r>
    </w:p>
    <w:p w:rsidR="006A023F" w:rsidRPr="002D2CD1" w:rsidRDefault="006A023F" w:rsidP="006A023F">
      <w:pPr>
        <w:spacing w:before="120" w:after="120" w:line="240" w:lineRule="auto"/>
        <w:jc w:val="both"/>
        <w:rPr>
          <w:sz w:val="24"/>
          <w:lang w:val="pt-BR"/>
        </w:rPr>
      </w:pPr>
    </w:p>
    <w:p w:rsidR="006A023F" w:rsidRPr="002D2CD1" w:rsidRDefault="006A023F" w:rsidP="006A023F">
      <w:pPr>
        <w:spacing w:before="120" w:after="120" w:line="240" w:lineRule="auto"/>
        <w:jc w:val="both"/>
        <w:rPr>
          <w:b/>
          <w:sz w:val="24"/>
          <w:lang w:val="pt-BR"/>
        </w:rPr>
      </w:pPr>
      <w:r w:rsidRPr="002D2CD1">
        <w:rPr>
          <w:b/>
          <w:sz w:val="24"/>
          <w:lang w:val="pt-BR"/>
        </w:rPr>
        <w:t>4.5 Solicitantul a prezentat două oferte pentru servicii a căror valoare este mai mare de 15 000 Euro şi o ofertă pentru servicii a căror valoare  este mai mica  sau egală cu  15 000 Euro?</w:t>
      </w:r>
    </w:p>
    <w:p w:rsidR="006A023F" w:rsidRPr="002D2CD1" w:rsidRDefault="006A023F" w:rsidP="006A023F">
      <w:pPr>
        <w:spacing w:before="120" w:after="120" w:line="240" w:lineRule="auto"/>
        <w:jc w:val="both"/>
        <w:rPr>
          <w:sz w:val="24"/>
        </w:rPr>
      </w:pPr>
      <w:r w:rsidRPr="002D2CD1">
        <w:rPr>
          <w:sz w:val="24"/>
        </w:rPr>
        <w:t xml:space="preserve">Expertul verifica daca solicitantul a prezentat două  oferte pentru servicii a caror valoare este mai mare de 15 000 Euro şi o oferta pentru servicii a căror valoare este mai mica sau egală cu 15 000 Euro. </w:t>
      </w:r>
    </w:p>
    <w:p w:rsidR="006A023F" w:rsidRPr="002D2CD1" w:rsidRDefault="006A023F" w:rsidP="006A023F">
      <w:pPr>
        <w:spacing w:before="120" w:after="120" w:line="240" w:lineRule="auto"/>
        <w:jc w:val="both"/>
        <w:rPr>
          <w:sz w:val="24"/>
        </w:rPr>
      </w:pPr>
      <w:r w:rsidRPr="002D2CD1">
        <w:rPr>
          <w:sz w:val="24"/>
        </w:rPr>
        <w:t>Daca solicitantul nu a atasat două  oferte pentru servicii a caror valoare este mai mare de 15 000 Euro, respectiv o oferta pentru servicii a caror valoare este mai mica sau egală cu 15 000 Euro, expertul înştiinţează solicitantul prin formularul E3.4L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w:t>
      </w:r>
    </w:p>
    <w:p w:rsidR="006A023F" w:rsidRPr="002D2CD1" w:rsidRDefault="006A023F" w:rsidP="006A023F">
      <w:pPr>
        <w:spacing w:before="120" w:after="120" w:line="240" w:lineRule="auto"/>
        <w:jc w:val="both"/>
        <w:rPr>
          <w:sz w:val="24"/>
        </w:rPr>
      </w:pPr>
    </w:p>
    <w:p w:rsidR="006A023F" w:rsidRPr="002D2CD1" w:rsidRDefault="006A023F" w:rsidP="006A023F">
      <w:pPr>
        <w:spacing w:before="120" w:after="120" w:line="240" w:lineRule="auto"/>
        <w:jc w:val="both"/>
        <w:rPr>
          <w:b/>
          <w:sz w:val="24"/>
        </w:rPr>
      </w:pPr>
      <w:r w:rsidRPr="002D2CD1">
        <w:rPr>
          <w:b/>
          <w:sz w:val="24"/>
        </w:rPr>
        <w:t xml:space="preserve">4.6. Pentru lucrari, exista in studiul de fezabilitate declaraţia proiectantului semnată şi ştampilată privind sursa de preţuri? </w:t>
      </w:r>
    </w:p>
    <w:p w:rsidR="006A023F" w:rsidRPr="002D2CD1" w:rsidRDefault="006A023F" w:rsidP="006A023F">
      <w:pPr>
        <w:spacing w:before="120" w:after="120" w:line="240" w:lineRule="auto"/>
        <w:jc w:val="both"/>
        <w:rPr>
          <w:sz w:val="24"/>
        </w:rPr>
      </w:pPr>
      <w:r w:rsidRPr="002D2CD1">
        <w:rPr>
          <w:sz w:val="24"/>
        </w:rPr>
        <w:t xml:space="preserve">Expertul verifica existenta precizarilor proiectantului privind  sursa de preţuri din Studiul de fezabilitate, daca declaraţia este semnata şi ştampilată şi  bifează in caseta corespunzatoare DA sau NU.  </w:t>
      </w:r>
    </w:p>
    <w:p w:rsidR="006A023F" w:rsidRPr="002D2CD1" w:rsidRDefault="006A023F" w:rsidP="006A023F">
      <w:pPr>
        <w:spacing w:before="120" w:after="120" w:line="240" w:lineRule="auto"/>
        <w:jc w:val="both"/>
        <w:rPr>
          <w:sz w:val="24"/>
        </w:rPr>
      </w:pPr>
      <w:r w:rsidRPr="002D2CD1">
        <w:rPr>
          <w:sz w:val="24"/>
        </w:rPr>
        <w:t xml:space="preserve">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w:t>
      </w:r>
      <w:r w:rsidRPr="002D2CD1">
        <w:rPr>
          <w:sz w:val="24"/>
        </w:rPr>
        <w:lastRenderedPageBreak/>
        <w:t>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6A023F" w:rsidRPr="002D2CD1" w:rsidRDefault="006A023F" w:rsidP="006A023F">
      <w:pPr>
        <w:shd w:val="clear" w:color="auto" w:fill="FFFFFF"/>
        <w:spacing w:before="120" w:after="120" w:line="240" w:lineRule="auto"/>
        <w:jc w:val="both"/>
        <w:rPr>
          <w:sz w:val="24"/>
        </w:rPr>
      </w:pPr>
      <w:r w:rsidRPr="002D2CD1">
        <w:rPr>
          <w:sz w:val="24"/>
        </w:rPr>
        <w:t xml:space="preserve">În situatia în care o parte din bunuri se regăseşte în baza de date, iar pentru cealaltă se prezintă oferte, se bifează </w:t>
      </w:r>
      <w:r w:rsidRPr="002D2CD1">
        <w:rPr>
          <w:b/>
          <w:sz w:val="24"/>
        </w:rPr>
        <w:t>DA</w:t>
      </w:r>
      <w:r w:rsidRPr="002D2CD1">
        <w:rPr>
          <w:sz w:val="24"/>
        </w:rPr>
        <w:t xml:space="preserve"> şi la pct.4.1 şi la pct.4.4., iar la rubrica Observaţii expertul va preciza acest lucru.</w:t>
      </w:r>
    </w:p>
    <w:p w:rsidR="006A023F" w:rsidRPr="002D2CD1" w:rsidRDefault="006A023F" w:rsidP="006A023F">
      <w:pPr>
        <w:spacing w:before="120" w:after="120" w:line="240" w:lineRule="auto"/>
        <w:rPr>
          <w:sz w:val="24"/>
          <w:lang w:val="pt-BR"/>
        </w:rPr>
      </w:pPr>
    </w:p>
    <w:p w:rsidR="00827111" w:rsidRPr="002D2CD1" w:rsidRDefault="00827111" w:rsidP="00827111">
      <w:pPr>
        <w:spacing w:before="120" w:after="120" w:line="240" w:lineRule="auto"/>
        <w:jc w:val="both"/>
        <w:rPr>
          <w:b/>
          <w:sz w:val="24"/>
        </w:rPr>
      </w:pPr>
      <w:r w:rsidRPr="002D2CD1">
        <w:rPr>
          <w:b/>
          <w:sz w:val="24"/>
        </w:rPr>
        <w:t>E. Verificarea planului financiar</w:t>
      </w:r>
    </w:p>
    <w:p w:rsidR="00827111" w:rsidRPr="002D2CD1" w:rsidRDefault="00827111" w:rsidP="00827111">
      <w:pPr>
        <w:spacing w:before="120" w:after="120" w:line="240" w:lineRule="auto"/>
        <w:jc w:val="both"/>
        <w:rPr>
          <w:b/>
          <w:sz w:val="24"/>
        </w:rPr>
      </w:pPr>
      <w:r w:rsidRPr="002D2CD1">
        <w:rPr>
          <w:b/>
          <w:sz w:val="24"/>
        </w:rPr>
        <w:t xml:space="preserve">5.1 Planul financiar este corect completat şi respectă gradul de intervenţie publică stabilit de GAL prin fișa măsurii din SDL? </w:t>
      </w:r>
    </w:p>
    <w:p w:rsidR="00827111" w:rsidRPr="00827111" w:rsidRDefault="00827111" w:rsidP="00827111">
      <w:pPr>
        <w:autoSpaceDE w:val="0"/>
        <w:autoSpaceDN w:val="0"/>
        <w:adjustRightInd w:val="0"/>
        <w:spacing w:after="0" w:line="240" w:lineRule="auto"/>
        <w:jc w:val="both"/>
        <w:rPr>
          <w:bCs/>
          <w:sz w:val="24"/>
          <w:szCs w:val="24"/>
        </w:rPr>
      </w:pPr>
      <w:r w:rsidRPr="00827111">
        <w:rPr>
          <w:bCs/>
          <w:sz w:val="24"/>
          <w:szCs w:val="24"/>
        </w:rPr>
        <w:t xml:space="preserve">Valoarea sprijinului nerambursabil poate fi cuprinsă între </w:t>
      </w:r>
      <w:r w:rsidRPr="00984466">
        <w:rPr>
          <w:b/>
          <w:bCs/>
          <w:sz w:val="24"/>
          <w:szCs w:val="24"/>
        </w:rPr>
        <w:t>5.000 Euro şi 50.000 Euro</w:t>
      </w:r>
      <w:r w:rsidRPr="00827111">
        <w:rPr>
          <w:bCs/>
          <w:sz w:val="24"/>
          <w:szCs w:val="24"/>
        </w:rPr>
        <w:t xml:space="preserve">, respectiv </w:t>
      </w:r>
      <w:r w:rsidRPr="00984466">
        <w:rPr>
          <w:b/>
          <w:bCs/>
          <w:sz w:val="24"/>
          <w:szCs w:val="24"/>
        </w:rPr>
        <w:t>178.195,74 Euro pentru proiectele colective</w:t>
      </w:r>
      <w:r w:rsidRPr="00827111">
        <w:rPr>
          <w:bCs/>
          <w:sz w:val="24"/>
          <w:szCs w:val="24"/>
        </w:rPr>
        <w:t xml:space="preserve"> (de tipul cooperativelor agricole sau grupurilor de producători).</w:t>
      </w:r>
    </w:p>
    <w:p w:rsidR="00827111" w:rsidRPr="002D2CD1" w:rsidRDefault="00827111" w:rsidP="00827111">
      <w:pPr>
        <w:spacing w:before="120" w:after="120" w:line="240" w:lineRule="auto"/>
        <w:jc w:val="both"/>
        <w:rPr>
          <w:b/>
          <w:sz w:val="24"/>
        </w:rPr>
      </w:pPr>
      <w:r w:rsidRPr="002D2CD1">
        <w:rPr>
          <w:b/>
          <w:sz w:val="24"/>
        </w:rPr>
        <w:t>Intensitatea sprijinului public pentru proiectele aferente art. 17, alin. (1) lit. a) este de 50%.</w:t>
      </w:r>
    </w:p>
    <w:p w:rsidR="00827111" w:rsidRPr="002D2CD1" w:rsidRDefault="00827111" w:rsidP="00827111">
      <w:pPr>
        <w:spacing w:before="120" w:after="120" w:line="240" w:lineRule="auto"/>
        <w:jc w:val="both"/>
        <w:rPr>
          <w:b/>
          <w:sz w:val="24"/>
        </w:rPr>
      </w:pPr>
      <w:r w:rsidRPr="002D2CD1">
        <w:rPr>
          <w:b/>
          <w:sz w:val="24"/>
        </w:rPr>
        <w:t>Aceasta poate fi majorată cu 20 de puncte procentuale suplimentare cu condiția ca rata maximă a sprijinului combinat să nu depășească 90% în cazul:</w:t>
      </w:r>
    </w:p>
    <w:p w:rsidR="00827111" w:rsidRPr="002D2CD1" w:rsidRDefault="00827111" w:rsidP="00086A80">
      <w:pPr>
        <w:pStyle w:val="ListParagraph"/>
        <w:numPr>
          <w:ilvl w:val="0"/>
          <w:numId w:val="23"/>
        </w:numPr>
        <w:spacing w:before="120" w:after="120" w:line="240" w:lineRule="auto"/>
        <w:ind w:left="0" w:firstLine="0"/>
        <w:jc w:val="both"/>
        <w:rPr>
          <w:sz w:val="24"/>
        </w:rPr>
      </w:pPr>
      <w:r w:rsidRPr="002D2CD1">
        <w:rPr>
          <w:sz w:val="24"/>
        </w:rPr>
        <w:t>tinerilor fermieri, cu vârsta p</w:t>
      </w:r>
      <w:r w:rsidRPr="00552D49">
        <w:rPr>
          <w:sz w:val="24"/>
        </w:rPr>
        <w:t>ână la</w:t>
      </w:r>
      <w:r w:rsidRPr="002D2CD1">
        <w:rPr>
          <w:sz w:val="24"/>
        </w:rPr>
        <w:t xml:space="preserve"> 40 de ani, inclusiv,la data depunerii cererii de finanţare (așa cum sunt definiți la art. 2 al R (UE) nr. 1305/2013 sau cei care s-au stabilit în cei cinci ani anteriori solicitării sprijinului, în conformitate cu anexa II a R 1305)</w:t>
      </w:r>
    </w:p>
    <w:p w:rsidR="00827111" w:rsidRPr="002D2CD1" w:rsidRDefault="00827111" w:rsidP="00827111">
      <w:pPr>
        <w:pStyle w:val="ListParagraph"/>
        <w:spacing w:before="120" w:after="120"/>
        <w:ind w:left="0"/>
        <w:jc w:val="both"/>
        <w:rPr>
          <w:sz w:val="24"/>
        </w:rPr>
      </w:pPr>
    </w:p>
    <w:p w:rsidR="00827111" w:rsidRPr="00552D49" w:rsidRDefault="00827111" w:rsidP="00827111">
      <w:pPr>
        <w:pStyle w:val="NormalWeb"/>
        <w:spacing w:before="120" w:after="120"/>
        <w:jc w:val="both"/>
        <w:rPr>
          <w:rFonts w:ascii="Calibri" w:hAnsi="Calibri"/>
          <w:lang w:val="ro-RO"/>
        </w:rPr>
      </w:pPr>
      <w:r w:rsidRPr="00552D49">
        <w:rPr>
          <w:rFonts w:ascii="Calibri" w:hAnsi="Calibri"/>
          <w:b/>
          <w:lang w:val="ro-RO"/>
        </w:rPr>
        <w:t>Pentru acordarea majorării contribuţiei publice în cazul Investiţiilor realizate de tinerii fermieri, cu vârsta până la 40 de ani, inclusiv,la data depunerii cererii de finanţare (așa cum sunt definiți la art. 2 al R (UE) nr. 1305/2013 sau cei care s-au stabilit în cei cinci ani anteriori solicitării sprijinului, în conformitate cu anexa II a R 1305), expertul verifică următoarele:</w:t>
      </w:r>
    </w:p>
    <w:p w:rsidR="00827111" w:rsidRPr="002D2CD1" w:rsidRDefault="00827111" w:rsidP="00827111">
      <w:pPr>
        <w:pStyle w:val="NormalWeb"/>
        <w:spacing w:before="120" w:after="120"/>
        <w:rPr>
          <w:rFonts w:ascii="Calibri" w:hAnsi="Calibri"/>
          <w:b/>
        </w:rPr>
      </w:pPr>
      <w:r w:rsidRPr="002D2CD1">
        <w:rPr>
          <w:rFonts w:ascii="Calibri" w:hAnsi="Calibri"/>
          <w:b/>
        </w:rPr>
        <w:t>dacă solicitantul se încadrează în una din următoarele categorii</w:t>
      </w:r>
      <w:r>
        <w:rPr>
          <w:rFonts w:ascii="Calibri" w:hAnsi="Calibri"/>
          <w:b/>
        </w:rPr>
        <w:t>:</w:t>
      </w:r>
    </w:p>
    <w:p w:rsidR="00827111" w:rsidRPr="002D2CD1" w:rsidRDefault="00827111" w:rsidP="00086A80">
      <w:pPr>
        <w:numPr>
          <w:ilvl w:val="0"/>
          <w:numId w:val="2"/>
        </w:numPr>
        <w:shd w:val="clear" w:color="auto" w:fill="FFFFFF"/>
        <w:tabs>
          <w:tab w:val="left" w:pos="284"/>
        </w:tabs>
        <w:spacing w:before="120" w:after="120" w:line="240" w:lineRule="auto"/>
        <w:ind w:left="0" w:firstLine="0"/>
        <w:jc w:val="both"/>
        <w:rPr>
          <w:i/>
          <w:color w:val="000000"/>
          <w:sz w:val="24"/>
        </w:rPr>
      </w:pPr>
      <w:r w:rsidRPr="002D2CD1">
        <w:rPr>
          <w:i/>
          <w:sz w:val="24"/>
        </w:rPr>
        <w:t xml:space="preserve">Persoană fizică autorizată (PFA) înfiintata conform OUG nr.44/2008 cu vârsta </w:t>
      </w:r>
      <w:r w:rsidRPr="002D2CD1">
        <w:rPr>
          <w:sz w:val="24"/>
        </w:rPr>
        <w:t>p</w:t>
      </w:r>
      <w:r w:rsidRPr="002D2CD1">
        <w:rPr>
          <w:sz w:val="24"/>
          <w:lang w:val="en-GB"/>
        </w:rPr>
        <w:t>ână la</w:t>
      </w:r>
      <w:r w:rsidRPr="002D2CD1">
        <w:rPr>
          <w:i/>
          <w:sz w:val="24"/>
        </w:rPr>
        <w:t xml:space="preserve"> 40 de ani inclusiv la data depunerii cererii de finanţare a proiectului si care </w:t>
      </w:r>
      <w:r w:rsidRPr="002D2CD1">
        <w:rPr>
          <w:color w:val="000000"/>
          <w:sz w:val="24"/>
        </w:rPr>
        <w:t>deține competențele și calificările profesionale adecvate</w:t>
      </w:r>
    </w:p>
    <w:p w:rsidR="00827111" w:rsidRPr="002D2CD1" w:rsidRDefault="00827111" w:rsidP="00086A80">
      <w:pPr>
        <w:numPr>
          <w:ilvl w:val="0"/>
          <w:numId w:val="2"/>
        </w:numPr>
        <w:shd w:val="clear" w:color="auto" w:fill="FFFFFF"/>
        <w:tabs>
          <w:tab w:val="left" w:pos="284"/>
        </w:tabs>
        <w:spacing w:before="120" w:after="120" w:line="240" w:lineRule="auto"/>
        <w:ind w:left="0" w:firstLine="0"/>
        <w:jc w:val="both"/>
        <w:rPr>
          <w:sz w:val="24"/>
        </w:rPr>
      </w:pPr>
      <w:r w:rsidRPr="002D2CD1">
        <w:rPr>
          <w:i/>
          <w:color w:val="000000"/>
          <w:sz w:val="24"/>
        </w:rPr>
        <w:t>Intreprindere individuală înfiinţatăîn baza OUG nr.44/2008 al cărei titular are varsta</w:t>
      </w:r>
      <w:r w:rsidRPr="002D2CD1">
        <w:rPr>
          <w:i/>
          <w:sz w:val="24"/>
        </w:rPr>
        <w:t xml:space="preserve"> </w:t>
      </w:r>
      <w:r w:rsidRPr="002D2CD1">
        <w:rPr>
          <w:sz w:val="24"/>
        </w:rPr>
        <w:t>p</w:t>
      </w:r>
      <w:r w:rsidRPr="00552D49">
        <w:rPr>
          <w:sz w:val="24"/>
        </w:rPr>
        <w:t>ână la</w:t>
      </w:r>
      <w:r w:rsidRPr="002D2CD1">
        <w:rPr>
          <w:i/>
          <w:sz w:val="24"/>
        </w:rPr>
        <w:t xml:space="preserve"> 40 de ani inclusiv la data depunerii cererii de finanţare a proiectului şi </w:t>
      </w:r>
      <w:r w:rsidRPr="002D2CD1">
        <w:rPr>
          <w:color w:val="000000"/>
          <w:sz w:val="24"/>
        </w:rPr>
        <w:t>deține competențele și calificările profesionale adecvate</w:t>
      </w:r>
      <w:r w:rsidRPr="002D2CD1">
        <w:rPr>
          <w:i/>
          <w:sz w:val="24"/>
        </w:rPr>
        <w:t xml:space="preserve">; </w:t>
      </w:r>
    </w:p>
    <w:p w:rsidR="00827111" w:rsidRPr="002D2CD1" w:rsidRDefault="00827111" w:rsidP="00086A80">
      <w:pPr>
        <w:numPr>
          <w:ilvl w:val="0"/>
          <w:numId w:val="2"/>
        </w:numPr>
        <w:shd w:val="clear" w:color="auto" w:fill="FFFFFF"/>
        <w:tabs>
          <w:tab w:val="left" w:pos="284"/>
        </w:tabs>
        <w:spacing w:before="120" w:after="120" w:line="240" w:lineRule="auto"/>
        <w:ind w:left="0" w:firstLine="0"/>
        <w:jc w:val="both"/>
        <w:rPr>
          <w:i/>
          <w:color w:val="000000"/>
          <w:sz w:val="24"/>
        </w:rPr>
      </w:pPr>
      <w:r w:rsidRPr="002D2CD1">
        <w:rPr>
          <w:i/>
          <w:color w:val="000000"/>
          <w:sz w:val="24"/>
        </w:rPr>
        <w:t xml:space="preserve">Întreprinderea familială (IF) înfiinţată în baza OUG nr.44/2008 cu condiția ca tânărul fermier, solicitant al sprijinului cu vârsta </w:t>
      </w:r>
      <w:r w:rsidRPr="002D2CD1">
        <w:rPr>
          <w:sz w:val="24"/>
        </w:rPr>
        <w:t>p</w:t>
      </w:r>
      <w:r w:rsidRPr="00552D49">
        <w:rPr>
          <w:sz w:val="24"/>
        </w:rPr>
        <w:t>ână la</w:t>
      </w:r>
      <w:r w:rsidRPr="002D2CD1">
        <w:rPr>
          <w:i/>
          <w:color w:val="000000"/>
          <w:sz w:val="24"/>
        </w:rPr>
        <w:t xml:space="preserve"> 40 de ani inclusiv la data depunerii cererii de finanţare, cu  competențele și calificările profesionale adecvate să fie reprezentantul IF desemnat prin acordul de constituire și să exercite controlul efectiv asupra exploatației prin deținerea cotei majoritare din patrimoniul de afectațiune,</w:t>
      </w:r>
    </w:p>
    <w:p w:rsidR="00827111" w:rsidRPr="002D2CD1" w:rsidRDefault="00827111" w:rsidP="00086A80">
      <w:pPr>
        <w:numPr>
          <w:ilvl w:val="0"/>
          <w:numId w:val="2"/>
        </w:numPr>
        <w:shd w:val="clear" w:color="auto" w:fill="FFFFFF"/>
        <w:tabs>
          <w:tab w:val="left" w:pos="284"/>
        </w:tabs>
        <w:spacing w:before="120" w:after="120" w:line="240" w:lineRule="auto"/>
        <w:ind w:left="0" w:firstLine="0"/>
        <w:jc w:val="both"/>
        <w:rPr>
          <w:sz w:val="24"/>
        </w:rPr>
      </w:pPr>
      <w:r w:rsidRPr="002D2CD1">
        <w:rPr>
          <w:i/>
          <w:sz w:val="24"/>
        </w:rPr>
        <w:t xml:space="preserve">Societate cu răspundere limitată cu asociat unic persoană fizică, care este si administratorul societăţii, (administrator unic)  cu vârsta </w:t>
      </w:r>
      <w:r w:rsidRPr="002D2CD1">
        <w:rPr>
          <w:sz w:val="24"/>
        </w:rPr>
        <w:t>p</w:t>
      </w:r>
      <w:r w:rsidRPr="00552D49">
        <w:rPr>
          <w:sz w:val="24"/>
        </w:rPr>
        <w:t xml:space="preserve">ână la </w:t>
      </w:r>
      <w:r w:rsidRPr="002D2CD1">
        <w:rPr>
          <w:i/>
          <w:sz w:val="24"/>
        </w:rPr>
        <w:t xml:space="preserve"> 40 ani inclusive la data depunerii cererii de finanţare care </w:t>
      </w:r>
      <w:r w:rsidRPr="002D2CD1">
        <w:rPr>
          <w:color w:val="000000"/>
          <w:sz w:val="24"/>
        </w:rPr>
        <w:t>deține competențele și calificările profesionale adecvate</w:t>
      </w:r>
      <w:r w:rsidRPr="002D2CD1">
        <w:rPr>
          <w:i/>
          <w:sz w:val="24"/>
        </w:rPr>
        <w:t>.</w:t>
      </w:r>
    </w:p>
    <w:p w:rsidR="00827111" w:rsidRPr="002D2CD1" w:rsidRDefault="00827111" w:rsidP="00086A80">
      <w:pPr>
        <w:numPr>
          <w:ilvl w:val="0"/>
          <w:numId w:val="2"/>
        </w:numPr>
        <w:shd w:val="clear" w:color="auto" w:fill="FFFFFF"/>
        <w:tabs>
          <w:tab w:val="left" w:pos="284"/>
        </w:tabs>
        <w:spacing w:before="120" w:after="120" w:line="240" w:lineRule="auto"/>
        <w:ind w:left="0" w:firstLine="0"/>
        <w:jc w:val="both"/>
        <w:rPr>
          <w:sz w:val="24"/>
        </w:rPr>
      </w:pPr>
      <w:r w:rsidRPr="002D2CD1">
        <w:rPr>
          <w:i/>
          <w:sz w:val="24"/>
        </w:rPr>
        <w:lastRenderedPageBreak/>
        <w:t xml:space="preserve">Societate cu răspundere limitată  cu mai mulți asociați, cu condiția ca tânărul fermier, solicitant al sprijinului, să exercite controlul efectiv asupra exploatației prin deținerea pachetului majoritar al părţilor sociale și deţinerea funcţiei de administrator unic al societății comerciale respective şi să aibe </w:t>
      </w:r>
      <w:r w:rsidRPr="002D2CD1">
        <w:rPr>
          <w:i/>
          <w:color w:val="000000"/>
          <w:sz w:val="24"/>
        </w:rPr>
        <w:t>competențele și calificările profesionale adecvate</w:t>
      </w:r>
      <w:r w:rsidRPr="002D2CD1">
        <w:rPr>
          <w:i/>
          <w:sz w:val="24"/>
        </w:rPr>
        <w:t>.</w:t>
      </w:r>
    </w:p>
    <w:p w:rsidR="00827111" w:rsidRPr="002D2CD1" w:rsidRDefault="00827111" w:rsidP="00827111">
      <w:pPr>
        <w:spacing w:before="120" w:after="120" w:line="240" w:lineRule="auto"/>
        <w:rPr>
          <w:sz w:val="24"/>
        </w:rPr>
      </w:pPr>
    </w:p>
    <w:p w:rsidR="00827111" w:rsidRPr="002D2CD1" w:rsidRDefault="00827111" w:rsidP="00827111">
      <w:pPr>
        <w:spacing w:before="120" w:after="120" w:line="240" w:lineRule="auto"/>
        <w:jc w:val="both"/>
        <w:rPr>
          <w:color w:val="000000"/>
          <w:sz w:val="24"/>
        </w:rPr>
      </w:pPr>
      <w:r w:rsidRPr="002D2CD1">
        <w:rPr>
          <w:color w:val="000000"/>
          <w:sz w:val="24"/>
        </w:rPr>
        <w:t xml:space="preserve">Prin competențele și calificările profesionale adecvate se înţelege absolvirea a minimum 8 clase plus calificare în domeniul agricol/agroalimentar/veterinar/economie agrară/mecanică agricolă, după caz, în conformitate cu obiectivele vizate prin proiect demonstrată prin </w:t>
      </w:r>
      <w:r w:rsidRPr="002D2CD1">
        <w:rPr>
          <w:sz w:val="24"/>
        </w:rPr>
        <w:t>diploma/certificat de calificare ce atestă formarea profesională/certificat de competențe emis de un centru de evaluare si certificare a competentelor profesionale obtinute pe alte căi decât cele formale, care trebuie să fie autorizat de Autoritatea Natională pentru Calificări care conferă un nivel minim de calificare în domeniu agricol/</w:t>
      </w:r>
      <w:r w:rsidRPr="002D2CD1">
        <w:rPr>
          <w:color w:val="000000"/>
          <w:sz w:val="24"/>
        </w:rPr>
        <w:t>agroalimentar/veterinar/mecanică agricolă. Verificarea se va face cu documente justificative depuse la cererea de finanțare.</w:t>
      </w:r>
    </w:p>
    <w:p w:rsidR="00827111" w:rsidRPr="002D2CD1" w:rsidRDefault="00827111" w:rsidP="00827111">
      <w:pPr>
        <w:spacing w:before="120" w:after="120" w:line="240" w:lineRule="auto"/>
        <w:jc w:val="both"/>
        <w:rPr>
          <w:sz w:val="24"/>
        </w:rPr>
      </w:pPr>
    </w:p>
    <w:p w:rsidR="00827111" w:rsidRPr="002D2CD1" w:rsidRDefault="00827111" w:rsidP="00827111">
      <w:pPr>
        <w:spacing w:before="120" w:after="120" w:line="240" w:lineRule="auto"/>
        <w:jc w:val="both"/>
        <w:rPr>
          <w:i/>
          <w:sz w:val="24"/>
        </w:rPr>
      </w:pPr>
      <w:r w:rsidRPr="002D2CD1">
        <w:rPr>
          <w:sz w:val="24"/>
        </w:rPr>
        <w:t xml:space="preserve">Se verifică dacă tânărul fermier </w:t>
      </w:r>
      <w:r w:rsidRPr="002D2CD1">
        <w:rPr>
          <w:i/>
          <w:sz w:val="24"/>
        </w:rPr>
        <w:t xml:space="preserve">s-a stabilit pentru prima dată </w:t>
      </w:r>
      <w:r w:rsidRPr="002D2CD1">
        <w:rPr>
          <w:i/>
          <w:color w:val="000000"/>
          <w:sz w:val="24"/>
        </w:rPr>
        <w:t>într-o exploatație agricolă ca șef al respectivei exploatații în ultimii cinci ani anteriori cererii de sprijin, respectiv,</w:t>
      </w:r>
    </w:p>
    <w:p w:rsidR="00827111" w:rsidRPr="002D2CD1" w:rsidRDefault="00827111" w:rsidP="00827111">
      <w:pPr>
        <w:pStyle w:val="ListParagraph"/>
        <w:spacing w:before="120" w:after="120"/>
        <w:ind w:left="0"/>
        <w:jc w:val="both"/>
        <w:rPr>
          <w:sz w:val="24"/>
        </w:rPr>
      </w:pPr>
      <w:r w:rsidRPr="002D2CD1">
        <w:rPr>
          <w:sz w:val="24"/>
        </w:rPr>
        <w:t xml:space="preserve">- se verifică în ONRC dacă tânărul fermier </w:t>
      </w:r>
      <w:r w:rsidRPr="002D2CD1">
        <w:rPr>
          <w:b/>
          <w:sz w:val="24"/>
        </w:rPr>
        <w:t>a mai condus  o forma de organizare juridică cu activitate agricolă</w:t>
      </w:r>
      <w:r w:rsidRPr="002D2CD1">
        <w:rPr>
          <w:sz w:val="24"/>
        </w:rPr>
        <w:t xml:space="preserve"> ( fapt dovedit prin deținerea cotei majoritare a părţilor sociale/ cotei majoritare din patrimoniul de afectațiune în cadrul altei entități juridice și a poziției de administrator unic al exploatației înregistrată la APIA pe numele respectivei entităţi juridice), caz în care nu se mai încadrează în categoria tinerilor instalaţi pentru prima dată, si</w:t>
      </w:r>
    </w:p>
    <w:p w:rsidR="00827111" w:rsidRPr="002D2CD1" w:rsidRDefault="00827111" w:rsidP="00827111">
      <w:pPr>
        <w:pStyle w:val="ListParagraph"/>
        <w:spacing w:before="120" w:after="120"/>
        <w:ind w:left="0"/>
        <w:jc w:val="both"/>
        <w:rPr>
          <w:i/>
          <w:sz w:val="24"/>
        </w:rPr>
      </w:pPr>
      <w:r w:rsidRPr="002D2CD1">
        <w:rPr>
          <w:i/>
          <w:color w:val="000000"/>
          <w:sz w:val="24"/>
        </w:rPr>
        <w:t xml:space="preserve">- Se verifică </w:t>
      </w:r>
      <w:r w:rsidRPr="002D2CD1">
        <w:rPr>
          <w:b/>
          <w:sz w:val="24"/>
        </w:rPr>
        <w:t>data</w:t>
      </w:r>
      <w:r w:rsidRPr="002D2CD1">
        <w:rPr>
          <w:sz w:val="24"/>
        </w:rPr>
        <w:t xml:space="preserve"> la care acesta a devenit şeful exploataţiei agricole vizată de proiect şi dacă au trecut cel mult cinci ani până la depunerea cererii de finanţare. </w:t>
      </w:r>
    </w:p>
    <w:p w:rsidR="00827111" w:rsidRPr="00552D49" w:rsidRDefault="00827111" w:rsidP="00827111">
      <w:pPr>
        <w:pStyle w:val="NormalWeb"/>
        <w:tabs>
          <w:tab w:val="left" w:pos="284"/>
        </w:tabs>
        <w:spacing w:before="120" w:after="120"/>
        <w:jc w:val="both"/>
        <w:rPr>
          <w:rFonts w:ascii="Calibri" w:hAnsi="Calibri"/>
          <w:lang w:val="fr-FR"/>
        </w:rPr>
      </w:pPr>
      <w:r w:rsidRPr="00552D49">
        <w:rPr>
          <w:rFonts w:ascii="Calibri" w:hAnsi="Calibri"/>
          <w:lang w:val="ro-RO"/>
        </w:rPr>
        <w:t xml:space="preserve">Data instalării pentru prima dată ca şef de exploataţie este data la care tânărul fermier figurează în ONRC că a preluat controlul efectiv asupra exploatației înregistrată la APIA ca asociat unic/majoritar și unic administrator al respectivei entități (oricare ar fi statutul juridic) respectiv titular PFA, II/reprezentant legal în cazul IF . Dacă data înregistrării în ONRC a tânărului fermier, diferă de data înregistrării exploataţiei la APIA pe numele solicitantului, termenul de 5 ani se va calcula începând cu cea mai recentă înregistrare dintre cele două, faţă de momentul depunerii. </w:t>
      </w:r>
      <w:r w:rsidRPr="00552D49">
        <w:rPr>
          <w:rFonts w:ascii="Calibri" w:hAnsi="Calibri"/>
          <w:lang w:val="fr-FR"/>
        </w:rPr>
        <w:t>Se va avea în vedere data la care exploataţia a fost înregistrată la APIA şi nu data la care solicitantul a obţinut RO-ul de la APIA.</w:t>
      </w:r>
    </w:p>
    <w:p w:rsidR="00827111" w:rsidRPr="002D2CD1" w:rsidRDefault="00827111" w:rsidP="00827111">
      <w:pPr>
        <w:spacing w:before="120" w:after="120" w:line="240" w:lineRule="auto"/>
        <w:jc w:val="both"/>
        <w:rPr>
          <w:sz w:val="24"/>
        </w:rPr>
      </w:pPr>
      <w:r w:rsidRPr="002D2CD1">
        <w:rPr>
          <w:sz w:val="24"/>
        </w:rPr>
        <w:t>Daca din ONRC reiese ca tanarul fermier conduce mai multe entități juridice cu activitate agricol</w:t>
      </w:r>
      <w:r w:rsidRPr="00552D49">
        <w:rPr>
          <w:sz w:val="24"/>
          <w:lang w:val="fr-FR"/>
        </w:rPr>
        <w:t>ă</w:t>
      </w:r>
      <w:r w:rsidRPr="002D2CD1">
        <w:rPr>
          <w:sz w:val="24"/>
        </w:rPr>
        <w:t xml:space="preserve"> înscrisă la APIA, poate beneficia de sprijin majorat pentru calitatea de tânăr, </w:t>
      </w:r>
      <w:r w:rsidRPr="002D2CD1">
        <w:rPr>
          <w:b/>
          <w:sz w:val="24"/>
        </w:rPr>
        <w:t>doar în cazul acelei exploatații în care a avut loc instalarea sa ca sef de exploatație pentru prima dată, cu respectarea tuturor cerintelor</w:t>
      </w:r>
      <w:r w:rsidRPr="002D2CD1">
        <w:rPr>
          <w:sz w:val="24"/>
        </w:rPr>
        <w:t xml:space="preserve"> aplicabile tanarului (varsta, calificare si termen de 5 ani de la data instalarii).</w:t>
      </w:r>
    </w:p>
    <w:p w:rsidR="00827111" w:rsidRPr="00552D49" w:rsidRDefault="00827111" w:rsidP="00827111">
      <w:pPr>
        <w:pStyle w:val="NormalWeb"/>
        <w:tabs>
          <w:tab w:val="left" w:pos="284"/>
        </w:tabs>
        <w:spacing w:before="120" w:after="120"/>
        <w:jc w:val="both"/>
        <w:rPr>
          <w:rFonts w:ascii="Calibri" w:hAnsi="Calibri"/>
          <w:lang w:val="fr-FR"/>
        </w:rPr>
      </w:pPr>
    </w:p>
    <w:p w:rsidR="00827111" w:rsidRPr="002D2CD1" w:rsidRDefault="00827111" w:rsidP="00827111">
      <w:pPr>
        <w:pStyle w:val="Footer"/>
        <w:tabs>
          <w:tab w:val="left" w:pos="284"/>
        </w:tabs>
        <w:spacing w:before="120" w:after="120"/>
        <w:jc w:val="both"/>
        <w:rPr>
          <w:sz w:val="24"/>
        </w:rPr>
      </w:pPr>
      <w:r w:rsidRPr="002D2CD1">
        <w:rPr>
          <w:sz w:val="24"/>
        </w:rPr>
        <w:t xml:space="preserve">Din punct de vedere al varstei, se incadreaza in definitia tanarului fermier sef de exploatatie, inclusiv tanarul fermier care depune o cerere de finantare cu o zi inainte de </w:t>
      </w:r>
      <w:r w:rsidRPr="002D2CD1">
        <w:rPr>
          <w:i/>
          <w:sz w:val="24"/>
        </w:rPr>
        <w:t>împlinirea vârstei de 41 de ani.</w:t>
      </w:r>
    </w:p>
    <w:p w:rsidR="00827111" w:rsidRPr="002D2CD1" w:rsidRDefault="00827111" w:rsidP="00827111">
      <w:pPr>
        <w:pStyle w:val="ListParagraph"/>
        <w:spacing w:before="120" w:after="120"/>
        <w:ind w:left="0"/>
        <w:jc w:val="both"/>
        <w:rPr>
          <w:sz w:val="24"/>
        </w:rPr>
      </w:pPr>
    </w:p>
    <w:p w:rsidR="00827111" w:rsidRPr="002D2CD1" w:rsidRDefault="00827111" w:rsidP="00086A80">
      <w:pPr>
        <w:pStyle w:val="ListParagraph"/>
        <w:numPr>
          <w:ilvl w:val="0"/>
          <w:numId w:val="23"/>
        </w:numPr>
        <w:spacing w:before="120" w:after="120" w:line="240" w:lineRule="auto"/>
        <w:ind w:left="0" w:firstLine="0"/>
        <w:jc w:val="both"/>
        <w:rPr>
          <w:sz w:val="24"/>
        </w:rPr>
      </w:pPr>
      <w:r w:rsidRPr="002D2CD1">
        <w:rPr>
          <w:sz w:val="24"/>
        </w:rPr>
        <w:t>investițiilor colective, inclusiv al celor legate de o fuziune a unor organizații de producători</w:t>
      </w:r>
    </w:p>
    <w:p w:rsidR="00827111" w:rsidRPr="002D2CD1" w:rsidRDefault="00827111" w:rsidP="00827111">
      <w:pPr>
        <w:pStyle w:val="ListParagraph"/>
        <w:spacing w:before="120" w:after="120"/>
        <w:ind w:left="0"/>
        <w:jc w:val="both"/>
        <w:rPr>
          <w:sz w:val="24"/>
        </w:rPr>
      </w:pPr>
    </w:p>
    <w:p w:rsidR="00827111" w:rsidRPr="002D2CD1" w:rsidRDefault="00827111" w:rsidP="00086A80">
      <w:pPr>
        <w:pStyle w:val="ListParagraph"/>
        <w:numPr>
          <w:ilvl w:val="0"/>
          <w:numId w:val="23"/>
        </w:numPr>
        <w:spacing w:before="120" w:after="120" w:line="240" w:lineRule="auto"/>
        <w:ind w:left="0" w:firstLine="0"/>
        <w:jc w:val="both"/>
        <w:rPr>
          <w:sz w:val="24"/>
        </w:rPr>
      </w:pPr>
      <w:r w:rsidRPr="002D2CD1">
        <w:rPr>
          <w:sz w:val="24"/>
        </w:rPr>
        <w:lastRenderedPageBreak/>
        <w:t>zonelor care se confruntă cu constrângeri naturale și cu alte constrângeri specifice (menționate la art. 32, Reg. 1305/2013)</w:t>
      </w:r>
    </w:p>
    <w:p w:rsidR="00827111" w:rsidRPr="00552D49" w:rsidRDefault="00827111" w:rsidP="00827111">
      <w:pPr>
        <w:pStyle w:val="NormalWeb"/>
        <w:spacing w:before="120" w:after="120"/>
        <w:jc w:val="both"/>
        <w:rPr>
          <w:rFonts w:ascii="Calibri" w:hAnsi="Calibri"/>
          <w:color w:val="000000"/>
          <w:lang w:val="ro-RO"/>
        </w:rPr>
      </w:pPr>
      <w:r w:rsidRPr="00552D49">
        <w:rPr>
          <w:rFonts w:ascii="Calibri" w:hAnsi="Calibri"/>
          <w:lang w:val="ro-RO"/>
        </w:rPr>
        <w:t xml:space="preserve">Intensitatea sprijinului se va majora cu 20 puncte procentuale dacă amplasarea investiției și, acolo unde este cazul, peste 50% din terenurile agricole ale exploataţiei agricole se află în una din localităţile în dreptul cărora există menţiunea </w:t>
      </w:r>
      <w:r w:rsidRPr="00552D49">
        <w:rPr>
          <w:rFonts w:ascii="Calibri" w:hAnsi="Calibri"/>
          <w:color w:val="000000"/>
          <w:lang w:val="ro-RO"/>
        </w:rPr>
        <w:t xml:space="preserve">ANC ZM , ANC SEMN, ANC-SPEC, conform Listelor UAT disponibile pe site-ul AFIR. </w:t>
      </w:r>
    </w:p>
    <w:p w:rsidR="00827111" w:rsidRPr="002D2CD1" w:rsidRDefault="00827111" w:rsidP="00827111">
      <w:pPr>
        <w:spacing w:before="120" w:after="120" w:line="240" w:lineRule="auto"/>
        <w:jc w:val="both"/>
        <w:rPr>
          <w:color w:val="000000"/>
          <w:sz w:val="24"/>
        </w:rPr>
      </w:pPr>
      <w:r w:rsidRPr="002D2CD1">
        <w:rPr>
          <w:sz w:val="24"/>
        </w:rPr>
        <w:t>În cazul solicitanților care vizează prin proiect achiziţia de mașini și utilaje agricole, trebuie ca peste 50% din terenurile agricole ale exploataţiei să se regăsească</w:t>
      </w:r>
      <w:r w:rsidRPr="002D2CD1">
        <w:rPr>
          <w:color w:val="000000"/>
          <w:sz w:val="24"/>
        </w:rPr>
        <w:t xml:space="preserve"> </w:t>
      </w:r>
      <w:r w:rsidRPr="002D2CD1">
        <w:rPr>
          <w:sz w:val="24"/>
        </w:rPr>
        <w:t xml:space="preserve">în una din localităţile în dreptul cărora există menţiunea </w:t>
      </w:r>
      <w:r w:rsidRPr="002D2CD1">
        <w:rPr>
          <w:color w:val="000000"/>
          <w:sz w:val="24"/>
        </w:rPr>
        <w:t>ANC ZM , ANC SEMN, ANC-SPEC.</w:t>
      </w:r>
    </w:p>
    <w:p w:rsidR="00827111" w:rsidRPr="002D2CD1" w:rsidRDefault="00827111" w:rsidP="00827111">
      <w:pPr>
        <w:spacing w:before="120" w:after="120" w:line="240" w:lineRule="auto"/>
        <w:jc w:val="both"/>
        <w:rPr>
          <w:sz w:val="24"/>
        </w:rPr>
      </w:pPr>
    </w:p>
    <w:p w:rsidR="00827111" w:rsidRPr="002D2CD1" w:rsidRDefault="00827111" w:rsidP="00086A80">
      <w:pPr>
        <w:pStyle w:val="ListParagraph"/>
        <w:numPr>
          <w:ilvl w:val="0"/>
          <w:numId w:val="23"/>
        </w:numPr>
        <w:spacing w:before="120" w:after="120" w:line="240" w:lineRule="auto"/>
        <w:ind w:left="360"/>
        <w:jc w:val="both"/>
        <w:rPr>
          <w:sz w:val="24"/>
        </w:rPr>
      </w:pPr>
      <w:r w:rsidRPr="002D2CD1">
        <w:rPr>
          <w:sz w:val="24"/>
        </w:rPr>
        <w:t>Investițiilor legate de operațiunile prevăzute la art. 28 (Agromediu) și art. 29 (Agricultura ecologică) din R(UE) nr. 1305/2013.</w:t>
      </w:r>
    </w:p>
    <w:p w:rsidR="00827111" w:rsidRPr="00552D49" w:rsidRDefault="00827111" w:rsidP="00827111">
      <w:pPr>
        <w:pStyle w:val="NormalWeb"/>
        <w:spacing w:before="120" w:after="120"/>
        <w:ind w:left="360"/>
        <w:jc w:val="both"/>
        <w:rPr>
          <w:rFonts w:ascii="Calibri" w:hAnsi="Calibri"/>
          <w:b/>
          <w:color w:val="000000"/>
          <w:lang w:val="fr-FR"/>
        </w:rPr>
      </w:pPr>
      <w:r w:rsidRPr="00552D49">
        <w:rPr>
          <w:rFonts w:ascii="Calibri" w:hAnsi="Calibri"/>
          <w:color w:val="000000"/>
          <w:lang w:val="fr-FR"/>
        </w:rPr>
        <w:t>În cazul agriculturii ecologice (art 29) obținerea unei intensitati suplimentare cu  20 puncte procentuale   pentru valoarea eligibila a proiectului  este posibila</w:t>
      </w:r>
      <w:r w:rsidRPr="00552D49">
        <w:rPr>
          <w:rFonts w:ascii="Calibri" w:hAnsi="Calibri"/>
          <w:b/>
          <w:color w:val="000000"/>
          <w:lang w:val="fr-FR"/>
        </w:rPr>
        <w:t xml:space="preserve"> doar dacă:</w:t>
      </w:r>
    </w:p>
    <w:p w:rsidR="00827111" w:rsidRPr="00552D49" w:rsidRDefault="00827111" w:rsidP="00086A80">
      <w:pPr>
        <w:pStyle w:val="NormalWeb"/>
        <w:keepNext/>
        <w:numPr>
          <w:ilvl w:val="1"/>
          <w:numId w:val="3"/>
        </w:numPr>
        <w:tabs>
          <w:tab w:val="clear" w:pos="720"/>
          <w:tab w:val="num" w:pos="360"/>
        </w:tabs>
        <w:spacing w:before="120" w:after="120"/>
        <w:ind w:left="360"/>
        <w:jc w:val="both"/>
        <w:rPr>
          <w:rFonts w:ascii="Calibri" w:hAnsi="Calibri"/>
          <w:color w:val="000000"/>
          <w:lang w:val="fr-FR"/>
        </w:rPr>
      </w:pPr>
      <w:r w:rsidRPr="00552D49">
        <w:rPr>
          <w:rFonts w:ascii="Calibri" w:hAnsi="Calibri"/>
          <w:b/>
          <w:color w:val="000000"/>
          <w:lang w:val="fr-FR"/>
        </w:rPr>
        <w:t xml:space="preserve">întreaga exploataţie a beneficiarului este ecologică (în conversie sau certificată) </w:t>
      </w:r>
      <w:r w:rsidRPr="00552D49">
        <w:rPr>
          <w:rFonts w:ascii="Calibri" w:hAnsi="Calibri"/>
          <w:color w:val="000000"/>
          <w:lang w:val="fr-FR"/>
        </w:rPr>
        <w:t xml:space="preserve">în cazul în care investiţia deserveşte/poate fi utilizată/formează un flux  cu activele întregii exploataţii (ex: achiziţionarea de utilaje agricole, acestea putând fi folosite în orice unitate de producţie care vizează cultura vegetală şi  face parte din exploataţia solicitantului) sau, </w:t>
      </w:r>
    </w:p>
    <w:p w:rsidR="00827111" w:rsidRPr="00552D49" w:rsidRDefault="00827111" w:rsidP="00086A80">
      <w:pPr>
        <w:pStyle w:val="NormalWeb"/>
        <w:keepNext/>
        <w:numPr>
          <w:ilvl w:val="1"/>
          <w:numId w:val="3"/>
        </w:numPr>
        <w:tabs>
          <w:tab w:val="clear" w:pos="720"/>
          <w:tab w:val="num" w:pos="360"/>
        </w:tabs>
        <w:spacing w:before="120" w:after="120"/>
        <w:ind w:left="360"/>
        <w:jc w:val="both"/>
        <w:rPr>
          <w:rFonts w:ascii="Calibri" w:hAnsi="Calibri"/>
          <w:lang w:val="fr-FR"/>
        </w:rPr>
      </w:pPr>
      <w:r w:rsidRPr="00552D49">
        <w:rPr>
          <w:rFonts w:ascii="Calibri" w:hAnsi="Calibri"/>
          <w:color w:val="000000"/>
          <w:lang w:val="fr-FR"/>
        </w:rPr>
        <w:t xml:space="preserve">parcelele/suprafețele vizate de investiţie sunt </w:t>
      </w:r>
      <w:r w:rsidRPr="00552D49">
        <w:rPr>
          <w:rFonts w:ascii="Calibri" w:hAnsi="Calibri"/>
          <w:b/>
          <w:color w:val="000000"/>
          <w:lang w:val="fr-FR"/>
        </w:rPr>
        <w:t>în conversie sau certificate</w:t>
      </w:r>
      <w:r w:rsidRPr="00552D49">
        <w:rPr>
          <w:rFonts w:ascii="Calibri" w:hAnsi="Calibri"/>
          <w:color w:val="000000"/>
          <w:lang w:val="fr-FR"/>
        </w:rPr>
        <w:t xml:space="preserve">, în cazul în care investiţia este utilizată în </w:t>
      </w:r>
      <w:r w:rsidRPr="00552D49">
        <w:rPr>
          <w:rFonts w:ascii="Calibri" w:hAnsi="Calibri"/>
          <w:lang w:val="fr-FR"/>
        </w:rPr>
        <w:t xml:space="preserve">desfăşurarea unei activităţi independente de restul activităţilor din exploataţie </w:t>
      </w:r>
      <w:r w:rsidRPr="00552D49">
        <w:rPr>
          <w:rFonts w:ascii="Calibri" w:hAnsi="Calibri"/>
          <w:color w:val="000000"/>
          <w:lang w:val="fr-FR"/>
        </w:rPr>
        <w:t>(ex: solicitanul deţine o exploataţie zootehnică şi propune investiţii pentru o unitate de producţie  vegetală, sau deţine o exploataţie vegetală, cultură mare şi propune prin proiect realizarea unei sere. În aceste situaţii, investiţiile realizate se pot utiliza doar pentru obiectivul propus prin proiect neputând fi utilizate la celelalte unităţi de producţie)</w:t>
      </w:r>
      <w:r w:rsidRPr="00552D49">
        <w:rPr>
          <w:rFonts w:ascii="Calibri" w:hAnsi="Calibri"/>
          <w:lang w:val="fr-FR"/>
        </w:rPr>
        <w:t xml:space="preserve">. </w:t>
      </w:r>
    </w:p>
    <w:p w:rsidR="00827111" w:rsidRPr="00552D49" w:rsidRDefault="00827111" w:rsidP="00827111">
      <w:pPr>
        <w:pStyle w:val="NormalWeb"/>
        <w:spacing w:before="120" w:after="120"/>
        <w:jc w:val="both"/>
        <w:rPr>
          <w:rFonts w:ascii="Calibri" w:hAnsi="Calibri"/>
          <w:b/>
          <w:lang w:val="fr-FR"/>
        </w:rPr>
      </w:pPr>
    </w:p>
    <w:p w:rsidR="00827111" w:rsidRPr="00552D49" w:rsidRDefault="00827111" w:rsidP="00827111">
      <w:pPr>
        <w:pStyle w:val="NormalWeb"/>
        <w:spacing w:before="120" w:after="120"/>
        <w:jc w:val="both"/>
        <w:rPr>
          <w:rFonts w:ascii="Calibri" w:hAnsi="Calibri"/>
          <w:b/>
          <w:lang w:val="fr-FR"/>
        </w:rPr>
      </w:pPr>
      <w:r w:rsidRPr="00552D49">
        <w:rPr>
          <w:rFonts w:ascii="Calibri" w:hAnsi="Calibri"/>
          <w:b/>
          <w:lang w:val="fr-FR"/>
        </w:rPr>
        <w:t xml:space="preserve">Verificarea se face în baza </w:t>
      </w:r>
      <w:r w:rsidRPr="00552D49">
        <w:rPr>
          <w:rFonts w:ascii="Calibri" w:hAnsi="Calibri"/>
          <w:lang w:val="fr-FR"/>
        </w:rPr>
        <w:t xml:space="preserve">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un produs ecologic) sau Certificat de conformitate a produselor agroalimentare ecologice </w:t>
      </w:r>
      <w:r w:rsidRPr="00552D49">
        <w:rPr>
          <w:rFonts w:ascii="Calibri" w:hAnsi="Calibri"/>
          <w:b/>
          <w:lang w:val="fr-FR"/>
        </w:rPr>
        <w:t xml:space="preserve">emis de un organism de inspecţie şi certificare, </w:t>
      </w:r>
      <w:r w:rsidRPr="00552D49">
        <w:rPr>
          <w:rFonts w:ascii="Calibri" w:hAnsi="Calibri"/>
          <w:b/>
          <w:i/>
          <w:lang w:val="fr-FR"/>
        </w:rPr>
        <w:t xml:space="preserve">conform prevederilor OUG 34/2000 privind produsele agroalimentare ecologice </w:t>
      </w:r>
      <w:r w:rsidRPr="00552D49">
        <w:rPr>
          <w:rFonts w:ascii="Calibri" w:hAnsi="Calibri"/>
          <w:b/>
          <w:lang w:val="fr-FR"/>
        </w:rPr>
        <w:t xml:space="preserve">cu completările și modificările ulterioare pentru aprobarea regulilor privind organizarea sistemului de inspecție și certificare în agricultura ecologică </w:t>
      </w:r>
      <w:r w:rsidRPr="00552D49">
        <w:rPr>
          <w:rFonts w:ascii="Calibri" w:hAnsi="Calibri"/>
          <w:lang w:val="fr-FR"/>
        </w:rPr>
        <w:t xml:space="preserve">(pentru modernizări în vederea obținerii unui produs existent). </w:t>
      </w:r>
      <w:r w:rsidRPr="00552D49">
        <w:rPr>
          <w:rFonts w:ascii="Calibri" w:hAnsi="Calibri"/>
          <w:b/>
          <w:lang w:val="fr-FR"/>
        </w:rPr>
        <w:t xml:space="preserve">Pentru solicitanţii care aplică pentru unul din  pachetele destinate agriculturii ecologice din M11, expertul va face şi verificările în IACS. </w:t>
      </w:r>
    </w:p>
    <w:p w:rsidR="00827111" w:rsidRPr="002D2CD1" w:rsidRDefault="00827111" w:rsidP="00827111">
      <w:pPr>
        <w:spacing w:before="120" w:after="120" w:line="240" w:lineRule="auto"/>
        <w:jc w:val="both"/>
        <w:rPr>
          <w:b/>
          <w:sz w:val="24"/>
        </w:rPr>
      </w:pPr>
      <w:r w:rsidRPr="002D2CD1">
        <w:rPr>
          <w:sz w:val="24"/>
        </w:rPr>
        <w:t xml:space="preserve">În cazul în care solicitantul prezintă doar </w:t>
      </w:r>
      <w:r w:rsidRPr="002D2CD1">
        <w:rPr>
          <w:b/>
          <w:sz w:val="24"/>
        </w:rPr>
        <w:t>FIŞA DE ÎNREGISTRARE CA  PRODUCĂTOR,   însoțită de Contractul încheiat cu un organism de inspecție și certificare</w:t>
      </w:r>
      <w:r w:rsidRPr="002D2CD1">
        <w:rPr>
          <w:sz w:val="24"/>
        </w:rPr>
        <w:t xml:space="preserve">, iar proiectul prevede și investiții în procesare și/sau comercializare, creșterea cu 20 puncte procentuale a contribuției publice se va aplica pentru intregul proiect (adica toate componentele, atat cea  de producție primara ecologică cat și cea de procesare/comercializare produs agroalimentar ecologic) cu condiția ca la finalizarea investiției (ultima cerere de plata) solicitantul  să demonstreze obținerea produsului primar ecologic </w:t>
      </w:r>
      <w:r w:rsidRPr="002D2CD1">
        <w:rPr>
          <w:sz w:val="24"/>
        </w:rPr>
        <w:lastRenderedPageBreak/>
        <w:t xml:space="preserve">(dovedit prin certificatul de conformitate pentru productia primara) si sa prezinte </w:t>
      </w:r>
      <w:r w:rsidRPr="002D2CD1">
        <w:rPr>
          <w:b/>
          <w:sz w:val="24"/>
        </w:rPr>
        <w:t>Fisa de inregistrare ca  procesator  în agricultură ecologică, eliberata de DAJ, însoțită de contractul încheiat cu un organism de inspecție și certificare.</w:t>
      </w:r>
    </w:p>
    <w:p w:rsidR="00827111" w:rsidRPr="00552D49" w:rsidRDefault="00827111" w:rsidP="00827111">
      <w:pPr>
        <w:pStyle w:val="NormalWeb"/>
        <w:spacing w:before="120" w:after="120"/>
        <w:jc w:val="both"/>
        <w:rPr>
          <w:rFonts w:ascii="Calibri" w:hAnsi="Calibri"/>
          <w:b/>
          <w:color w:val="000000"/>
          <w:lang w:val="fr-FR"/>
        </w:rPr>
      </w:pPr>
    </w:p>
    <w:p w:rsidR="00827111" w:rsidRPr="00552D49" w:rsidRDefault="00827111" w:rsidP="00827111">
      <w:pPr>
        <w:pStyle w:val="NormalWeb"/>
        <w:spacing w:before="120" w:after="120"/>
        <w:jc w:val="both"/>
        <w:rPr>
          <w:rFonts w:ascii="Calibri" w:hAnsi="Calibri"/>
          <w:b/>
          <w:color w:val="000000"/>
          <w:lang w:val="fr-FR"/>
        </w:rPr>
      </w:pPr>
      <w:r w:rsidRPr="00552D49">
        <w:rPr>
          <w:rFonts w:ascii="Calibri" w:hAnsi="Calibri"/>
          <w:b/>
          <w:color w:val="000000"/>
          <w:lang w:val="fr-FR"/>
        </w:rPr>
        <w:t>În cazul art 28 (Agromediu), intensitatea suplimentara se acorda, în urma verificărilor în registrul APIA,</w:t>
      </w:r>
      <w:r w:rsidRPr="00552D49">
        <w:rPr>
          <w:rFonts w:ascii="Calibri" w:hAnsi="Calibri"/>
          <w:color w:val="000000"/>
          <w:lang w:val="fr-FR"/>
        </w:rPr>
        <w:t xml:space="preserve"> după cum urmează</w:t>
      </w:r>
      <w:r w:rsidRPr="00552D49">
        <w:rPr>
          <w:rFonts w:ascii="Calibri" w:hAnsi="Calibri"/>
          <w:b/>
          <w:color w:val="000000"/>
          <w:lang w:val="fr-FR"/>
        </w:rPr>
        <w:t>:</w:t>
      </w:r>
    </w:p>
    <w:p w:rsidR="00827111" w:rsidRPr="002D2CD1" w:rsidRDefault="00827111" w:rsidP="00086A80">
      <w:pPr>
        <w:numPr>
          <w:ilvl w:val="0"/>
          <w:numId w:val="24"/>
        </w:numPr>
        <w:spacing w:before="120" w:after="120" w:line="240" w:lineRule="auto"/>
        <w:ind w:left="540" w:hanging="567"/>
        <w:jc w:val="both"/>
        <w:rPr>
          <w:color w:val="000000"/>
          <w:sz w:val="24"/>
        </w:rPr>
      </w:pPr>
      <w:r w:rsidRPr="002D2CD1">
        <w:rPr>
          <w:color w:val="000000"/>
          <w:sz w:val="24"/>
        </w:rPr>
        <w:t> Pentru investiţiile adresate terenurilor arabile</w:t>
      </w:r>
      <w:r w:rsidRPr="002D2CD1">
        <w:rPr>
          <w:b/>
          <w:color w:val="000000"/>
          <w:sz w:val="24"/>
        </w:rPr>
        <w:t xml:space="preserve"> </w:t>
      </w:r>
      <w:r w:rsidRPr="002D2CD1">
        <w:rPr>
          <w:color w:val="000000"/>
          <w:sz w:val="24"/>
        </w:rPr>
        <w:t xml:space="preserve">cu condiția ca suprafața aflată sub angajament sa reprezinte mai mult de 50% din terenul arabil aparținand exploataţiei agricole. </w:t>
      </w:r>
    </w:p>
    <w:p w:rsidR="00827111" w:rsidRPr="002D2CD1" w:rsidRDefault="00827111" w:rsidP="00827111">
      <w:pPr>
        <w:spacing w:before="120" w:after="120" w:line="240" w:lineRule="auto"/>
        <w:jc w:val="both"/>
        <w:rPr>
          <w:color w:val="000000"/>
          <w:sz w:val="24"/>
        </w:rPr>
      </w:pPr>
      <w:r w:rsidRPr="002D2CD1">
        <w:rPr>
          <w:color w:val="000000"/>
          <w:sz w:val="24"/>
        </w:rPr>
        <w:t>Intensitatea mărită se acordă pentru utilajele si echipamentele specifice lucrărilor de arat, grăpat, discuit, semnănat/însămânţat, tocat resturi vegetale, încorporat resturi vegetale în sol, numai în cazul în care peste 50% din terenul arabil deținut în cadrul fermei se află sub un angajament în derulare in cazul următoarelor pachete promovate prin Măsura 10 – Agromediu și climă (AGM): Pachetul 4 – culturi verzi, Pachetul 7 – terenuri arabile importante ca zone de hrănire pentru gâsca cu gât roșu (Branta ruficollis), suprafețe pe care se realizează lucrări de tehnologie a culturilor;</w:t>
      </w:r>
    </w:p>
    <w:p w:rsidR="00827111" w:rsidRPr="002D2CD1" w:rsidRDefault="00827111" w:rsidP="00827111">
      <w:pPr>
        <w:spacing w:before="120" w:after="120" w:line="240" w:lineRule="auto"/>
        <w:jc w:val="both"/>
        <w:rPr>
          <w:color w:val="000000"/>
          <w:sz w:val="24"/>
        </w:rPr>
      </w:pPr>
      <w:r w:rsidRPr="002D2CD1">
        <w:rPr>
          <w:color w:val="000000"/>
          <w:sz w:val="24"/>
        </w:rPr>
        <w:t>Intensitatea mărită se acordă pentru facilităţi necesare depozitării şi compostării gunoiului de grajd numai în cazul în care peste 50% din terenul arabil deținut în cadrul fermei se află sub un angajament în derulare in cazul Pachetului 4 – culturi verzi, Pachetului 5 – adaptarea la efectele schimbărilor climatice şi Pachetului 7 – terenuri arabile importante ca zone de hrănire pentru gâsca cu gât roșu (Branta ruficollis).</w:t>
      </w:r>
    </w:p>
    <w:p w:rsidR="00827111" w:rsidRPr="002D2CD1" w:rsidRDefault="00827111" w:rsidP="00827111">
      <w:pPr>
        <w:spacing w:before="120" w:after="120" w:line="240" w:lineRule="auto"/>
        <w:ind w:left="540"/>
        <w:jc w:val="both"/>
        <w:rPr>
          <w:color w:val="000000"/>
          <w:sz w:val="24"/>
        </w:rPr>
      </w:pPr>
    </w:p>
    <w:p w:rsidR="00827111" w:rsidRPr="002D2CD1" w:rsidRDefault="00827111" w:rsidP="00086A80">
      <w:pPr>
        <w:numPr>
          <w:ilvl w:val="0"/>
          <w:numId w:val="24"/>
        </w:numPr>
        <w:spacing w:before="120" w:after="120" w:line="240" w:lineRule="auto"/>
        <w:ind w:left="540" w:hanging="270"/>
        <w:jc w:val="both"/>
        <w:rPr>
          <w:color w:val="000000"/>
          <w:sz w:val="24"/>
        </w:rPr>
      </w:pPr>
      <w:r w:rsidRPr="002D2CD1">
        <w:rPr>
          <w:color w:val="000000"/>
          <w:sz w:val="24"/>
        </w:rPr>
        <w:t>Pentru investiţiile adresate pajiștilor</w:t>
      </w:r>
      <w:r w:rsidRPr="002D2CD1">
        <w:rPr>
          <w:b/>
          <w:color w:val="000000"/>
          <w:sz w:val="24"/>
        </w:rPr>
        <w:t xml:space="preserve"> </w:t>
      </w:r>
      <w:r w:rsidRPr="002D2CD1">
        <w:rPr>
          <w:color w:val="000000"/>
          <w:sz w:val="24"/>
        </w:rPr>
        <w:t>cu condiția ca suprafața aflată sub angajament să reprezinte mai mult de 50% din suprafaţa de pajişti aparținând fermei</w:t>
      </w:r>
      <w:r w:rsidRPr="002D2CD1">
        <w:rPr>
          <w:b/>
          <w:color w:val="000000"/>
          <w:sz w:val="24"/>
        </w:rPr>
        <w:t>.</w:t>
      </w:r>
      <w:r w:rsidRPr="002D2CD1">
        <w:rPr>
          <w:color w:val="000000"/>
          <w:sz w:val="24"/>
        </w:rPr>
        <w:t xml:space="preserve"> </w:t>
      </w:r>
    </w:p>
    <w:p w:rsidR="00827111" w:rsidRPr="002D2CD1" w:rsidRDefault="00827111" w:rsidP="00827111">
      <w:pPr>
        <w:spacing w:before="120" w:after="120" w:line="240" w:lineRule="auto"/>
        <w:jc w:val="both"/>
        <w:rPr>
          <w:color w:val="000000"/>
          <w:sz w:val="24"/>
        </w:rPr>
      </w:pPr>
      <w:r w:rsidRPr="002D2CD1">
        <w:rPr>
          <w:color w:val="000000"/>
          <w:sz w:val="24"/>
        </w:rPr>
        <w:t>Intensitatea suplimentară se acordă doar pentru contravaloarea următoarelor:</w:t>
      </w:r>
    </w:p>
    <w:p w:rsidR="00827111" w:rsidRPr="002D2CD1" w:rsidRDefault="00827111" w:rsidP="00086A80">
      <w:pPr>
        <w:numPr>
          <w:ilvl w:val="0"/>
          <w:numId w:val="25"/>
        </w:numPr>
        <w:spacing w:before="120" w:after="120" w:line="240" w:lineRule="auto"/>
        <w:ind w:left="540"/>
        <w:jc w:val="both"/>
        <w:rPr>
          <w:color w:val="000000"/>
          <w:sz w:val="24"/>
        </w:rPr>
      </w:pPr>
      <w:r w:rsidRPr="002D2CD1">
        <w:rPr>
          <w:color w:val="000000"/>
          <w:sz w:val="24"/>
        </w:rPr>
        <w:t>utilajelor folosite pentru cosit, strâns, balotat şi transportat fânul și a altor asemenea investitii utilizate in cazul pajistilor care fac obiectul sprijinului acordat prin Pachetul 1 – pajiști cu înaltă valoare naturală (HNV) fără Pachetul 2 – practici agricole tradiţionale,</w:t>
      </w:r>
    </w:p>
    <w:p w:rsidR="00827111" w:rsidRPr="002D2CD1" w:rsidRDefault="00827111" w:rsidP="00086A80">
      <w:pPr>
        <w:numPr>
          <w:ilvl w:val="0"/>
          <w:numId w:val="25"/>
        </w:numPr>
        <w:spacing w:before="120" w:after="120" w:line="240" w:lineRule="auto"/>
        <w:ind w:left="540"/>
        <w:jc w:val="both"/>
        <w:rPr>
          <w:color w:val="000000"/>
          <w:sz w:val="24"/>
        </w:rPr>
      </w:pPr>
      <w:r w:rsidRPr="002D2CD1">
        <w:rPr>
          <w:color w:val="000000"/>
          <w:sz w:val="24"/>
        </w:rPr>
        <w:t>utilajelor uşoare (utilaje cu lama scurtă, greutate redusă și viteză mică de deplasare) folosite pentru cosit, strâns, balotat şi transportat fânul și a altor asemenea investitii utilizate in cazul pajistilor care fac obiectul sprijinului acordat prin varianta 2.2 – utilaje ușoare pe pajiști permanente utilizate ca fânețe din pachetul 2 – practici agricole tradiţionale, varianta 3.1.2 –utilaje ușoare pe pajiști importante pentru Crex crex din sub-pachetul 3.1 – Crex crex, varianta 3.2.2 –utilaje ușoare pe pajiști importante pentru Lanius minor și Falco vespertinus din sub-pachetul 3.2 -  Lanius minor și Falco vespertinus, varianta 6.2 -  utilaje ușoare pe pajiști importante pentru fluturi (Maculinea sp.) din pachetul 6 – pajiști importante pentru fluturi (Maculinea sp.);</w:t>
      </w:r>
    </w:p>
    <w:p w:rsidR="00827111" w:rsidRPr="002D2CD1" w:rsidRDefault="00827111" w:rsidP="00086A80">
      <w:pPr>
        <w:numPr>
          <w:ilvl w:val="0"/>
          <w:numId w:val="25"/>
        </w:numPr>
        <w:spacing w:before="120" w:after="120" w:line="240" w:lineRule="auto"/>
        <w:ind w:left="540"/>
        <w:jc w:val="both"/>
        <w:rPr>
          <w:color w:val="000000"/>
          <w:sz w:val="24"/>
        </w:rPr>
      </w:pPr>
      <w:r w:rsidRPr="002D2CD1">
        <w:rPr>
          <w:color w:val="000000"/>
          <w:sz w:val="24"/>
        </w:rPr>
        <w:t xml:space="preserve">platformele pentru depozitarea şi/sau compostarea gunoiul de grajd </w:t>
      </w:r>
      <w:r w:rsidRPr="002D2CD1">
        <w:rPr>
          <w:sz w:val="24"/>
        </w:rPr>
        <w:t>dejectiilor de origine animala</w:t>
      </w:r>
      <w:r w:rsidRPr="002D2CD1">
        <w:rPr>
          <w:color w:val="000000"/>
          <w:sz w:val="24"/>
        </w:rPr>
        <w:t xml:space="preserve"> şi utilajele/echipamentele de transport şi de împrăştiere a gunoiului de grajd/</w:t>
      </w:r>
      <w:r w:rsidRPr="002D2CD1">
        <w:rPr>
          <w:sz w:val="24"/>
        </w:rPr>
        <w:t xml:space="preserve"> dejectiilor de origine animala</w:t>
      </w:r>
      <w:r w:rsidRPr="002D2CD1">
        <w:rPr>
          <w:color w:val="000000"/>
          <w:sz w:val="24"/>
        </w:rPr>
        <w:t xml:space="preserve"> – în cazul pachetelor 1, 3.1, 3.2 şi 6;</w:t>
      </w:r>
    </w:p>
    <w:p w:rsidR="00827111" w:rsidRPr="002D2CD1" w:rsidRDefault="00827111" w:rsidP="00827111">
      <w:pPr>
        <w:spacing w:before="120" w:after="120" w:line="240" w:lineRule="auto"/>
        <w:jc w:val="both"/>
        <w:rPr>
          <w:color w:val="000000"/>
          <w:sz w:val="24"/>
        </w:rPr>
      </w:pPr>
    </w:p>
    <w:p w:rsidR="00827111" w:rsidRPr="002D2CD1" w:rsidRDefault="00827111" w:rsidP="00086A80">
      <w:pPr>
        <w:numPr>
          <w:ilvl w:val="0"/>
          <w:numId w:val="24"/>
        </w:numPr>
        <w:spacing w:before="120" w:after="120" w:line="240" w:lineRule="auto"/>
        <w:ind w:left="540" w:hanging="567"/>
        <w:jc w:val="both"/>
        <w:rPr>
          <w:color w:val="000000"/>
          <w:sz w:val="24"/>
        </w:rPr>
      </w:pPr>
      <w:r w:rsidRPr="002D2CD1">
        <w:rPr>
          <w:color w:val="000000"/>
          <w:sz w:val="24"/>
        </w:rPr>
        <w:lastRenderedPageBreak/>
        <w:t>Pentru investitiile ce deservesc animalele care fac obiectul angajamentelor pachetului nr. 8 (rase locale în pericol de abandon) – contravaloarea investiţiei în cauză se obţine înmulțind procentul pe care îl detine nucleul de rase locale în pericol de abandon în total efective de animale, cu total valoare eligibilă a proiectului. Intensitatea mărită se acordă doar pentru această contravaloare.</w:t>
      </w:r>
    </w:p>
    <w:p w:rsidR="00827111" w:rsidRPr="002D2CD1" w:rsidRDefault="00827111" w:rsidP="00827111">
      <w:pPr>
        <w:spacing w:before="120" w:after="120" w:line="240" w:lineRule="auto"/>
        <w:jc w:val="both"/>
        <w:rPr>
          <w:i/>
          <w:color w:val="000000"/>
          <w:sz w:val="24"/>
        </w:rPr>
      </w:pPr>
      <w:r w:rsidRPr="002D2CD1">
        <w:rPr>
          <w:i/>
          <w:color w:val="000000"/>
          <w:sz w:val="24"/>
        </w:rPr>
        <w:t>Ex. dacă rasele în pericol de abandon reprezintă 10% din total efective (exprimate in UVM), se aplica acest procent la valoarea totala eligibila, si se acorda 20 puncte procentuale suplimentare la intensitate sprijin  doar pentru această cota de 10% din valoarea totala eligibilă.</w:t>
      </w:r>
    </w:p>
    <w:p w:rsidR="00827111" w:rsidRPr="00552D49" w:rsidRDefault="00827111" w:rsidP="00827111">
      <w:pPr>
        <w:pStyle w:val="NormalWeb"/>
        <w:spacing w:before="120" w:after="120"/>
        <w:jc w:val="both"/>
        <w:rPr>
          <w:rFonts w:ascii="Calibri" w:hAnsi="Calibri"/>
          <w:b/>
          <w:i/>
          <w:color w:val="000000"/>
          <w:lang w:val="fr-FR"/>
        </w:rPr>
      </w:pPr>
      <w:r w:rsidRPr="00552D49">
        <w:rPr>
          <w:rFonts w:ascii="Calibri" w:hAnsi="Calibri"/>
          <w:b/>
          <w:i/>
          <w:color w:val="000000"/>
          <w:lang w:val="fr-FR"/>
        </w:rPr>
        <w:t>În situația de mai sus, fie că sunt îndeplinite cumulativ cele două condiții (investiții legate de operațiuni de agromediu și agricultură ecologică) sau este îndeplinită doar una dintre condiții, majorarea intensității se va face doar cu 20 puncte procentuale suplimentare .</w:t>
      </w:r>
    </w:p>
    <w:p w:rsidR="001E4C52" w:rsidRDefault="001E4C52" w:rsidP="001E4C52">
      <w:pPr>
        <w:spacing w:before="120" w:after="120" w:line="240" w:lineRule="auto"/>
        <w:jc w:val="both"/>
        <w:rPr>
          <w:b/>
          <w:sz w:val="24"/>
        </w:rPr>
      </w:pPr>
      <w:r w:rsidRPr="002D2CD1">
        <w:rPr>
          <w:b/>
          <w:sz w:val="24"/>
        </w:rPr>
        <w:t>Intensitatea sprijinului public pentru proiectele aferente art. 17, alin. (1) lit. b) este de 50%.</w:t>
      </w:r>
    </w:p>
    <w:p w:rsidR="00984466" w:rsidRDefault="00984466" w:rsidP="001E4C52">
      <w:pPr>
        <w:spacing w:before="120" w:after="120" w:line="240" w:lineRule="auto"/>
        <w:jc w:val="both"/>
        <w:rPr>
          <w:b/>
          <w:sz w:val="24"/>
        </w:rPr>
      </w:pPr>
    </w:p>
    <w:p w:rsidR="00984466" w:rsidRPr="002D2CD1" w:rsidRDefault="00984466" w:rsidP="00984466">
      <w:pPr>
        <w:spacing w:before="120" w:after="120" w:line="240" w:lineRule="auto"/>
        <w:jc w:val="both"/>
        <w:rPr>
          <w:b/>
          <w:sz w:val="24"/>
        </w:rPr>
      </w:pPr>
      <w:r w:rsidRPr="002D2CD1">
        <w:rPr>
          <w:b/>
          <w:sz w:val="24"/>
        </w:rPr>
        <w:t>5.2 Proiectul se încadreaza în plafonul maxim al sprijinului public nerambursabil?</w:t>
      </w:r>
    </w:p>
    <w:p w:rsidR="00984466" w:rsidRPr="002D2CD1" w:rsidRDefault="00984466" w:rsidP="00984466">
      <w:pPr>
        <w:spacing w:before="120" w:after="120" w:line="240" w:lineRule="auto"/>
        <w:jc w:val="both"/>
        <w:rPr>
          <w:sz w:val="24"/>
        </w:rPr>
      </w:pPr>
      <w:r w:rsidRPr="002D2CD1">
        <w:rPr>
          <w:sz w:val="24"/>
        </w:rPr>
        <w:t>Expertul verifica in Planul financiar, randul „Ajutor public nerambursabil”, coloana 1, daca cheltuielile eligibile corespund cu plafonul maxim precizat la punctul 5.1 şi sunt in conformitate cu conditiile precizate.</w:t>
      </w:r>
    </w:p>
    <w:p w:rsidR="00984466" w:rsidRPr="002D2CD1" w:rsidRDefault="00984466" w:rsidP="00984466">
      <w:pPr>
        <w:spacing w:before="120" w:after="120" w:line="240" w:lineRule="auto"/>
        <w:jc w:val="both"/>
        <w:rPr>
          <w:sz w:val="24"/>
          <w:lang w:val="it-IT"/>
        </w:rPr>
      </w:pPr>
      <w:r w:rsidRPr="002D2CD1">
        <w:rPr>
          <w:sz w:val="24"/>
        </w:rPr>
        <w:t xml:space="preserve">Daca </w:t>
      </w:r>
      <w:r w:rsidRPr="002D2CD1">
        <w:rPr>
          <w:sz w:val="24"/>
          <w:lang w:val="it-IT"/>
        </w:rPr>
        <w:t xml:space="preserve">valoarea eligibila a proiectului se incadreaza in </w:t>
      </w:r>
      <w:r w:rsidRPr="002D2CD1">
        <w:rPr>
          <w:sz w:val="24"/>
        </w:rPr>
        <w:t xml:space="preserve">plafonul </w:t>
      </w:r>
      <w:r w:rsidRPr="002D2CD1">
        <w:rPr>
          <w:sz w:val="24"/>
          <w:lang w:val="it-IT"/>
        </w:rPr>
        <w:t>maxim al sprijinului public nerambursabil, expertul bifează in caseta corespunzatoare DA.</w:t>
      </w:r>
    </w:p>
    <w:p w:rsidR="00984466" w:rsidRPr="002D2CD1" w:rsidRDefault="00984466" w:rsidP="00984466">
      <w:pPr>
        <w:tabs>
          <w:tab w:val="left" w:pos="0"/>
        </w:tabs>
        <w:spacing w:before="120" w:after="120" w:line="240" w:lineRule="auto"/>
        <w:jc w:val="both"/>
        <w:rPr>
          <w:sz w:val="24"/>
        </w:rPr>
      </w:pPr>
      <w:r w:rsidRPr="002D2CD1">
        <w:rPr>
          <w:sz w:val="24"/>
        </w:rPr>
        <w:t>Daca valoarea eligibila a proiectului depaseste plafonul maxim al sprijinului public nerambursabil, expertul bifează in caseta corespunzatoare NU şi îşi motivează poziţia în linia prevăzută în acest scop la rubrica Observaţii.</w:t>
      </w:r>
    </w:p>
    <w:p w:rsidR="00984466" w:rsidRPr="002D2CD1" w:rsidRDefault="00984466" w:rsidP="00984466">
      <w:pPr>
        <w:tabs>
          <w:tab w:val="left" w:pos="0"/>
        </w:tabs>
        <w:spacing w:before="120" w:after="120" w:line="240" w:lineRule="auto"/>
        <w:jc w:val="both"/>
        <w:rPr>
          <w:sz w:val="24"/>
        </w:rPr>
      </w:pPr>
    </w:p>
    <w:p w:rsidR="00984466" w:rsidRPr="002D2CD1" w:rsidRDefault="00984466" w:rsidP="00984466">
      <w:pPr>
        <w:tabs>
          <w:tab w:val="left" w:pos="0"/>
        </w:tabs>
        <w:spacing w:before="120" w:after="120" w:line="240" w:lineRule="auto"/>
        <w:jc w:val="both"/>
        <w:rPr>
          <w:b/>
          <w:sz w:val="24"/>
        </w:rPr>
      </w:pPr>
      <w:r w:rsidRPr="002D2CD1">
        <w:rPr>
          <w:b/>
          <w:sz w:val="24"/>
        </w:rPr>
        <w:t>5.3 Avansul solicitat se încadreaza într-un cuantum de până la 50% din ajutorul public nerambursabil?</w:t>
      </w:r>
    </w:p>
    <w:p w:rsidR="00984466" w:rsidRPr="002D2CD1" w:rsidRDefault="00984466" w:rsidP="00984466">
      <w:pPr>
        <w:tabs>
          <w:tab w:val="left" w:pos="0"/>
        </w:tabs>
        <w:spacing w:before="120" w:after="120" w:line="240" w:lineRule="auto"/>
        <w:jc w:val="both"/>
        <w:rPr>
          <w:sz w:val="24"/>
        </w:rPr>
      </w:pPr>
      <w:r w:rsidRPr="002D2CD1">
        <w:rPr>
          <w:sz w:val="24"/>
        </w:rPr>
        <w:t>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 prin formularul E3.4L.</w:t>
      </w:r>
    </w:p>
    <w:p w:rsidR="00984466" w:rsidRPr="002D2CD1" w:rsidRDefault="00984466" w:rsidP="00984466">
      <w:pPr>
        <w:tabs>
          <w:tab w:val="left" w:pos="0"/>
        </w:tabs>
        <w:spacing w:before="120" w:after="120" w:line="240" w:lineRule="auto"/>
        <w:jc w:val="both"/>
        <w:rPr>
          <w:sz w:val="24"/>
        </w:rPr>
      </w:pPr>
      <w:r w:rsidRPr="002D2CD1">
        <w:rPr>
          <w:sz w:val="24"/>
        </w:rPr>
        <w:t>In cazul in care potentialul beneficiar nu a solicitat avans, expertul bifează caseta NU ESTE CAZUL.</w:t>
      </w:r>
    </w:p>
    <w:p w:rsidR="00984466" w:rsidRDefault="00984466" w:rsidP="00984466">
      <w:pPr>
        <w:spacing w:before="120" w:after="120" w:line="240" w:lineRule="auto"/>
        <w:jc w:val="both"/>
        <w:rPr>
          <w:b/>
          <w:sz w:val="24"/>
        </w:rPr>
      </w:pPr>
    </w:p>
    <w:p w:rsidR="00147FDC" w:rsidRPr="002D2CD1" w:rsidRDefault="00147FDC" w:rsidP="00147FDC">
      <w:pPr>
        <w:spacing w:before="120" w:after="120" w:line="240" w:lineRule="auto"/>
        <w:jc w:val="both"/>
        <w:rPr>
          <w:b/>
          <w:sz w:val="24"/>
        </w:rPr>
      </w:pPr>
      <w:r w:rsidRPr="002D2CD1">
        <w:rPr>
          <w:b/>
          <w:sz w:val="24"/>
        </w:rPr>
        <w:t>F. Verificarea condițiilor artificiale</w:t>
      </w:r>
    </w:p>
    <w:p w:rsidR="00147FDC" w:rsidRPr="002D2CD1" w:rsidRDefault="00147FDC" w:rsidP="00147FDC">
      <w:pPr>
        <w:spacing w:before="120" w:after="120" w:line="240" w:lineRule="auto"/>
        <w:rPr>
          <w:b/>
          <w:sz w:val="24"/>
        </w:rPr>
      </w:pPr>
      <w:r w:rsidRPr="002D2CD1">
        <w:rPr>
          <w:b/>
          <w:sz w:val="24"/>
        </w:rPr>
        <w:t>6.1. Verificarea condiţiilor artificiale aferente proiectelor aferente art. 17, alin. (1), lit. a și b</w:t>
      </w:r>
    </w:p>
    <w:p w:rsidR="00147FDC" w:rsidRPr="002D2CD1" w:rsidRDefault="00147FDC" w:rsidP="00147FDC">
      <w:pPr>
        <w:spacing w:before="120" w:after="120" w:line="240" w:lineRule="auto"/>
        <w:jc w:val="both"/>
        <w:rPr>
          <w:b/>
          <w:sz w:val="24"/>
        </w:rPr>
      </w:pPr>
      <w:r w:rsidRPr="002D2CD1">
        <w:rPr>
          <w:b/>
          <w:sz w:val="24"/>
        </w:rPr>
        <w:t>I. Secțiunea A – Indicatori de avertizare</w:t>
      </w:r>
    </w:p>
    <w:p w:rsidR="00147FDC" w:rsidRPr="002D2CD1" w:rsidRDefault="00147FDC" w:rsidP="00147FDC">
      <w:pPr>
        <w:spacing w:before="120" w:after="120" w:line="240" w:lineRule="auto"/>
        <w:jc w:val="both"/>
        <w:rPr>
          <w:b/>
          <w:sz w:val="24"/>
        </w:rPr>
      </w:pPr>
      <w:r w:rsidRPr="002D2CD1">
        <w:rPr>
          <w:sz w:val="24"/>
        </w:rPr>
        <w:t xml:space="preserve">Expertul care realizează evaluarea Cererii de Finanțare va completa inițial </w:t>
      </w:r>
      <w:r w:rsidRPr="002D2CD1">
        <w:rPr>
          <w:b/>
          <w:sz w:val="24"/>
        </w:rPr>
        <w:t xml:space="preserve">„secțiunea A Indicatori de avertizare”. </w:t>
      </w:r>
    </w:p>
    <w:p w:rsidR="00147FDC" w:rsidRPr="002D2CD1" w:rsidRDefault="00147FDC" w:rsidP="00147FDC">
      <w:pPr>
        <w:spacing w:before="120" w:after="120" w:line="240" w:lineRule="auto"/>
        <w:jc w:val="both"/>
        <w:rPr>
          <w:b/>
          <w:sz w:val="24"/>
        </w:rPr>
      </w:pPr>
    </w:p>
    <w:p w:rsidR="00147FDC" w:rsidRPr="002D2CD1" w:rsidRDefault="00147FDC" w:rsidP="00147FDC">
      <w:pPr>
        <w:spacing w:before="120" w:after="120" w:line="240" w:lineRule="auto"/>
        <w:jc w:val="both"/>
        <w:rPr>
          <w:sz w:val="24"/>
        </w:rPr>
      </w:pPr>
      <w:r w:rsidRPr="002D2CD1">
        <w:rPr>
          <w:b/>
          <w:sz w:val="24"/>
        </w:rPr>
        <w:lastRenderedPageBreak/>
        <w:t>Pct. - 1 Reprezentanții legali/ asociații/ actionarii administratorii/ solicitantului sunt asociați/ administratori/ acționari ai altor societăți care au același tip de activitate* cu cel al proiectului analizat?</w:t>
      </w:r>
    </w:p>
    <w:p w:rsidR="00147FDC" w:rsidRPr="002D2CD1" w:rsidRDefault="00147FDC" w:rsidP="00147FDC">
      <w:pPr>
        <w:spacing w:before="120" w:after="120" w:line="240" w:lineRule="auto"/>
        <w:jc w:val="both"/>
        <w:rPr>
          <w:sz w:val="24"/>
        </w:rPr>
      </w:pPr>
      <w:r w:rsidRPr="002D2CD1">
        <w:rPr>
          <w:sz w:val="24"/>
        </w:rPr>
        <w:t>Se realizează verificarea în RECOM</w:t>
      </w:r>
      <w:r>
        <w:rPr>
          <w:sz w:val="24"/>
        </w:rPr>
        <w:t xml:space="preserve">/ </w:t>
      </w:r>
      <w:r w:rsidRPr="00A00590">
        <w:rPr>
          <w:rFonts w:cs="Calibri"/>
          <w:sz w:val="24"/>
          <w:szCs w:val="24"/>
        </w:rPr>
        <w:t xml:space="preserve">Aplicația </w:t>
      </w:r>
      <w:r w:rsidRPr="00A00590">
        <w:rPr>
          <w:rFonts w:cs="Calibri"/>
          <w:i/>
          <w:sz w:val="24"/>
          <w:szCs w:val="24"/>
        </w:rPr>
        <w:t xml:space="preserve">Interoperabilitate </w:t>
      </w:r>
      <w:r w:rsidRPr="00A00590">
        <w:rPr>
          <w:rFonts w:cs="Calibri"/>
          <w:sz w:val="24"/>
          <w:szCs w:val="24"/>
        </w:rPr>
        <w:t>a Consiliului Concurenței</w:t>
      </w:r>
      <w:r w:rsidDel="00C21B7B">
        <w:rPr>
          <w:sz w:val="24"/>
        </w:rPr>
        <w:t xml:space="preserve"> </w:t>
      </w:r>
      <w:r>
        <w:rPr>
          <w:sz w:val="24"/>
        </w:rPr>
        <w:t>curenței</w:t>
      </w:r>
      <w:r w:rsidRPr="002D2CD1">
        <w:rPr>
          <w:sz w:val="24"/>
        </w:rPr>
        <w:t xml:space="preserve"> pentru identificarea societății/ societăților cu același tip de activitate cu cel al societății care implementează proiectul analizat și care au reprezentanții legali/ asociați/ administratori/ acționari comuni. Pentru aceasta se realizează următorii pași:</w:t>
      </w:r>
    </w:p>
    <w:p w:rsidR="00147FDC" w:rsidRPr="002D2CD1" w:rsidRDefault="00147FDC" w:rsidP="00086A80">
      <w:pPr>
        <w:pStyle w:val="ListParagraph"/>
        <w:numPr>
          <w:ilvl w:val="0"/>
          <w:numId w:val="4"/>
        </w:numPr>
        <w:spacing w:before="120" w:after="120" w:line="240" w:lineRule="auto"/>
        <w:ind w:left="360"/>
        <w:jc w:val="both"/>
        <w:rPr>
          <w:sz w:val="24"/>
        </w:rPr>
      </w:pPr>
      <w:r w:rsidRPr="002D2CD1">
        <w:rPr>
          <w:sz w:val="24"/>
        </w:rPr>
        <w:t xml:space="preserve">Se identifică în extrasul ONRC descărcat din RECOM </w:t>
      </w:r>
      <w:r w:rsidRPr="002D2CD1">
        <w:rPr>
          <w:b/>
          <w:sz w:val="24"/>
        </w:rPr>
        <w:t>asociații/actionarii și administratorii societății</w:t>
      </w:r>
      <w:r w:rsidRPr="002D2CD1">
        <w:rPr>
          <w:sz w:val="24"/>
        </w:rPr>
        <w:t xml:space="preserve"> (ai solicitantului), iar din Cererea de Finantare se identifică </w:t>
      </w:r>
      <w:r w:rsidRPr="002D2CD1">
        <w:rPr>
          <w:b/>
          <w:sz w:val="24"/>
        </w:rPr>
        <w:t>responsabilul legal al proiectului</w:t>
      </w:r>
      <w:r w:rsidRPr="002D2CD1">
        <w:rPr>
          <w:sz w:val="24"/>
        </w:rPr>
        <w:t>. Extrasul din RECOM se printează și se atașează Dosarului administrativ.</w:t>
      </w:r>
    </w:p>
    <w:p w:rsidR="00147FDC" w:rsidRPr="002D2CD1" w:rsidRDefault="00147FDC" w:rsidP="00086A80">
      <w:pPr>
        <w:pStyle w:val="ListParagraph"/>
        <w:numPr>
          <w:ilvl w:val="0"/>
          <w:numId w:val="4"/>
        </w:numPr>
        <w:spacing w:before="120" w:after="120" w:line="240" w:lineRule="auto"/>
        <w:ind w:left="360"/>
        <w:jc w:val="both"/>
        <w:rPr>
          <w:sz w:val="24"/>
        </w:rPr>
      </w:pPr>
      <w:r w:rsidRPr="002D2CD1">
        <w:rPr>
          <w:sz w:val="24"/>
        </w:rPr>
        <w:t>Se verifică în RECOM</w:t>
      </w:r>
      <w:r>
        <w:rPr>
          <w:sz w:val="24"/>
        </w:rPr>
        <w:t xml:space="preserve">/ </w:t>
      </w:r>
      <w:r w:rsidRPr="00A00590">
        <w:rPr>
          <w:rFonts w:cs="Calibri"/>
          <w:sz w:val="24"/>
          <w:szCs w:val="24"/>
        </w:rPr>
        <w:t xml:space="preserve">Aplicația </w:t>
      </w:r>
      <w:r w:rsidRPr="00A00590">
        <w:rPr>
          <w:rFonts w:cs="Calibri"/>
          <w:i/>
          <w:sz w:val="24"/>
          <w:szCs w:val="24"/>
        </w:rPr>
        <w:t xml:space="preserve">Interoperabilitate </w:t>
      </w:r>
      <w:r w:rsidRPr="00A00590">
        <w:rPr>
          <w:rFonts w:cs="Calibri"/>
          <w:sz w:val="24"/>
          <w:szCs w:val="24"/>
        </w:rPr>
        <w:t>a Consiliului Concurenței</w:t>
      </w:r>
      <w:r w:rsidDel="00C21B7B">
        <w:rPr>
          <w:sz w:val="24"/>
        </w:rPr>
        <w:t xml:space="preserve"> </w:t>
      </w:r>
      <w:r w:rsidRPr="002D2CD1">
        <w:rPr>
          <w:sz w:val="24"/>
        </w:rPr>
        <w:t>dacă reprezentanții legali /asociați /administratori /acționarii astfel identificați sunt asociați /administratori /acționari în alte societatăți. Dacă se identifică astfel de societăți se descarcă din RECOM extrasul ONRC</w:t>
      </w:r>
      <w:r>
        <w:rPr>
          <w:sz w:val="24"/>
        </w:rPr>
        <w:t xml:space="preserve">/ sau un document similar în situația utilizării altui sistem </w:t>
      </w:r>
      <w:r w:rsidRPr="002D2CD1">
        <w:rPr>
          <w:sz w:val="24"/>
        </w:rPr>
        <w:t>aferent fiecăreia, acestea se printează si se atașează dosarului administrativ</w:t>
      </w:r>
      <w:r>
        <w:rPr>
          <w:sz w:val="24"/>
        </w:rPr>
        <w:t xml:space="preserve"> </w:t>
      </w:r>
      <w:r w:rsidRPr="002D2CD1">
        <w:rPr>
          <w:sz w:val="24"/>
        </w:rPr>
        <w:t xml:space="preserve">. </w:t>
      </w:r>
    </w:p>
    <w:p w:rsidR="00147FDC" w:rsidRPr="002D2CD1" w:rsidRDefault="00147FDC" w:rsidP="00086A80">
      <w:pPr>
        <w:pStyle w:val="ListParagraph"/>
        <w:numPr>
          <w:ilvl w:val="0"/>
          <w:numId w:val="4"/>
        </w:numPr>
        <w:spacing w:before="120" w:after="120" w:line="240" w:lineRule="auto"/>
        <w:ind w:left="360"/>
        <w:jc w:val="both"/>
        <w:rPr>
          <w:sz w:val="24"/>
        </w:rPr>
      </w:pPr>
      <w:r w:rsidRPr="002D2CD1">
        <w:rPr>
          <w:sz w:val="24"/>
        </w:rPr>
        <w:t xml:space="preserve">Dacă una sau mai multe din aceste societăți  desfașoară același tip de activitate cu solicitantul acest fapt se menționează în rubrica „observații” si se pune bifă în coloana </w:t>
      </w:r>
      <w:r w:rsidRPr="002D2CD1">
        <w:rPr>
          <w:b/>
          <w:sz w:val="24"/>
        </w:rPr>
        <w:t>„DA”.</w:t>
      </w:r>
      <w:r w:rsidRPr="002D2CD1">
        <w:rPr>
          <w:sz w:val="24"/>
        </w:rPr>
        <w:t xml:space="preserve"> Dacă nu se identifică o astfel de situație se pune bifă în coloana </w:t>
      </w:r>
      <w:r w:rsidRPr="002D2CD1">
        <w:rPr>
          <w:b/>
          <w:sz w:val="24"/>
        </w:rPr>
        <w:t xml:space="preserve">„NU”. </w:t>
      </w:r>
    </w:p>
    <w:p w:rsidR="00147FDC" w:rsidRPr="002D2CD1" w:rsidRDefault="00147FDC" w:rsidP="00147FDC">
      <w:pPr>
        <w:pStyle w:val="ListParagraph"/>
        <w:spacing w:before="120" w:after="120"/>
        <w:ind w:left="0"/>
        <w:jc w:val="both"/>
        <w:rPr>
          <w:sz w:val="24"/>
        </w:rPr>
      </w:pPr>
      <w:r w:rsidRPr="002D2CD1">
        <w:rPr>
          <w:sz w:val="24"/>
        </w:rPr>
        <w:t>*„același tip de activitate” reprezintă acea situație în care două sau mai multe entități economice desfășoară activități autorizate identificate prin aceeași clasă CAEN (nivel 4 cifre) și realizează produse/servicii/lucrari similare</w:t>
      </w:r>
    </w:p>
    <w:p w:rsidR="00147FDC" w:rsidRPr="002D2CD1" w:rsidRDefault="00147FDC" w:rsidP="00147FDC">
      <w:pPr>
        <w:pStyle w:val="ListParagraph"/>
        <w:spacing w:before="120" w:after="120"/>
        <w:ind w:left="0"/>
        <w:jc w:val="both"/>
        <w:rPr>
          <w:sz w:val="24"/>
        </w:rPr>
      </w:pPr>
    </w:p>
    <w:p w:rsidR="00147FDC" w:rsidRPr="002D2CD1" w:rsidRDefault="00147FDC" w:rsidP="00147FDC">
      <w:pPr>
        <w:spacing w:before="120" w:after="120" w:line="240" w:lineRule="auto"/>
        <w:jc w:val="both"/>
        <w:rPr>
          <w:b/>
          <w:sz w:val="24"/>
        </w:rPr>
      </w:pPr>
      <w:r w:rsidRPr="002D2CD1">
        <w:rPr>
          <w:sz w:val="24"/>
        </w:rPr>
        <w:t xml:space="preserve"> </w:t>
      </w:r>
      <w:r w:rsidRPr="002D2CD1">
        <w:rPr>
          <w:b/>
          <w:sz w:val="24"/>
        </w:rPr>
        <w:t>Pct. 2 -  Există utilități, spații de producție/ procesare/ depozitare, aferente proiectului analizat,  folosite în comun cu alte entităţi juridice ?</w:t>
      </w:r>
    </w:p>
    <w:p w:rsidR="00147FDC" w:rsidRPr="002D2CD1" w:rsidRDefault="00147FDC" w:rsidP="00147FDC">
      <w:pPr>
        <w:spacing w:before="120" w:after="120" w:line="240" w:lineRule="auto"/>
        <w:jc w:val="both"/>
        <w:rPr>
          <w:sz w:val="24"/>
        </w:rPr>
      </w:pPr>
      <w:r w:rsidRPr="002D2CD1">
        <w:rPr>
          <w:sz w:val="24"/>
        </w:rPr>
        <w:t>Se verifică informația în partea scrisă a Studiului de Fezabilitate/ Memoriului Justificativ și în documentele care atestă dreptul de proprietate/folosință depuse la dosarul cererii de finanțare. De asemenea dacă se consideră necesar se va realiza o verificare la fața locului unde se urmărește  identificarea unor astfel de situații.</w:t>
      </w:r>
    </w:p>
    <w:p w:rsidR="00147FDC" w:rsidRPr="002D2CD1" w:rsidRDefault="00147FDC" w:rsidP="00147FDC">
      <w:pPr>
        <w:spacing w:before="120" w:after="120" w:line="240" w:lineRule="auto"/>
        <w:jc w:val="both"/>
        <w:rPr>
          <w:sz w:val="24"/>
        </w:rPr>
      </w:pPr>
      <w:r w:rsidRPr="002D2CD1">
        <w:rPr>
          <w:sz w:val="24"/>
        </w:rPr>
        <w:t xml:space="preserve">Dacă se constată astfel de indicii acestea vor fi prezentate detaliat în rubrica  „observații” (în cazul elementelor constatate pe teren se atașează și fotografii relevante care vor fi atașate dosarului administrativ) și se pune bifă în coloana </w:t>
      </w:r>
      <w:r w:rsidRPr="002D2CD1">
        <w:rPr>
          <w:b/>
          <w:sz w:val="24"/>
        </w:rPr>
        <w:t xml:space="preserve">„DA”. </w:t>
      </w:r>
      <w:r w:rsidRPr="002D2CD1">
        <w:rPr>
          <w:sz w:val="24"/>
        </w:rPr>
        <w:t xml:space="preserve">Dacă nu se identifică o astfel de situație se pune bifă în coloana </w:t>
      </w:r>
      <w:r w:rsidRPr="002D2CD1">
        <w:rPr>
          <w:b/>
          <w:sz w:val="24"/>
        </w:rPr>
        <w:t xml:space="preserve">„NU”. </w:t>
      </w:r>
    </w:p>
    <w:p w:rsidR="00147FDC" w:rsidRPr="002D2CD1" w:rsidRDefault="00147FDC" w:rsidP="00147FDC">
      <w:pPr>
        <w:spacing w:before="120" w:after="120" w:line="240" w:lineRule="auto"/>
        <w:jc w:val="both"/>
        <w:rPr>
          <w:b/>
          <w:sz w:val="24"/>
        </w:rPr>
      </w:pPr>
    </w:p>
    <w:p w:rsidR="00147FDC" w:rsidRPr="002D2CD1" w:rsidRDefault="00147FDC" w:rsidP="00147FDC">
      <w:pPr>
        <w:spacing w:before="120" w:after="120" w:line="240" w:lineRule="auto"/>
        <w:jc w:val="both"/>
        <w:rPr>
          <w:b/>
          <w:sz w:val="24"/>
        </w:rPr>
      </w:pPr>
      <w:r w:rsidRPr="002D2CD1">
        <w:rPr>
          <w:b/>
          <w:sz w:val="24"/>
        </w:rPr>
        <w:t>Pct. 3 -</w:t>
      </w:r>
      <w:r w:rsidRPr="002D2CD1">
        <w:rPr>
          <w:sz w:val="24"/>
        </w:rPr>
        <w:t xml:space="preserve"> </w:t>
      </w:r>
      <w:r w:rsidRPr="002D2CD1">
        <w:rPr>
          <w:b/>
          <w:sz w:val="24"/>
        </w:rPr>
        <w:t>Există legături între vânzătorul/ arendatorul/ locatorul clădirii/ terenului destinat realizării proiectului sau al terenurilor/ efectivelor de animale/ infrastructurii de producție luate în considerare pentru calcularea SO-ului și solicitant ?</w:t>
      </w:r>
    </w:p>
    <w:p w:rsidR="00147FDC" w:rsidRPr="002D2CD1" w:rsidRDefault="00147FDC" w:rsidP="00147FDC">
      <w:pPr>
        <w:spacing w:before="120" w:after="120" w:line="240" w:lineRule="auto"/>
        <w:jc w:val="both"/>
        <w:rPr>
          <w:sz w:val="24"/>
        </w:rPr>
      </w:pPr>
      <w:r w:rsidRPr="002D2CD1">
        <w:rPr>
          <w:sz w:val="24"/>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2D2CD1">
        <w:rPr>
          <w:b/>
          <w:sz w:val="24"/>
        </w:rPr>
        <w:t>același tip de activitate</w:t>
      </w:r>
      <w:r w:rsidRPr="002D2CD1">
        <w:rPr>
          <w:sz w:val="24"/>
        </w:rPr>
        <w:t xml:space="preserve">* cu solicitantul sau de la o persoana fizică asociat/administrator într-o societate care are </w:t>
      </w:r>
      <w:r w:rsidRPr="002D2CD1">
        <w:rPr>
          <w:b/>
          <w:sz w:val="24"/>
        </w:rPr>
        <w:t>același tip de activitate</w:t>
      </w:r>
      <w:r w:rsidRPr="002D2CD1">
        <w:rPr>
          <w:sz w:val="24"/>
        </w:rPr>
        <w:t>* cu solicitantul.</w:t>
      </w:r>
    </w:p>
    <w:p w:rsidR="00147FDC" w:rsidRPr="002D2CD1" w:rsidRDefault="00147FDC" w:rsidP="00147FDC">
      <w:pPr>
        <w:spacing w:before="120" w:after="120" w:line="240" w:lineRule="auto"/>
        <w:jc w:val="both"/>
        <w:rPr>
          <w:b/>
          <w:sz w:val="24"/>
        </w:rPr>
      </w:pPr>
      <w:r w:rsidRPr="002D2CD1">
        <w:rPr>
          <w:sz w:val="24"/>
        </w:rPr>
        <w:lastRenderedPageBreak/>
        <w:t xml:space="preserve">Dacă se identifică astfel de indicii acestea sunt prezentate detaliat în rubrica „observații” și se pune bifă în coloana </w:t>
      </w:r>
      <w:r w:rsidRPr="002D2CD1">
        <w:rPr>
          <w:b/>
          <w:sz w:val="24"/>
        </w:rPr>
        <w:t xml:space="preserve">„DA”. </w:t>
      </w:r>
      <w:r w:rsidRPr="002D2CD1">
        <w:rPr>
          <w:sz w:val="24"/>
        </w:rPr>
        <w:t xml:space="preserve">Dacă nu se identifică o astfel de situație se pune bifă în coloana </w:t>
      </w:r>
      <w:r w:rsidRPr="002D2CD1">
        <w:rPr>
          <w:b/>
          <w:sz w:val="24"/>
        </w:rPr>
        <w:t>„NU”.</w:t>
      </w:r>
    </w:p>
    <w:p w:rsidR="00147FDC" w:rsidRPr="002D2CD1" w:rsidRDefault="00147FDC" w:rsidP="00147FDC">
      <w:pPr>
        <w:spacing w:before="120" w:after="120" w:line="240" w:lineRule="auto"/>
        <w:jc w:val="both"/>
        <w:rPr>
          <w:b/>
          <w:sz w:val="24"/>
        </w:rPr>
      </w:pPr>
    </w:p>
    <w:p w:rsidR="00147FDC" w:rsidRPr="002D2CD1" w:rsidRDefault="00147FDC" w:rsidP="00147FDC">
      <w:pPr>
        <w:spacing w:before="120" w:after="120" w:line="240" w:lineRule="auto"/>
        <w:jc w:val="both"/>
        <w:rPr>
          <w:b/>
          <w:i/>
          <w:sz w:val="24"/>
        </w:rPr>
      </w:pPr>
      <w:r w:rsidRPr="002D2CD1">
        <w:rPr>
          <w:b/>
          <w:sz w:val="24"/>
        </w:rPr>
        <w:t>Pct.4 - Activitatea propusă prin proiect este dependentă de activitatea unui terț (persoana juridică) și/ sau crează avantaje unui terț (persoană juridică)?</w:t>
      </w:r>
      <w:r w:rsidRPr="002D2CD1">
        <w:rPr>
          <w:i/>
          <w:sz w:val="24"/>
        </w:rPr>
        <w:t xml:space="preserve">   </w:t>
      </w:r>
    </w:p>
    <w:p w:rsidR="00147FDC" w:rsidRPr="002D2CD1" w:rsidRDefault="00147FDC" w:rsidP="00147FDC">
      <w:pPr>
        <w:spacing w:before="120" w:after="120" w:line="240" w:lineRule="auto"/>
        <w:jc w:val="both"/>
        <w:rPr>
          <w:sz w:val="24"/>
        </w:rPr>
      </w:pPr>
      <w:r w:rsidRPr="002D2CD1">
        <w:rPr>
          <w:sz w:val="24"/>
        </w:rPr>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Dacă se consideră necesar, se va realiza verificare la fața locului unde se va urmări verificarea existenței unor astfel de situații, realizându-se și fotografii relevante, care vor fi atasate la dosarul administrativ.</w:t>
      </w:r>
    </w:p>
    <w:p w:rsidR="00147FDC" w:rsidRPr="002D2CD1" w:rsidRDefault="00147FDC" w:rsidP="00147FDC">
      <w:pPr>
        <w:spacing w:before="120" w:after="120" w:line="240" w:lineRule="auto"/>
        <w:jc w:val="both"/>
        <w:rPr>
          <w:b/>
          <w:sz w:val="24"/>
        </w:rPr>
      </w:pPr>
      <w:r w:rsidRPr="002D2CD1">
        <w:rPr>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2D2CD1">
        <w:rPr>
          <w:b/>
          <w:sz w:val="24"/>
        </w:rPr>
        <w:t xml:space="preserve">„DA”. </w:t>
      </w:r>
      <w:r w:rsidRPr="002D2CD1">
        <w:rPr>
          <w:sz w:val="24"/>
        </w:rPr>
        <w:t xml:space="preserve">Dacă nu se identifică o astfel de situație se pune bifă în coloana </w:t>
      </w:r>
      <w:r w:rsidRPr="002D2CD1">
        <w:rPr>
          <w:b/>
          <w:sz w:val="24"/>
        </w:rPr>
        <w:t>„NU”.</w:t>
      </w:r>
    </w:p>
    <w:p w:rsidR="00147FDC" w:rsidRPr="002D2CD1" w:rsidRDefault="00147FDC" w:rsidP="00147FDC">
      <w:pPr>
        <w:spacing w:before="120" w:after="120" w:line="240" w:lineRule="auto"/>
        <w:jc w:val="both"/>
        <w:rPr>
          <w:b/>
          <w:i/>
          <w:sz w:val="24"/>
        </w:rPr>
      </w:pPr>
      <w:r w:rsidRPr="002D2CD1">
        <w:rPr>
          <w:b/>
          <w:i/>
          <w:sz w:val="24"/>
        </w:rPr>
        <w:t xml:space="preserve">*„același tip de activitate” </w:t>
      </w:r>
      <w:r w:rsidRPr="002D2CD1">
        <w:rPr>
          <w:i/>
          <w:sz w:val="24"/>
        </w:rPr>
        <w:t>reprezintă acea situație în care două sau mai multe entități economice desfășoară activități autorizate identificate prin aceeași clasă CAEN (nivel 4 cifre) și realizează produse/servicii/lucrari similare</w:t>
      </w:r>
    </w:p>
    <w:p w:rsidR="00147FDC" w:rsidRPr="002D2CD1" w:rsidRDefault="00147FDC" w:rsidP="00147FDC">
      <w:pPr>
        <w:spacing w:before="120" w:after="120" w:line="240" w:lineRule="auto"/>
        <w:jc w:val="both"/>
        <w:rPr>
          <w:sz w:val="24"/>
        </w:rPr>
      </w:pPr>
      <w:r w:rsidRPr="002D2CD1">
        <w:rPr>
          <w:sz w:val="24"/>
        </w:rPr>
        <w:t xml:space="preserve">În situația în care solicitantul precizează în Studiul de Fezabilitate/ Memoriul Justificativ faptul că a preluat </w:t>
      </w:r>
      <w:r w:rsidRPr="002D2CD1">
        <w:rPr>
          <w:b/>
          <w:sz w:val="24"/>
        </w:rPr>
        <w:t>peste 50%</w:t>
      </w:r>
      <w:r w:rsidRPr="002D2CD1">
        <w:rPr>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rsidR="00147FDC" w:rsidRPr="002D2CD1" w:rsidRDefault="00147FDC" w:rsidP="00147FDC">
      <w:pPr>
        <w:spacing w:before="120" w:after="120" w:line="240" w:lineRule="auto"/>
        <w:jc w:val="both"/>
        <w:rPr>
          <w:b/>
          <w:sz w:val="24"/>
        </w:rPr>
      </w:pPr>
      <w:r w:rsidRPr="002D2CD1">
        <w:rPr>
          <w:sz w:val="24"/>
        </w:rPr>
        <w:t xml:space="preserve">În cazul în care există minim o bifă pe coloana </w:t>
      </w:r>
      <w:r w:rsidRPr="002D2CD1">
        <w:rPr>
          <w:b/>
          <w:sz w:val="24"/>
        </w:rPr>
        <w:t xml:space="preserve">„DA” </w:t>
      </w:r>
      <w:r w:rsidRPr="002D2CD1">
        <w:rPr>
          <w:sz w:val="24"/>
        </w:rPr>
        <w:t xml:space="preserve">în </w:t>
      </w:r>
      <w:r w:rsidRPr="002D2CD1">
        <w:rPr>
          <w:b/>
          <w:sz w:val="24"/>
        </w:rPr>
        <w:t xml:space="preserve">„Secțiunea A” </w:t>
      </w:r>
      <w:r w:rsidRPr="002D2CD1">
        <w:rPr>
          <w:sz w:val="24"/>
        </w:rPr>
        <w:t>se va trece la completarea</w:t>
      </w:r>
      <w:r w:rsidRPr="002D2CD1">
        <w:rPr>
          <w:b/>
          <w:sz w:val="24"/>
        </w:rPr>
        <w:t xml:space="preserve">  „Secțiunii B”, </w:t>
      </w:r>
      <w:r w:rsidRPr="002D2CD1">
        <w:rPr>
          <w:sz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2D2CD1">
        <w:rPr>
          <w:b/>
          <w:sz w:val="24"/>
        </w:rPr>
        <w:t>.</w:t>
      </w:r>
    </w:p>
    <w:p w:rsidR="00147FDC" w:rsidRPr="002D2CD1" w:rsidRDefault="00147FDC" w:rsidP="00147FDC">
      <w:pPr>
        <w:spacing w:before="120" w:after="120" w:line="240" w:lineRule="auto"/>
        <w:jc w:val="both"/>
        <w:rPr>
          <w:b/>
          <w:sz w:val="24"/>
          <w:u w:val="single"/>
        </w:rPr>
      </w:pPr>
    </w:p>
    <w:p w:rsidR="00147FDC" w:rsidRPr="002D2CD1" w:rsidRDefault="00147FDC" w:rsidP="00147FDC">
      <w:pPr>
        <w:spacing w:before="120" w:after="120" w:line="240" w:lineRule="auto"/>
        <w:rPr>
          <w:b/>
          <w:sz w:val="24"/>
          <w:u w:val="single"/>
        </w:rPr>
      </w:pPr>
      <w:r w:rsidRPr="002D2CD1">
        <w:rPr>
          <w:b/>
          <w:sz w:val="24"/>
          <w:u w:val="single"/>
        </w:rPr>
        <w:t xml:space="preserve">II.  Secțiunea B – Încadrarea într-o situație de creare  de Condiții artificiale. </w:t>
      </w:r>
    </w:p>
    <w:p w:rsidR="00147FDC" w:rsidRPr="002D2CD1" w:rsidRDefault="00147FDC" w:rsidP="00147FDC">
      <w:pPr>
        <w:spacing w:before="120" w:after="120" w:line="240" w:lineRule="auto"/>
        <w:jc w:val="both"/>
        <w:rPr>
          <w:b/>
          <w:sz w:val="24"/>
        </w:rPr>
      </w:pPr>
      <w:r w:rsidRPr="002D2CD1">
        <w:rPr>
          <w:b/>
          <w:sz w:val="24"/>
        </w:rPr>
        <w:t>Premisa 1 - Crearea unei entități juridice noi (solicitant de fonduri) de catre asociati/actionari majoritari, administrator/i, ai altor entități economice cu acelasi tip de activitate ca cel propus a fi  finanțabil prin proiect.</w:t>
      </w:r>
    </w:p>
    <w:p w:rsidR="00147FDC" w:rsidRPr="002D2CD1" w:rsidRDefault="00147FDC" w:rsidP="00147FDC">
      <w:pPr>
        <w:spacing w:before="120" w:after="120" w:line="240" w:lineRule="auto"/>
        <w:jc w:val="both"/>
        <w:rPr>
          <w:i/>
          <w:sz w:val="24"/>
        </w:rPr>
      </w:pPr>
      <w:r w:rsidRPr="002D2CD1">
        <w:rPr>
          <w:sz w:val="24"/>
        </w:rPr>
        <w:t xml:space="preserve">Se urmărește identificarea unor elemente care pot conduce la concluzia că, o entitate juridică existentă </w:t>
      </w:r>
      <w:r w:rsidRPr="002D2CD1">
        <w:rPr>
          <w:b/>
          <w:sz w:val="24"/>
        </w:rPr>
        <w:t>(care intră sub incidența restricțiilor de eligibilitate)</w:t>
      </w:r>
      <w:r w:rsidRPr="002D2CD1">
        <w:rPr>
          <w:sz w:val="24"/>
        </w:rPr>
        <w:t xml:space="preserve"> /asociatii/acționarii /administratorii ai acesteia a/au creat o altă societate prin care acceseaza fondurile FEADR eludănd astfel  criteriile restrictive</w:t>
      </w:r>
      <w:r w:rsidRPr="002D2CD1">
        <w:rPr>
          <w:i/>
          <w:sz w:val="24"/>
        </w:rPr>
        <w:t xml:space="preserve"> </w:t>
      </w:r>
    </w:p>
    <w:p w:rsidR="00147FDC" w:rsidRPr="002D2CD1" w:rsidRDefault="00147FDC" w:rsidP="00147FDC">
      <w:pPr>
        <w:spacing w:before="120" w:after="120" w:line="240" w:lineRule="auto"/>
        <w:jc w:val="both"/>
        <w:rPr>
          <w:sz w:val="24"/>
        </w:rPr>
      </w:pPr>
      <w:r w:rsidRPr="002D2CD1">
        <w:rPr>
          <w:sz w:val="24"/>
        </w:rPr>
        <w:t>Restricțiile de eligibilitate sub incidența cărora poate intra o entitate juridică existentă sunt :</w:t>
      </w:r>
    </w:p>
    <w:p w:rsidR="00147FDC" w:rsidRPr="002D2CD1" w:rsidRDefault="00147FDC" w:rsidP="00147FDC">
      <w:pPr>
        <w:spacing w:before="120" w:after="120" w:line="240" w:lineRule="auto"/>
        <w:jc w:val="both"/>
        <w:rPr>
          <w:sz w:val="24"/>
        </w:rPr>
      </w:pPr>
      <w:r w:rsidRPr="002D2CD1">
        <w:rPr>
          <w:sz w:val="24"/>
        </w:rPr>
        <w:t xml:space="preserve">- Aceasta nu se încadreaza în categoria solicitanților eligibili pentru finanțare așa cum sunt ei desemnați în </w:t>
      </w:r>
      <w:r>
        <w:rPr>
          <w:sz w:val="24"/>
        </w:rPr>
        <w:t>fișa măsurii din SDL</w:t>
      </w:r>
      <w:r w:rsidRPr="002D2CD1">
        <w:rPr>
          <w:sz w:val="24"/>
        </w:rPr>
        <w:t>.</w:t>
      </w:r>
    </w:p>
    <w:p w:rsidR="00147FDC" w:rsidRPr="002D2CD1" w:rsidRDefault="00147FDC" w:rsidP="00147FDC">
      <w:pPr>
        <w:spacing w:before="120" w:after="120" w:line="240" w:lineRule="auto"/>
        <w:jc w:val="both"/>
        <w:rPr>
          <w:sz w:val="24"/>
        </w:rPr>
      </w:pPr>
      <w:r w:rsidRPr="002D2CD1">
        <w:rPr>
          <w:sz w:val="24"/>
        </w:rPr>
        <w:t xml:space="preserve">- Aceasta este înregistrat în Registrul debitorilor AFIR (pâna la contractare acesta trebuie să achite debitul catre AFIR). </w:t>
      </w:r>
    </w:p>
    <w:p w:rsidR="00CD51C9" w:rsidRPr="00CD51C9" w:rsidRDefault="00CD51C9" w:rsidP="00CD51C9">
      <w:pPr>
        <w:overflowPunct w:val="0"/>
        <w:autoSpaceDE w:val="0"/>
        <w:autoSpaceDN w:val="0"/>
        <w:adjustRightInd w:val="0"/>
        <w:spacing w:before="120" w:after="120" w:line="240" w:lineRule="auto"/>
        <w:textAlignment w:val="baseline"/>
        <w:rPr>
          <w:b/>
          <w:sz w:val="24"/>
          <w:u w:val="single"/>
        </w:rPr>
      </w:pPr>
      <w:r>
        <w:rPr>
          <w:b/>
          <w:sz w:val="24"/>
          <w:u w:val="single"/>
        </w:rPr>
        <w:lastRenderedPageBreak/>
        <w:t>G</w:t>
      </w:r>
      <w:r w:rsidRPr="00CD51C9">
        <w:rPr>
          <w:b/>
          <w:sz w:val="24"/>
          <w:u w:val="single"/>
        </w:rPr>
        <w:t>. Verificarea criteriilor de selecție aplicate de către GAL</w:t>
      </w:r>
    </w:p>
    <w:p w:rsidR="00CD51C9" w:rsidRPr="00CD51C9" w:rsidRDefault="00CD51C9" w:rsidP="00CD51C9">
      <w:pPr>
        <w:spacing w:before="120" w:after="120" w:line="240" w:lineRule="auto"/>
        <w:jc w:val="both"/>
        <w:rPr>
          <w:b/>
          <w:sz w:val="24"/>
        </w:rPr>
      </w:pPr>
      <w:r w:rsidRPr="00CD51C9">
        <w:rPr>
          <w:b/>
          <w:sz w:val="24"/>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p w:rsidR="001558D5" w:rsidRDefault="001558D5" w:rsidP="00C52072">
      <w:pPr>
        <w:spacing w:after="0" w:line="240" w:lineRule="auto"/>
        <w:contextualSpacing/>
        <w:jc w:val="center"/>
        <w:rPr>
          <w:rFonts w:eastAsia="Times New Roman"/>
          <w:b/>
          <w:bCs/>
          <w:sz w:val="28"/>
          <w:szCs w:val="28"/>
        </w:rPr>
      </w:pPr>
    </w:p>
    <w:p w:rsidR="001558D5" w:rsidRPr="006C31E0" w:rsidRDefault="001558D5" w:rsidP="00CD51C9">
      <w:pPr>
        <w:pStyle w:val="NoSpacing"/>
        <w:tabs>
          <w:tab w:val="left" w:pos="2127"/>
          <w:tab w:val="left" w:pos="4536"/>
        </w:tabs>
        <w:jc w:val="both"/>
        <w:rPr>
          <w:rFonts w:ascii="Calibri" w:hAnsi="Calibri" w:cs="Calibri"/>
          <w:sz w:val="24"/>
          <w:szCs w:val="24"/>
          <w:lang w:eastAsia="ro-RO"/>
        </w:rPr>
      </w:pPr>
      <w:r w:rsidRPr="006C31E0">
        <w:rPr>
          <w:rFonts w:ascii="Calibri" w:hAnsi="Calibri" w:cs="Calibri"/>
          <w:sz w:val="24"/>
          <w:szCs w:val="24"/>
          <w:lang w:eastAsia="ro-RO"/>
        </w:rPr>
        <w:t xml:space="preserve">Solicitantul nu va reduce dimensiunea economică a exploatației agricole, prevăzută la depunerea cererii de finanțare, pe toată perioada de </w:t>
      </w:r>
      <w:r>
        <w:rPr>
          <w:rFonts w:ascii="Calibri" w:hAnsi="Calibri" w:cs="Calibri"/>
          <w:sz w:val="24"/>
          <w:szCs w:val="24"/>
          <w:lang w:eastAsia="ro-RO"/>
        </w:rPr>
        <w:t>execuție</w:t>
      </w:r>
      <w:r w:rsidRPr="006C31E0">
        <w:rPr>
          <w:rFonts w:ascii="Calibri" w:hAnsi="Calibri" w:cs="Calibri"/>
          <w:sz w:val="24"/>
          <w:szCs w:val="24"/>
          <w:lang w:eastAsia="ro-RO"/>
        </w:rPr>
        <w:t xml:space="preserve"> a proiectului cu mai mult de 15%. Cu toate acestea, dimensiunea economică a exploatației agricole nu va scădea, în nicio situație, sub pragul minim de </w:t>
      </w:r>
      <w:r>
        <w:rPr>
          <w:rFonts w:ascii="Calibri" w:hAnsi="Calibri" w:cs="Calibri"/>
          <w:sz w:val="24"/>
          <w:szCs w:val="24"/>
          <w:lang w:eastAsia="ro-RO"/>
        </w:rPr>
        <w:t xml:space="preserve">4.000 SO, respectiv </w:t>
      </w:r>
      <w:r w:rsidRPr="006C31E0">
        <w:rPr>
          <w:rFonts w:ascii="Calibri" w:hAnsi="Calibri" w:cs="Calibri"/>
          <w:sz w:val="24"/>
          <w:szCs w:val="24"/>
          <w:lang w:eastAsia="ro-RO"/>
        </w:rPr>
        <w:t>8.000 SO</w:t>
      </w:r>
      <w:r>
        <w:rPr>
          <w:rFonts w:ascii="Calibri" w:hAnsi="Calibri" w:cs="Calibri"/>
          <w:sz w:val="24"/>
          <w:szCs w:val="24"/>
          <w:lang w:eastAsia="ro-RO"/>
        </w:rPr>
        <w:t xml:space="preserve"> (dupa caz)</w:t>
      </w:r>
      <w:r w:rsidRPr="006C31E0">
        <w:rPr>
          <w:rFonts w:ascii="Calibri" w:hAnsi="Calibri" w:cs="Calibri"/>
          <w:sz w:val="24"/>
          <w:szCs w:val="24"/>
          <w:lang w:eastAsia="ro-RO"/>
        </w:rPr>
        <w:t xml:space="preserve"> stabilit prin condițiile de eligibilitate.</w:t>
      </w:r>
    </w:p>
    <w:p w:rsidR="001558D5" w:rsidRPr="001558D5" w:rsidRDefault="001558D5" w:rsidP="00CD51C9">
      <w:pPr>
        <w:pStyle w:val="NoSpacing"/>
        <w:tabs>
          <w:tab w:val="left" w:pos="2127"/>
          <w:tab w:val="left" w:pos="4536"/>
        </w:tabs>
        <w:jc w:val="both"/>
        <w:rPr>
          <w:rFonts w:ascii="Calibri" w:hAnsi="Calibri" w:cs="Calibri"/>
          <w:sz w:val="24"/>
          <w:szCs w:val="24"/>
          <w:lang w:eastAsia="ro-RO"/>
        </w:rPr>
      </w:pPr>
      <w:r w:rsidRPr="001558D5">
        <w:rPr>
          <w:rFonts w:ascii="Calibri" w:hAnsi="Calibri" w:cs="Calibri"/>
          <w:sz w:val="24"/>
          <w:szCs w:val="24"/>
          <w:lang w:eastAsia="ro-RO"/>
        </w:rPr>
        <w:t>Total SO a exploataţiei pentru care s-a primit punctaj va putea creşte în anii de previzionare, ţinând cont însă de faptul ca la sfârșitul primului an de monitorizare, exploataţia să se menţină în categoria pentru care s-a primit punctaj</w:t>
      </w:r>
      <w:r>
        <w:rPr>
          <w:rFonts w:ascii="Calibri" w:hAnsi="Calibri" w:cs="Calibri"/>
          <w:sz w:val="24"/>
          <w:szCs w:val="24"/>
          <w:lang w:eastAsia="ro-RO"/>
        </w:rPr>
        <w:t>.</w:t>
      </w:r>
    </w:p>
    <w:p w:rsidR="00506136" w:rsidRDefault="00506136" w:rsidP="00CD51C9">
      <w:pPr>
        <w:spacing w:after="0" w:line="240" w:lineRule="auto"/>
        <w:contextualSpacing/>
        <w:jc w:val="both"/>
        <w:rPr>
          <w:rFonts w:eastAsia="Times New Roman"/>
          <w:b/>
          <w:bCs/>
          <w:sz w:val="24"/>
          <w:szCs w:val="24"/>
        </w:rPr>
      </w:pPr>
    </w:p>
    <w:p w:rsidR="001558D5" w:rsidRDefault="001558D5" w:rsidP="00CD51C9">
      <w:pPr>
        <w:spacing w:after="0" w:line="240" w:lineRule="auto"/>
        <w:contextualSpacing/>
        <w:jc w:val="both"/>
        <w:rPr>
          <w:rFonts w:eastAsia="Times New Roman"/>
          <w:b/>
          <w:bCs/>
          <w:sz w:val="24"/>
          <w:szCs w:val="24"/>
          <w:lang w:val="en-GB"/>
        </w:rPr>
      </w:pPr>
      <w:r>
        <w:rPr>
          <w:rFonts w:eastAsia="Times New Roman"/>
          <w:b/>
          <w:bCs/>
          <w:sz w:val="24"/>
          <w:szCs w:val="24"/>
          <w:lang w:val="en-GB"/>
        </w:rPr>
        <w:t xml:space="preserve">CS1 -  </w:t>
      </w:r>
      <w:r w:rsidRPr="001558D5">
        <w:rPr>
          <w:rFonts w:eastAsia="Times New Roman"/>
          <w:b/>
          <w:bCs/>
          <w:sz w:val="24"/>
          <w:szCs w:val="24"/>
          <w:lang w:val="en-GB"/>
        </w:rPr>
        <w:t xml:space="preserve">Principiul dimensiunii exploatației </w:t>
      </w:r>
    </w:p>
    <w:p w:rsidR="00CD51C9" w:rsidRPr="00CD51C9" w:rsidRDefault="00CD51C9" w:rsidP="00CD51C9">
      <w:pPr>
        <w:spacing w:after="0" w:line="240" w:lineRule="auto"/>
        <w:contextualSpacing/>
        <w:jc w:val="both"/>
        <w:rPr>
          <w:rFonts w:eastAsia="Times New Roman"/>
          <w:bCs/>
          <w:sz w:val="24"/>
          <w:szCs w:val="24"/>
          <w:lang w:val="en-US"/>
        </w:rPr>
      </w:pPr>
      <w:r w:rsidRPr="00CD51C9">
        <w:rPr>
          <w:rFonts w:eastAsia="Times New Roman"/>
          <w:bCs/>
          <w:sz w:val="24"/>
          <w:szCs w:val="24"/>
          <w:lang w:val="en-US"/>
        </w:rPr>
        <w:t xml:space="preserve">Se vor corela informaţiile furnizate în cadrul </w:t>
      </w:r>
      <w:r>
        <w:rPr>
          <w:rFonts w:eastAsia="Times New Roman"/>
          <w:bCs/>
          <w:sz w:val="24"/>
          <w:szCs w:val="24"/>
          <w:lang w:val="en-US"/>
        </w:rPr>
        <w:t>Studiului de fezabilitate/Memoriu Justificativ</w:t>
      </w:r>
      <w:r w:rsidRPr="00CD51C9">
        <w:rPr>
          <w:rFonts w:eastAsia="Times New Roman"/>
          <w:bCs/>
          <w:sz w:val="24"/>
          <w:szCs w:val="24"/>
          <w:lang w:val="en-US"/>
        </w:rPr>
        <w:t xml:space="preserve"> cu informaţiile din cadrul </w:t>
      </w:r>
      <w:r>
        <w:rPr>
          <w:rFonts w:eastAsia="Times New Roman"/>
          <w:bCs/>
          <w:sz w:val="24"/>
          <w:szCs w:val="24"/>
          <w:lang w:val="en-US"/>
        </w:rPr>
        <w:t>documentelor de proprietate pentru terenuri si/sau animale</w:t>
      </w:r>
      <w:r w:rsidRPr="00CD51C9">
        <w:rPr>
          <w:rFonts w:eastAsia="Times New Roman"/>
          <w:bCs/>
          <w:sz w:val="24"/>
          <w:szCs w:val="24"/>
          <w:lang w:val="en-US"/>
        </w:rPr>
        <w:t xml:space="preserve">, cu menţiunile din sheet-ul din Cererea de finanţare privind calculul dimensiunii economice a exploataţiei </w:t>
      </w:r>
      <w:r w:rsidRPr="00CD51C9">
        <w:rPr>
          <w:rFonts w:eastAsia="Times New Roman"/>
          <w:bCs/>
          <w:sz w:val="24"/>
          <w:szCs w:val="24"/>
        </w:rPr>
        <w:t xml:space="preserve">pe care aceasta o va atinge ca urmare a investițiilor propuse prin proiect </w:t>
      </w:r>
      <w:r w:rsidRPr="00CD51C9">
        <w:rPr>
          <w:rFonts w:eastAsia="Times New Roman"/>
          <w:bCs/>
          <w:sz w:val="24"/>
          <w:szCs w:val="24"/>
          <w:lang w:val="en-US"/>
        </w:rPr>
        <w:t xml:space="preserve">la sfârșitul primului an de monitorizare </w:t>
      </w:r>
      <w:r w:rsidRPr="00CD51C9">
        <w:rPr>
          <w:rFonts w:eastAsia="Times New Roman"/>
          <w:bCs/>
          <w:sz w:val="24"/>
          <w:szCs w:val="24"/>
        </w:rPr>
        <w:t>şi dacă a fost menţionată întreaga exploataţie, inclusiv în cazurile în care investiţia propusă prin proiect nu afectează toată exploataţia.</w:t>
      </w:r>
    </w:p>
    <w:p w:rsidR="00CD51C9" w:rsidRPr="00CD51C9" w:rsidRDefault="00CD51C9" w:rsidP="00CD51C9">
      <w:pPr>
        <w:spacing w:after="0"/>
        <w:contextualSpacing/>
        <w:jc w:val="both"/>
        <w:rPr>
          <w:rFonts w:eastAsia="Times New Roman"/>
          <w:bCs/>
          <w:sz w:val="24"/>
          <w:szCs w:val="24"/>
          <w:lang w:val="it-IT"/>
        </w:rPr>
      </w:pPr>
      <w:r w:rsidRPr="00CD51C9">
        <w:rPr>
          <w:rFonts w:eastAsia="Times New Roman"/>
          <w:bCs/>
          <w:sz w:val="24"/>
          <w:szCs w:val="24"/>
        </w:rPr>
        <w:t xml:space="preserve"> </w:t>
      </w:r>
      <w:r w:rsidRPr="00CD51C9">
        <w:rPr>
          <w:rFonts w:eastAsia="Times New Roman"/>
          <w:bCs/>
          <w:sz w:val="24"/>
          <w:szCs w:val="24"/>
          <w:lang w:val="en-US"/>
        </w:rPr>
        <w:t xml:space="preserve">În cazul solicitanţilor </w:t>
      </w:r>
      <w:r w:rsidRPr="00CD51C9">
        <w:rPr>
          <w:rFonts w:eastAsia="Times New Roman"/>
          <w:bCs/>
          <w:i/>
          <w:sz w:val="24"/>
          <w:szCs w:val="24"/>
          <w:lang w:val="en-US"/>
        </w:rPr>
        <w:t>forme asociative</w:t>
      </w:r>
      <w:r w:rsidRPr="00CD51C9">
        <w:rPr>
          <w:rFonts w:eastAsia="Times New Roman"/>
          <w:bCs/>
          <w:sz w:val="24"/>
          <w:szCs w:val="24"/>
          <w:lang w:val="en-US"/>
        </w:rPr>
        <w:t xml:space="preserve"> se vor cumula dimensiunile economice ale exploataţiilor membrilor acestora deserviţi de investiţie.</w:t>
      </w:r>
      <w:r>
        <w:rPr>
          <w:rFonts w:eastAsia="Times New Roman"/>
          <w:bCs/>
          <w:sz w:val="24"/>
          <w:szCs w:val="24"/>
          <w:lang w:val="en-US"/>
        </w:rPr>
        <w:t xml:space="preserve">  </w:t>
      </w:r>
      <w:r w:rsidRPr="00CD51C9">
        <w:rPr>
          <w:rFonts w:eastAsia="Times New Roman"/>
          <w:bCs/>
          <w:sz w:val="24"/>
          <w:szCs w:val="24"/>
          <w:lang w:val="it-IT"/>
        </w:rPr>
        <w:t>În cazul în care se constat</w:t>
      </w:r>
      <w:r w:rsidRPr="00CD51C9">
        <w:rPr>
          <w:rFonts w:eastAsia="Times New Roman"/>
          <w:bCs/>
          <w:sz w:val="24"/>
          <w:szCs w:val="24"/>
        </w:rPr>
        <w:t xml:space="preserve">ă erori de calcul,  </w:t>
      </w:r>
      <w:r w:rsidRPr="00CD51C9">
        <w:rPr>
          <w:rFonts w:eastAsia="Times New Roman"/>
          <w:bCs/>
          <w:sz w:val="24"/>
          <w:szCs w:val="24"/>
          <w:lang w:val="en-US"/>
        </w:rPr>
        <w:t xml:space="preserve">se va solicita refacerea dimensionării exploatației agricole, iar punctajul se va acorda conform noilor calcule. </w:t>
      </w:r>
    </w:p>
    <w:p w:rsidR="00040407" w:rsidRPr="00040407" w:rsidRDefault="00040407" w:rsidP="00040407">
      <w:pPr>
        <w:spacing w:after="0" w:line="240" w:lineRule="auto"/>
        <w:contextualSpacing/>
        <w:jc w:val="both"/>
        <w:rPr>
          <w:rFonts w:eastAsia="Times New Roman"/>
          <w:bCs/>
          <w:sz w:val="24"/>
          <w:szCs w:val="24"/>
          <w:lang w:val="it-IT"/>
        </w:rPr>
      </w:pPr>
      <w:r>
        <w:rPr>
          <w:rFonts w:eastAsia="Times New Roman"/>
          <w:b/>
          <w:bCs/>
          <w:sz w:val="24"/>
          <w:szCs w:val="24"/>
        </w:rPr>
        <w:t>15/13/11</w:t>
      </w:r>
      <w:r w:rsidRPr="00040407">
        <w:rPr>
          <w:rFonts w:eastAsia="Times New Roman"/>
          <w:b/>
          <w:bCs/>
          <w:sz w:val="24"/>
          <w:szCs w:val="24"/>
        </w:rPr>
        <w:t xml:space="preserve"> pct. </w:t>
      </w:r>
      <w:r w:rsidR="00C96C9C">
        <w:rPr>
          <w:rFonts w:eastAsia="Times New Roman"/>
          <w:b/>
          <w:bCs/>
          <w:sz w:val="24"/>
          <w:szCs w:val="24"/>
        </w:rPr>
        <w:t xml:space="preserve">in functie de dimensiunea exploatatiei </w:t>
      </w:r>
      <w:r w:rsidRPr="00040407">
        <w:rPr>
          <w:rFonts w:eastAsia="Times New Roman"/>
          <w:b/>
          <w:bCs/>
          <w:sz w:val="24"/>
          <w:szCs w:val="24"/>
        </w:rPr>
        <w:t>daca Da si 0 daca NU</w:t>
      </w:r>
    </w:p>
    <w:p w:rsidR="00040407" w:rsidRDefault="00040407" w:rsidP="00CD51C9">
      <w:pPr>
        <w:spacing w:after="0" w:line="240" w:lineRule="auto"/>
        <w:contextualSpacing/>
        <w:jc w:val="both"/>
        <w:rPr>
          <w:rFonts w:eastAsia="Times New Roman"/>
          <w:b/>
          <w:bCs/>
          <w:sz w:val="24"/>
          <w:szCs w:val="24"/>
        </w:rPr>
      </w:pPr>
    </w:p>
    <w:p w:rsidR="004A4ABC" w:rsidRPr="00EC0D3B" w:rsidRDefault="004A4ABC" w:rsidP="00CD51C9">
      <w:pPr>
        <w:spacing w:after="0" w:line="240" w:lineRule="auto"/>
        <w:ind w:right="-22"/>
        <w:contextualSpacing/>
        <w:jc w:val="both"/>
        <w:rPr>
          <w:rFonts w:eastAsia="Times New Roman"/>
          <w:b/>
          <w:bCs/>
          <w:sz w:val="24"/>
          <w:szCs w:val="24"/>
          <w:lang w:val="en-GB"/>
        </w:rPr>
      </w:pPr>
      <w:r w:rsidRPr="00EC0D3B">
        <w:rPr>
          <w:rFonts w:eastAsia="Times New Roman"/>
          <w:b/>
          <w:bCs/>
          <w:sz w:val="24"/>
          <w:szCs w:val="24"/>
          <w:lang w:val="en-GB"/>
        </w:rPr>
        <w:t xml:space="preserve">CS2 -  </w:t>
      </w:r>
      <w:r w:rsidRPr="00EC0D3B">
        <w:rPr>
          <w:rFonts w:eastAsia="Times New Roman"/>
          <w:b/>
          <w:bCs/>
          <w:sz w:val="24"/>
          <w:szCs w:val="24"/>
        </w:rPr>
        <w:t xml:space="preserve">Principiul lanțurilor alimentare integrate, </w:t>
      </w:r>
      <w:r w:rsidRPr="00EC0D3B">
        <w:rPr>
          <w:rFonts w:eastAsia="Times New Roman"/>
          <w:b/>
          <w:bCs/>
          <w:sz w:val="24"/>
          <w:szCs w:val="24"/>
          <w:lang w:val="en-GB"/>
        </w:rPr>
        <w:t xml:space="preserve"> respectiv combinarea în cadrul aceluiași proiect a investițiilor în producția agricolă primară cu procesarea și/ sau comercializarea producției obținute </w:t>
      </w:r>
    </w:p>
    <w:p w:rsidR="00CD51C9" w:rsidRPr="00EC0D3B" w:rsidRDefault="007F4D13" w:rsidP="00CD51C9">
      <w:pPr>
        <w:spacing w:after="0" w:line="240" w:lineRule="auto"/>
        <w:contextualSpacing/>
        <w:jc w:val="both"/>
        <w:rPr>
          <w:rFonts w:eastAsia="Times New Roman"/>
          <w:bCs/>
          <w:sz w:val="24"/>
          <w:szCs w:val="24"/>
        </w:rPr>
      </w:pPr>
      <w:r>
        <w:rPr>
          <w:rFonts w:eastAsia="Times New Roman"/>
          <w:bCs/>
          <w:sz w:val="24"/>
          <w:szCs w:val="24"/>
        </w:rPr>
        <w:t>Se verifica in Studiul de Fezabilitate/Memoriu Justificativ</w:t>
      </w:r>
      <w:r w:rsidR="00CD51C9" w:rsidRPr="00EC0D3B">
        <w:rPr>
          <w:rFonts w:eastAsia="Times New Roman"/>
          <w:bCs/>
          <w:sz w:val="24"/>
          <w:szCs w:val="24"/>
        </w:rPr>
        <w:t>, în cazul criteriilor  2.1, 2.2 si 2.3 , dacă prin proiect se prevăd investiţii în producție agricolă primară – procesare/ condiţionare – comercializare. În cazul în care solicitantul propune investiții doar într-o singură componentă, va demonstra că cealaltă (2.2) / celelalte două (2.1 si 2.3) sunt funcționale.</w:t>
      </w:r>
    </w:p>
    <w:p w:rsidR="00CD51C9" w:rsidRPr="00EC0D3B" w:rsidRDefault="00CD51C9" w:rsidP="00CD51C9">
      <w:pPr>
        <w:spacing w:after="0" w:line="240" w:lineRule="auto"/>
        <w:contextualSpacing/>
        <w:jc w:val="both"/>
        <w:rPr>
          <w:rFonts w:eastAsia="Times New Roman"/>
          <w:bCs/>
          <w:sz w:val="24"/>
          <w:szCs w:val="24"/>
        </w:rPr>
      </w:pPr>
      <w:r w:rsidRPr="00EC0D3B">
        <w:rPr>
          <w:rFonts w:eastAsia="Times New Roman"/>
          <w:bCs/>
          <w:sz w:val="24"/>
          <w:szCs w:val="24"/>
        </w:rPr>
        <w:t>Solicitantul demonstrează ca</w:t>
      </w:r>
      <w:r w:rsidR="00040407">
        <w:rPr>
          <w:rFonts w:eastAsia="Times New Roman"/>
          <w:bCs/>
          <w:sz w:val="24"/>
          <w:szCs w:val="24"/>
        </w:rPr>
        <w:t>/</w:t>
      </w:r>
      <w:r w:rsidRPr="00EC0D3B">
        <w:rPr>
          <w:rFonts w:eastAsia="Times New Roman"/>
          <w:bCs/>
          <w:sz w:val="24"/>
          <w:szCs w:val="24"/>
        </w:rPr>
        <w:t xml:space="preserve"> deține în cadrul fluxului tehnologic componenta  condiţionare / procesare </w:t>
      </w:r>
      <w:r w:rsidRPr="00EC0D3B">
        <w:rPr>
          <w:rFonts w:eastAsia="Times New Roman"/>
          <w:b/>
          <w:bCs/>
          <w:sz w:val="24"/>
          <w:szCs w:val="24"/>
        </w:rPr>
        <w:t>prin  echipamente/utilaje inregistrate în   patrimoniul solicitantului in Registrul mijloacelor fixe.</w:t>
      </w:r>
    </w:p>
    <w:p w:rsidR="00CD51C9" w:rsidRPr="00EC0D3B" w:rsidRDefault="00CD51C9" w:rsidP="00CD51C9">
      <w:pPr>
        <w:spacing w:after="0" w:line="240" w:lineRule="auto"/>
        <w:contextualSpacing/>
        <w:jc w:val="both"/>
        <w:rPr>
          <w:rFonts w:eastAsia="Times New Roman"/>
          <w:bCs/>
          <w:sz w:val="24"/>
          <w:szCs w:val="24"/>
        </w:rPr>
      </w:pPr>
      <w:r w:rsidRPr="00EC0D3B">
        <w:rPr>
          <w:rFonts w:eastAsia="Times New Roman"/>
          <w:bCs/>
          <w:sz w:val="24"/>
          <w:szCs w:val="24"/>
        </w:rPr>
        <w:t xml:space="preserve">În ceea ce privește </w:t>
      </w:r>
      <w:r w:rsidRPr="00EC0D3B">
        <w:rPr>
          <w:rFonts w:eastAsia="Times New Roman"/>
          <w:b/>
          <w:bCs/>
          <w:sz w:val="24"/>
          <w:szCs w:val="24"/>
        </w:rPr>
        <w:t>comercializarea</w:t>
      </w:r>
      <w:r w:rsidRPr="00EC0D3B">
        <w:rPr>
          <w:rFonts w:eastAsia="Times New Roman"/>
          <w:bCs/>
          <w:sz w:val="24"/>
          <w:szCs w:val="24"/>
        </w:rPr>
        <w:t>, criteriul 2.1 si 2.3 aceasta se poate realiza:</w:t>
      </w:r>
    </w:p>
    <w:p w:rsidR="00CD51C9" w:rsidRPr="00EC0D3B" w:rsidRDefault="00CD51C9" w:rsidP="00CD51C9">
      <w:pPr>
        <w:spacing w:after="0" w:line="240" w:lineRule="auto"/>
        <w:contextualSpacing/>
        <w:jc w:val="both"/>
        <w:rPr>
          <w:rFonts w:eastAsia="Times New Roman"/>
          <w:bCs/>
          <w:sz w:val="24"/>
          <w:szCs w:val="24"/>
        </w:rPr>
      </w:pPr>
      <w:r w:rsidRPr="00EC0D3B">
        <w:rPr>
          <w:rFonts w:eastAsia="Times New Roman"/>
          <w:bCs/>
          <w:sz w:val="24"/>
          <w:szCs w:val="24"/>
        </w:rPr>
        <w:t xml:space="preserve">1. - fie în mod direct de către fermier către consumatorul final, </w:t>
      </w:r>
    </w:p>
    <w:p w:rsidR="00CD51C9" w:rsidRPr="00EC0D3B" w:rsidRDefault="00CD51C9" w:rsidP="00CD51C9">
      <w:pPr>
        <w:spacing w:after="0" w:line="240" w:lineRule="auto"/>
        <w:contextualSpacing/>
        <w:jc w:val="both"/>
        <w:rPr>
          <w:rFonts w:eastAsia="Times New Roman"/>
          <w:bCs/>
          <w:sz w:val="24"/>
          <w:szCs w:val="24"/>
        </w:rPr>
      </w:pPr>
      <w:r w:rsidRPr="00EC0D3B">
        <w:rPr>
          <w:rFonts w:eastAsia="Times New Roman"/>
          <w:bCs/>
          <w:sz w:val="24"/>
          <w:szCs w:val="24"/>
        </w:rPr>
        <w:t xml:space="preserve">2. - fie prin vanzarea </w:t>
      </w:r>
      <w:r w:rsidRPr="00EC0D3B">
        <w:rPr>
          <w:rFonts w:eastAsia="Times New Roman"/>
          <w:bCs/>
          <w:sz w:val="24"/>
          <w:szCs w:val="24"/>
          <w:lang w:val="en-US"/>
        </w:rPr>
        <w:t>produsului procesat la nivel de ferma</w:t>
      </w:r>
      <w:r w:rsidRPr="00EC0D3B">
        <w:rPr>
          <w:rFonts w:eastAsia="Times New Roman"/>
          <w:bCs/>
          <w:sz w:val="24"/>
          <w:szCs w:val="24"/>
        </w:rPr>
        <w:t xml:space="preserve"> către </w:t>
      </w:r>
      <w:r w:rsidRPr="00EC0D3B">
        <w:rPr>
          <w:rFonts w:eastAsia="Times New Roman"/>
          <w:bCs/>
          <w:sz w:val="24"/>
          <w:szCs w:val="24"/>
          <w:lang w:val="en-US"/>
        </w:rPr>
        <w:t>alti fermieri, procesatori, restaurante, pensiuni, vanzatorii cu amanuntul</w:t>
      </w:r>
      <w:r w:rsidRPr="00EC0D3B">
        <w:rPr>
          <w:rFonts w:eastAsia="Times New Roman"/>
          <w:bCs/>
          <w:sz w:val="24"/>
          <w:szCs w:val="24"/>
        </w:rPr>
        <w:t xml:space="preserve"> (dovedite prin intermediul unor precontracte încheiate direct cu  acestia.</w:t>
      </w:r>
    </w:p>
    <w:p w:rsidR="00CD51C9" w:rsidRPr="00EC0D3B" w:rsidRDefault="00CD51C9" w:rsidP="00CD51C9">
      <w:pPr>
        <w:spacing w:after="0" w:line="240" w:lineRule="auto"/>
        <w:contextualSpacing/>
        <w:jc w:val="both"/>
        <w:rPr>
          <w:rFonts w:eastAsia="Times New Roman"/>
          <w:bCs/>
          <w:sz w:val="24"/>
          <w:szCs w:val="24"/>
        </w:rPr>
      </w:pPr>
      <w:r w:rsidRPr="00EC0D3B">
        <w:rPr>
          <w:rFonts w:eastAsia="Times New Roman"/>
          <w:bCs/>
          <w:sz w:val="24"/>
          <w:szCs w:val="24"/>
        </w:rPr>
        <w:t>3. - sau printr-o combinare a celor două modalități descrise mai sus.</w:t>
      </w:r>
    </w:p>
    <w:p w:rsidR="00CD51C9" w:rsidRPr="00EC0D3B" w:rsidRDefault="00CD51C9" w:rsidP="00CD51C9">
      <w:pPr>
        <w:spacing w:after="0" w:line="240" w:lineRule="auto"/>
        <w:contextualSpacing/>
        <w:jc w:val="both"/>
        <w:rPr>
          <w:rFonts w:eastAsia="Times New Roman"/>
          <w:bCs/>
          <w:sz w:val="24"/>
          <w:szCs w:val="24"/>
        </w:rPr>
      </w:pPr>
      <w:r w:rsidRPr="00EC0D3B">
        <w:rPr>
          <w:rFonts w:eastAsia="Times New Roman"/>
          <w:b/>
          <w:bCs/>
          <w:sz w:val="24"/>
          <w:szCs w:val="24"/>
        </w:rPr>
        <w:t>Condiționare</w:t>
      </w:r>
      <w:r w:rsidRPr="00EC0D3B">
        <w:rPr>
          <w:rFonts w:eastAsia="Times New Roman"/>
          <w:bCs/>
          <w:sz w:val="24"/>
          <w:szCs w:val="24"/>
        </w:rPr>
        <w:t xml:space="preserve"> – activități de presortare, sortare, calibrare, tăiere, fasonare (tăiere frunze, tulpini și rădăcini – în cazul legumelor și rădăcinoaselor), spălare-zvântare, curățare, ceruire, lustruire, legare, ambalarea, uscarea (a nu se confunda cu deshidratarea care este considerată procesare), depozitarea </w:t>
      </w:r>
      <w:r w:rsidRPr="00EC0D3B">
        <w:rPr>
          <w:rFonts w:eastAsia="Times New Roman"/>
          <w:bCs/>
          <w:sz w:val="24"/>
          <w:szCs w:val="24"/>
        </w:rPr>
        <w:lastRenderedPageBreak/>
        <w:t>produselor agricole în condiții controlate (temperatura, umiditate, atmosferă), răcire, spargere, decojire, separare miez de coaja, sortare miez, și alte operațiuni de pregătire a produselor agricole în vederea păstrării și/sau livrării acestora pentru consum în stare proaspătă sau pentru industrializare.</w:t>
      </w:r>
    </w:p>
    <w:p w:rsidR="00CD51C9" w:rsidRDefault="00CD51C9" w:rsidP="00CD51C9">
      <w:pPr>
        <w:spacing w:after="0" w:line="240" w:lineRule="auto"/>
        <w:contextualSpacing/>
        <w:jc w:val="both"/>
        <w:rPr>
          <w:rFonts w:eastAsia="Times New Roman"/>
          <w:bCs/>
          <w:sz w:val="24"/>
          <w:szCs w:val="24"/>
          <w:lang w:val="pt-BR"/>
        </w:rPr>
      </w:pPr>
      <w:r w:rsidRPr="00EC0D3B">
        <w:rPr>
          <w:rFonts w:eastAsia="Times New Roman"/>
          <w:b/>
          <w:bCs/>
          <w:sz w:val="24"/>
          <w:szCs w:val="24"/>
          <w:lang w:val="pt-BR"/>
        </w:rPr>
        <w:t xml:space="preserve">Procesarea </w:t>
      </w:r>
      <w:r w:rsidRPr="00EC0D3B">
        <w:rPr>
          <w:rFonts w:eastAsia="Times New Roman"/>
          <w:bCs/>
          <w:sz w:val="24"/>
          <w:szCs w:val="24"/>
          <w:lang w:val="pt-BR"/>
        </w:rPr>
        <w:t>(prelucrarea) unui produs agricol reprezintă: orice operaţiune efectuată asupra unui produs agricol (Anexa I la Tratatul de Instituire a CE) şi având drept rezultat un produs care este, de asemenea, un produs agricol (Anexa I la Tratatul de Instituire a CE), cu excepţia activităţilor realizate în exploataţia agricolă, necesare pentru pregătirea unui produs animal sau vegetal pentru prima vânzare.</w:t>
      </w:r>
    </w:p>
    <w:p w:rsidR="00180A89" w:rsidRPr="00040407" w:rsidRDefault="00180A89" w:rsidP="00180A89">
      <w:pPr>
        <w:spacing w:after="0" w:line="240" w:lineRule="auto"/>
        <w:contextualSpacing/>
        <w:jc w:val="both"/>
        <w:rPr>
          <w:rFonts w:eastAsia="Times New Roman"/>
          <w:bCs/>
          <w:sz w:val="24"/>
          <w:szCs w:val="24"/>
          <w:lang w:val="it-IT"/>
        </w:rPr>
      </w:pPr>
      <w:r>
        <w:rPr>
          <w:rFonts w:eastAsia="Times New Roman"/>
          <w:b/>
          <w:bCs/>
          <w:sz w:val="24"/>
          <w:szCs w:val="24"/>
        </w:rPr>
        <w:t>25/20/15</w:t>
      </w:r>
      <w:r w:rsidRPr="00040407">
        <w:rPr>
          <w:rFonts w:eastAsia="Times New Roman"/>
          <w:b/>
          <w:bCs/>
          <w:sz w:val="24"/>
          <w:szCs w:val="24"/>
        </w:rPr>
        <w:t xml:space="preserve"> pct. </w:t>
      </w:r>
      <w:r w:rsidR="007F4D13">
        <w:rPr>
          <w:rFonts w:eastAsia="Times New Roman"/>
          <w:b/>
          <w:bCs/>
          <w:sz w:val="24"/>
          <w:szCs w:val="24"/>
        </w:rPr>
        <w:t xml:space="preserve">in functie de tipul de lant </w:t>
      </w:r>
      <w:r w:rsidRPr="00040407">
        <w:rPr>
          <w:rFonts w:eastAsia="Times New Roman"/>
          <w:b/>
          <w:bCs/>
          <w:sz w:val="24"/>
          <w:szCs w:val="24"/>
        </w:rPr>
        <w:t>daca Da si 0 daca NU</w:t>
      </w:r>
    </w:p>
    <w:p w:rsidR="00180A89" w:rsidRPr="00EC0D3B" w:rsidRDefault="00180A89" w:rsidP="00CD51C9">
      <w:pPr>
        <w:spacing w:after="0" w:line="240" w:lineRule="auto"/>
        <w:contextualSpacing/>
        <w:jc w:val="both"/>
        <w:rPr>
          <w:rFonts w:eastAsia="Times New Roman"/>
          <w:bCs/>
          <w:sz w:val="24"/>
          <w:szCs w:val="24"/>
          <w:lang w:val="pt-BR"/>
        </w:rPr>
      </w:pPr>
    </w:p>
    <w:p w:rsidR="00CD51C9" w:rsidRPr="00EC0D3B" w:rsidRDefault="00CD51C9" w:rsidP="00CD51C9">
      <w:pPr>
        <w:spacing w:after="0" w:line="240" w:lineRule="auto"/>
        <w:ind w:right="-22"/>
        <w:contextualSpacing/>
        <w:jc w:val="both"/>
        <w:rPr>
          <w:rFonts w:eastAsia="Times New Roman"/>
          <w:b/>
          <w:bCs/>
          <w:sz w:val="24"/>
          <w:szCs w:val="24"/>
          <w:lang w:val="en-GB"/>
        </w:rPr>
      </w:pPr>
    </w:p>
    <w:p w:rsidR="006F7EA3" w:rsidRPr="00EC0D3B" w:rsidRDefault="006F7EA3" w:rsidP="0011059B">
      <w:pPr>
        <w:spacing w:after="0" w:line="240" w:lineRule="auto"/>
        <w:ind w:right="-22"/>
        <w:contextualSpacing/>
        <w:jc w:val="both"/>
        <w:rPr>
          <w:rFonts w:eastAsia="Times New Roman"/>
          <w:b/>
          <w:bCs/>
          <w:sz w:val="24"/>
          <w:szCs w:val="24"/>
          <w:lang w:val="en-GB"/>
        </w:rPr>
      </w:pPr>
      <w:r w:rsidRPr="00EC0D3B">
        <w:rPr>
          <w:rFonts w:eastAsia="Times New Roman"/>
          <w:b/>
          <w:bCs/>
          <w:sz w:val="24"/>
          <w:szCs w:val="24"/>
          <w:lang w:val="en-GB"/>
        </w:rPr>
        <w:t>CS3 -  Principiul asocierii fermierilor, care dețin exploatații de dimensiuni micii și/sau medii, în cadrul cooperativelor sau a grupurilor de producători constituite în baza leg</w:t>
      </w:r>
      <w:r w:rsidR="0011059B" w:rsidRPr="00EC0D3B">
        <w:rPr>
          <w:rFonts w:eastAsia="Times New Roman"/>
          <w:b/>
          <w:bCs/>
          <w:sz w:val="24"/>
          <w:szCs w:val="24"/>
          <w:lang w:val="en-GB"/>
        </w:rPr>
        <w:t xml:space="preserve">islației naționale în vigoare </w:t>
      </w:r>
    </w:p>
    <w:p w:rsidR="0011059B" w:rsidRPr="00EC0D3B" w:rsidRDefault="0011059B" w:rsidP="0011059B">
      <w:pPr>
        <w:spacing w:after="0" w:line="240" w:lineRule="auto"/>
        <w:contextualSpacing/>
        <w:jc w:val="both"/>
        <w:rPr>
          <w:rFonts w:eastAsia="Times New Roman"/>
          <w:bCs/>
          <w:sz w:val="24"/>
          <w:szCs w:val="24"/>
          <w:lang w:val="en-US"/>
        </w:rPr>
      </w:pPr>
      <w:r w:rsidRPr="00EC0D3B">
        <w:rPr>
          <w:rFonts w:eastAsia="Times New Roman"/>
          <w:bCs/>
          <w:sz w:val="24"/>
          <w:szCs w:val="24"/>
          <w:lang w:val="en-US"/>
        </w:rPr>
        <w:t xml:space="preserve">Verificarea expertului constă în corelarea precizărilor din doc. 3 a1) şi /sau 3 c), si/sau </w:t>
      </w:r>
      <w:r w:rsidRPr="00EC0D3B">
        <w:rPr>
          <w:rFonts w:eastAsia="Times New Roman"/>
          <w:bCs/>
          <w:sz w:val="24"/>
          <w:szCs w:val="24"/>
        </w:rPr>
        <w:t>Declarația</w:t>
      </w:r>
      <w:r w:rsidRPr="00EC0D3B">
        <w:rPr>
          <w:rFonts w:eastAsia="Times New Roman"/>
          <w:bCs/>
          <w:sz w:val="24"/>
          <w:szCs w:val="24"/>
          <w:lang w:val="en-GB"/>
        </w:rPr>
        <w:t xml:space="preserve"> pe suprafaţă de la APIA</w:t>
      </w:r>
      <w:r w:rsidRPr="00EC0D3B">
        <w:rPr>
          <w:rFonts w:eastAsia="Times New Roman"/>
          <w:bCs/>
          <w:sz w:val="24"/>
          <w:szCs w:val="24"/>
          <w:lang w:val="en-US"/>
        </w:rPr>
        <w:t xml:space="preserve"> , cu menţiunile din sheet-ul din Cererea de finanţare privind calculul dimensiunii economice a exploataţiei </w:t>
      </w:r>
      <w:r w:rsidRPr="00EC0D3B">
        <w:rPr>
          <w:rFonts w:eastAsia="Times New Roman"/>
          <w:bCs/>
          <w:sz w:val="24"/>
          <w:szCs w:val="24"/>
        </w:rPr>
        <w:t xml:space="preserve">pe care aceasta o va atinge ca urmare a investițiilor propuse prin proiect </w:t>
      </w:r>
      <w:r w:rsidRPr="00EC0D3B">
        <w:rPr>
          <w:rFonts w:eastAsia="Times New Roman"/>
          <w:bCs/>
          <w:sz w:val="24"/>
          <w:szCs w:val="24"/>
          <w:lang w:val="en-US"/>
        </w:rPr>
        <w:t xml:space="preserve">la sfârșitul primului an de monitorizare </w:t>
      </w:r>
      <w:r w:rsidRPr="00EC0D3B">
        <w:rPr>
          <w:rFonts w:eastAsia="Times New Roman"/>
          <w:bCs/>
          <w:sz w:val="24"/>
          <w:szCs w:val="24"/>
        </w:rPr>
        <w:t>şi dacă a fost menţionată întreaga exploataţie, inclusiv în cazurile în care investiţia propusă prin proiect nu afectează toată exploataţia.</w:t>
      </w:r>
    </w:p>
    <w:p w:rsidR="0011059B" w:rsidRPr="00EC0D3B" w:rsidRDefault="0011059B" w:rsidP="0011059B">
      <w:pPr>
        <w:spacing w:after="0" w:line="240" w:lineRule="auto"/>
        <w:contextualSpacing/>
        <w:jc w:val="both"/>
        <w:rPr>
          <w:rFonts w:eastAsia="Times New Roman"/>
          <w:bCs/>
          <w:sz w:val="24"/>
          <w:szCs w:val="24"/>
          <w:lang w:val="en-US"/>
        </w:rPr>
      </w:pPr>
      <w:r w:rsidRPr="00EC0D3B">
        <w:rPr>
          <w:rFonts w:eastAsia="Times New Roman"/>
          <w:bCs/>
          <w:sz w:val="24"/>
          <w:szCs w:val="24"/>
          <w:lang w:val="en-US"/>
        </w:rPr>
        <w:t xml:space="preserve">Se va daca solicitantul face parte din forma asociativa vizată de criteriul de selecţie.  </w:t>
      </w:r>
    </w:p>
    <w:p w:rsidR="0011059B" w:rsidRPr="00EC0D3B" w:rsidRDefault="0011059B" w:rsidP="0011059B">
      <w:pPr>
        <w:spacing w:after="0" w:line="240" w:lineRule="auto"/>
        <w:contextualSpacing/>
        <w:jc w:val="both"/>
        <w:rPr>
          <w:rFonts w:eastAsia="Times New Roman"/>
          <w:bCs/>
          <w:sz w:val="24"/>
          <w:szCs w:val="24"/>
        </w:rPr>
      </w:pPr>
      <w:r w:rsidRPr="00EC0D3B">
        <w:rPr>
          <w:rFonts w:eastAsia="Times New Roman"/>
          <w:bCs/>
          <w:sz w:val="24"/>
          <w:szCs w:val="24"/>
        </w:rPr>
        <w:t xml:space="preserve">Scorarea proiectului se va face proporțional în funcţie de numărul membrilor care au la momentul depunerii cererii de finanţare, dimensiunile economice ale exploataţiilor conforme cu dimensiunile precizate în criteriile de selecție. </w:t>
      </w:r>
    </w:p>
    <w:p w:rsidR="0011059B" w:rsidRPr="00EC0D3B" w:rsidRDefault="0011059B" w:rsidP="0011059B">
      <w:pPr>
        <w:spacing w:after="0" w:line="240" w:lineRule="auto"/>
        <w:contextualSpacing/>
        <w:jc w:val="both"/>
        <w:rPr>
          <w:rFonts w:eastAsia="Times New Roman"/>
          <w:b/>
          <w:bCs/>
          <w:sz w:val="24"/>
          <w:szCs w:val="24"/>
          <w:lang w:val="en-GB"/>
        </w:rPr>
      </w:pPr>
      <w:r w:rsidRPr="00EC0D3B">
        <w:rPr>
          <w:rFonts w:eastAsia="Times New Roman"/>
          <w:b/>
          <w:bCs/>
          <w:sz w:val="24"/>
          <w:szCs w:val="24"/>
          <w:lang w:val="en-GB"/>
        </w:rPr>
        <w:t>Calculul se face după algoritmul următor:</w:t>
      </w:r>
    </w:p>
    <w:p w:rsidR="0011059B" w:rsidRPr="00EC0D3B" w:rsidRDefault="0011059B" w:rsidP="0011059B">
      <w:pPr>
        <w:spacing w:after="0" w:line="240" w:lineRule="auto"/>
        <w:contextualSpacing/>
        <w:jc w:val="both"/>
        <w:rPr>
          <w:rFonts w:eastAsia="Times New Roman"/>
          <w:bCs/>
          <w:sz w:val="24"/>
          <w:szCs w:val="24"/>
          <w:lang w:val="en-GB"/>
        </w:rPr>
      </w:pPr>
      <w:r w:rsidRPr="00EC0D3B">
        <w:rPr>
          <w:rFonts w:eastAsia="Times New Roman"/>
          <w:bCs/>
          <w:sz w:val="24"/>
          <w:szCs w:val="24"/>
          <w:lang w:val="en-GB"/>
        </w:rPr>
        <w:t xml:space="preserve">Ex.: Numărul total al membrilor formei asociative este de 100 fermieri. Din acest număr : </w:t>
      </w:r>
    </w:p>
    <w:p w:rsidR="0011059B" w:rsidRPr="00EC0D3B" w:rsidRDefault="0011059B" w:rsidP="0011059B">
      <w:pPr>
        <w:spacing w:after="0" w:line="240" w:lineRule="auto"/>
        <w:contextualSpacing/>
        <w:jc w:val="both"/>
        <w:rPr>
          <w:rFonts w:eastAsia="Times New Roman"/>
          <w:bCs/>
          <w:sz w:val="24"/>
          <w:szCs w:val="24"/>
          <w:lang w:val="en-GB"/>
        </w:rPr>
      </w:pPr>
      <w:r w:rsidRPr="00EC0D3B">
        <w:rPr>
          <w:rFonts w:eastAsia="Times New Roman"/>
          <w:bCs/>
          <w:sz w:val="24"/>
          <w:szCs w:val="24"/>
          <w:lang w:val="en-GB"/>
        </w:rPr>
        <w:t xml:space="preserve">- 20 membri însemnând 20% din totalul membrilor dețin exploatații având dimensiunea SO &lt; 12.000 (CS 3.1), rezultă un punctaj de 20%*20p= 4 puncte; </w:t>
      </w:r>
    </w:p>
    <w:p w:rsidR="0011059B" w:rsidRPr="00EC0D3B" w:rsidRDefault="0011059B" w:rsidP="0011059B">
      <w:pPr>
        <w:spacing w:after="0" w:line="240" w:lineRule="auto"/>
        <w:contextualSpacing/>
        <w:jc w:val="both"/>
        <w:rPr>
          <w:rFonts w:eastAsia="Times New Roman"/>
          <w:bCs/>
          <w:sz w:val="24"/>
          <w:szCs w:val="24"/>
          <w:lang w:val="en-GB"/>
        </w:rPr>
      </w:pPr>
      <w:r w:rsidRPr="00EC0D3B">
        <w:rPr>
          <w:rFonts w:eastAsia="Times New Roman"/>
          <w:bCs/>
          <w:sz w:val="24"/>
          <w:szCs w:val="24"/>
          <w:lang w:val="en-GB"/>
        </w:rPr>
        <w:t xml:space="preserve">- 20 membri însemnând 20% din totalul membrilor dețin exploatații având dimensiunea SO &gt;12.000 - ≤ 50.000 (CS 3.2) rezultă un punctaj de 20%*18p= 3,6puncte; </w:t>
      </w:r>
    </w:p>
    <w:p w:rsidR="0011059B" w:rsidRPr="00EC0D3B" w:rsidRDefault="0011059B" w:rsidP="0011059B">
      <w:pPr>
        <w:spacing w:after="0" w:line="240" w:lineRule="auto"/>
        <w:contextualSpacing/>
        <w:jc w:val="both"/>
        <w:rPr>
          <w:rFonts w:eastAsia="Times New Roman"/>
          <w:bCs/>
          <w:sz w:val="24"/>
          <w:szCs w:val="24"/>
          <w:lang w:val="en-GB"/>
        </w:rPr>
      </w:pPr>
      <w:r w:rsidRPr="00EC0D3B">
        <w:rPr>
          <w:rFonts w:eastAsia="Times New Roman"/>
          <w:bCs/>
          <w:sz w:val="24"/>
          <w:szCs w:val="24"/>
          <w:lang w:val="en-GB"/>
        </w:rPr>
        <w:t xml:space="preserve">- 20 membri însemnând 20% din totalul membrilor dețin exploatații având dimensiunea SO &gt;50.000 </w:t>
      </w:r>
      <w:r w:rsidRPr="00EC0D3B">
        <w:rPr>
          <w:rFonts w:eastAsia="Times New Roman"/>
          <w:b/>
          <w:bCs/>
          <w:sz w:val="24"/>
          <w:szCs w:val="24"/>
          <w:lang w:val="en-GB"/>
        </w:rPr>
        <w:t xml:space="preserve">- ≤ </w:t>
      </w:r>
      <w:r w:rsidRPr="00EC0D3B">
        <w:rPr>
          <w:rFonts w:eastAsia="Times New Roman"/>
          <w:bCs/>
          <w:sz w:val="24"/>
          <w:szCs w:val="24"/>
          <w:lang w:val="en-GB"/>
        </w:rPr>
        <w:t xml:space="preserve">100.000 (CS 3.3) rezultă un punctaj de 20%*16 p= 3,2 puncte. </w:t>
      </w:r>
    </w:p>
    <w:p w:rsidR="0011059B" w:rsidRPr="00EC0D3B" w:rsidRDefault="0011059B" w:rsidP="0011059B">
      <w:pPr>
        <w:spacing w:after="0" w:line="240" w:lineRule="auto"/>
        <w:contextualSpacing/>
        <w:jc w:val="both"/>
        <w:rPr>
          <w:rFonts w:eastAsia="Times New Roman"/>
          <w:bCs/>
          <w:sz w:val="24"/>
          <w:szCs w:val="24"/>
          <w:lang w:val="en-GB"/>
        </w:rPr>
      </w:pPr>
      <w:r w:rsidRPr="00EC0D3B">
        <w:rPr>
          <w:rFonts w:eastAsia="Times New Roman"/>
          <w:bCs/>
          <w:sz w:val="24"/>
          <w:szCs w:val="24"/>
          <w:lang w:val="en-GB"/>
        </w:rPr>
        <w:t xml:space="preserve">Restul membrilor (40% din numarul total de membri) se situează cu dimensiunea exploatațiilor lor peste pragul de 100.000 SO (adică se situează în afara criteriilor de selecție aferente principiului P3). </w:t>
      </w:r>
    </w:p>
    <w:p w:rsidR="0011059B" w:rsidRPr="00EC0D3B" w:rsidRDefault="0011059B" w:rsidP="0011059B">
      <w:pPr>
        <w:spacing w:after="0" w:line="240" w:lineRule="auto"/>
        <w:contextualSpacing/>
        <w:jc w:val="both"/>
        <w:rPr>
          <w:rFonts w:eastAsia="Times New Roman"/>
          <w:bCs/>
          <w:sz w:val="24"/>
          <w:szCs w:val="24"/>
          <w:lang w:val="en-GB"/>
        </w:rPr>
      </w:pPr>
      <w:r w:rsidRPr="00EC0D3B">
        <w:rPr>
          <w:rFonts w:eastAsia="Times New Roman"/>
          <w:bCs/>
          <w:sz w:val="24"/>
          <w:szCs w:val="24"/>
          <w:lang w:val="en-GB"/>
        </w:rPr>
        <w:t xml:space="preserve">În acest caz, punctajul se cumulează pentru toate criteriile pentru care s-a obținut punctaj și se calculează astfel: </w:t>
      </w:r>
    </w:p>
    <w:p w:rsidR="0011059B" w:rsidRPr="00EC0D3B" w:rsidRDefault="0011059B" w:rsidP="0011059B">
      <w:pPr>
        <w:spacing w:after="0" w:line="240" w:lineRule="auto"/>
        <w:contextualSpacing/>
        <w:jc w:val="both"/>
        <w:rPr>
          <w:rFonts w:eastAsia="Times New Roman"/>
          <w:b/>
          <w:bCs/>
          <w:sz w:val="24"/>
          <w:szCs w:val="24"/>
          <w:lang w:val="en-GB"/>
        </w:rPr>
      </w:pPr>
      <w:r w:rsidRPr="00EC0D3B">
        <w:rPr>
          <w:rFonts w:eastAsia="Times New Roman"/>
          <w:b/>
          <w:bCs/>
          <w:sz w:val="24"/>
          <w:szCs w:val="24"/>
          <w:lang w:val="en-GB"/>
        </w:rPr>
        <w:t>20% x 20p + 20%x 18p + 20% x 16p = 4p+ 3,6p+3,2p= 10,8p totale obținute de forma asociativă.</w:t>
      </w:r>
    </w:p>
    <w:p w:rsidR="0011059B" w:rsidRPr="00EC0D3B" w:rsidRDefault="0011059B" w:rsidP="0011059B">
      <w:pPr>
        <w:spacing w:after="0" w:line="240" w:lineRule="auto"/>
        <w:contextualSpacing/>
        <w:jc w:val="both"/>
        <w:rPr>
          <w:rFonts w:eastAsia="Times New Roman"/>
          <w:bCs/>
          <w:sz w:val="24"/>
          <w:szCs w:val="24"/>
        </w:rPr>
      </w:pPr>
      <w:r w:rsidRPr="00EC0D3B">
        <w:rPr>
          <w:rFonts w:eastAsia="Times New Roman"/>
          <w:bCs/>
          <w:sz w:val="24"/>
          <w:szCs w:val="24"/>
          <w:lang w:val="en-GB"/>
        </w:rPr>
        <w:t>Pot exista situații în care o formă asociativă reunește exploatații membre doar din una/ două din cele trei categorii de dimensiune economică la care se referă criteriile de selecție fapt ce va determina cumularea punctajelor obținute doar din criteriul/ criteriile de selecție îndeplinite.</w:t>
      </w:r>
    </w:p>
    <w:p w:rsidR="00180A89" w:rsidRPr="00040407" w:rsidRDefault="00180A89" w:rsidP="00180A89">
      <w:pPr>
        <w:spacing w:after="0" w:line="240" w:lineRule="auto"/>
        <w:contextualSpacing/>
        <w:jc w:val="both"/>
        <w:rPr>
          <w:rFonts w:eastAsia="Times New Roman"/>
          <w:bCs/>
          <w:sz w:val="24"/>
          <w:szCs w:val="24"/>
          <w:lang w:val="it-IT"/>
        </w:rPr>
      </w:pPr>
      <w:r>
        <w:rPr>
          <w:rFonts w:eastAsia="Times New Roman"/>
          <w:b/>
          <w:bCs/>
          <w:sz w:val="24"/>
          <w:szCs w:val="24"/>
        </w:rPr>
        <w:t>20/18/16</w:t>
      </w:r>
      <w:r w:rsidRPr="00040407">
        <w:rPr>
          <w:rFonts w:eastAsia="Times New Roman"/>
          <w:b/>
          <w:bCs/>
          <w:sz w:val="24"/>
          <w:szCs w:val="24"/>
        </w:rPr>
        <w:t xml:space="preserve"> pct. </w:t>
      </w:r>
      <w:r w:rsidR="007F4D13">
        <w:rPr>
          <w:rFonts w:eastAsia="Times New Roman"/>
          <w:b/>
          <w:bCs/>
          <w:sz w:val="24"/>
          <w:szCs w:val="24"/>
        </w:rPr>
        <w:t xml:space="preserve">in functie de dimensiunea exploatatiilor </w:t>
      </w:r>
      <w:r w:rsidRPr="00040407">
        <w:rPr>
          <w:rFonts w:eastAsia="Times New Roman"/>
          <w:b/>
          <w:bCs/>
          <w:sz w:val="24"/>
          <w:szCs w:val="24"/>
        </w:rPr>
        <w:t>daca Da si 0 daca NU</w:t>
      </w:r>
    </w:p>
    <w:p w:rsidR="0011059B" w:rsidRPr="00EC0D3B" w:rsidRDefault="0011059B" w:rsidP="0011059B">
      <w:pPr>
        <w:spacing w:after="0"/>
        <w:ind w:right="-22"/>
        <w:contextualSpacing/>
        <w:jc w:val="both"/>
        <w:rPr>
          <w:rFonts w:eastAsia="Times New Roman"/>
          <w:b/>
          <w:bCs/>
          <w:sz w:val="24"/>
          <w:szCs w:val="24"/>
          <w:lang w:val="en-GB"/>
        </w:rPr>
      </w:pPr>
    </w:p>
    <w:p w:rsidR="001377A9" w:rsidRDefault="001377A9" w:rsidP="001377A9">
      <w:pPr>
        <w:tabs>
          <w:tab w:val="left" w:pos="897"/>
        </w:tabs>
        <w:spacing w:after="0"/>
        <w:contextualSpacing/>
        <w:jc w:val="both"/>
        <w:rPr>
          <w:rFonts w:eastAsia="Times New Roman"/>
          <w:bCs/>
          <w:sz w:val="24"/>
          <w:szCs w:val="24"/>
        </w:rPr>
      </w:pPr>
    </w:p>
    <w:p w:rsidR="00EC0D3B" w:rsidRPr="00EC0D3B" w:rsidRDefault="001377A9" w:rsidP="00EC0D3B">
      <w:pPr>
        <w:spacing w:after="0"/>
        <w:contextualSpacing/>
        <w:jc w:val="both"/>
        <w:rPr>
          <w:rFonts w:eastAsia="Times New Roman"/>
          <w:b/>
          <w:bCs/>
          <w:sz w:val="24"/>
          <w:szCs w:val="24"/>
        </w:rPr>
      </w:pPr>
      <w:r w:rsidRPr="00EC0D3B">
        <w:rPr>
          <w:rFonts w:eastAsia="Times New Roman"/>
          <w:b/>
          <w:bCs/>
          <w:sz w:val="24"/>
          <w:szCs w:val="24"/>
        </w:rPr>
        <w:t>CS4-</w:t>
      </w:r>
      <w:r w:rsidRPr="00EC0D3B">
        <w:rPr>
          <w:rFonts w:eastAsia="Times New Roman"/>
          <w:bCs/>
          <w:sz w:val="24"/>
          <w:szCs w:val="24"/>
        </w:rPr>
        <w:t xml:space="preserve"> </w:t>
      </w:r>
      <w:r w:rsidRPr="00EC0D3B">
        <w:rPr>
          <w:rFonts w:eastAsia="Times New Roman"/>
          <w:b/>
          <w:bCs/>
          <w:sz w:val="24"/>
          <w:szCs w:val="24"/>
        </w:rPr>
        <w:t xml:space="preserve">Contributia la obiectivele transversale: </w:t>
      </w:r>
      <w:r w:rsidR="00EC0D3B" w:rsidRPr="00EC0D3B">
        <w:rPr>
          <w:rFonts w:eastAsia="Times New Roman"/>
          <w:b/>
          <w:bCs/>
          <w:sz w:val="24"/>
          <w:szCs w:val="24"/>
        </w:rPr>
        <w:t xml:space="preserve">inovare și protecția mediului </w:t>
      </w:r>
    </w:p>
    <w:p w:rsidR="00EC0D3B" w:rsidRPr="00EC0D3B" w:rsidRDefault="007F4D13" w:rsidP="00EC0D3B">
      <w:pPr>
        <w:spacing w:after="0"/>
        <w:contextualSpacing/>
        <w:jc w:val="both"/>
        <w:rPr>
          <w:rFonts w:eastAsia="Times New Roman"/>
          <w:bCs/>
          <w:sz w:val="24"/>
          <w:szCs w:val="24"/>
          <w:lang w:val="en-GB"/>
        </w:rPr>
      </w:pPr>
      <w:r>
        <w:rPr>
          <w:rFonts w:eastAsia="Times New Roman"/>
          <w:bCs/>
          <w:sz w:val="24"/>
          <w:szCs w:val="24"/>
          <w:lang w:val="en-GB"/>
        </w:rPr>
        <w:t xml:space="preserve">Se verifica in </w:t>
      </w:r>
      <w:r>
        <w:rPr>
          <w:rFonts w:eastAsia="Times New Roman"/>
          <w:bCs/>
          <w:sz w:val="24"/>
          <w:szCs w:val="24"/>
        </w:rPr>
        <w:t>Studiul de Fezabilitate/Memoriu Justificativ</w:t>
      </w:r>
      <w:r w:rsidRPr="00EC0D3B">
        <w:rPr>
          <w:rFonts w:eastAsia="Times New Roman"/>
          <w:bCs/>
          <w:sz w:val="24"/>
          <w:szCs w:val="24"/>
          <w:lang w:val="en-GB"/>
        </w:rPr>
        <w:t xml:space="preserve"> </w:t>
      </w:r>
      <w:r>
        <w:rPr>
          <w:rFonts w:eastAsia="Times New Roman"/>
          <w:bCs/>
          <w:sz w:val="24"/>
          <w:szCs w:val="24"/>
          <w:lang w:val="en-GB"/>
        </w:rPr>
        <w:t xml:space="preserve">daca </w:t>
      </w:r>
      <w:r w:rsidR="00EC0D3B" w:rsidRPr="00EC0D3B">
        <w:rPr>
          <w:rFonts w:eastAsia="Times New Roman"/>
          <w:bCs/>
          <w:sz w:val="24"/>
          <w:szCs w:val="24"/>
          <w:lang w:val="en-GB"/>
        </w:rPr>
        <w:t xml:space="preserve">Solicitantul </w:t>
      </w:r>
      <w:r>
        <w:rPr>
          <w:rFonts w:eastAsia="Times New Roman"/>
          <w:bCs/>
          <w:sz w:val="24"/>
          <w:szCs w:val="24"/>
          <w:lang w:val="en-GB"/>
        </w:rPr>
        <w:t>a</w:t>
      </w:r>
      <w:r w:rsidR="00EC0D3B" w:rsidRPr="00EC0D3B">
        <w:rPr>
          <w:rFonts w:eastAsia="Times New Roman"/>
          <w:bCs/>
          <w:sz w:val="24"/>
          <w:szCs w:val="24"/>
          <w:lang w:val="en-GB"/>
        </w:rPr>
        <w:t xml:space="preserve"> demonstra</w:t>
      </w:r>
      <w:r>
        <w:rPr>
          <w:rFonts w:eastAsia="Times New Roman"/>
          <w:bCs/>
          <w:sz w:val="24"/>
          <w:szCs w:val="24"/>
          <w:lang w:val="en-GB"/>
        </w:rPr>
        <w:t>t</w:t>
      </w:r>
      <w:r w:rsidR="00EC0D3B" w:rsidRPr="00EC0D3B">
        <w:rPr>
          <w:rFonts w:eastAsia="Times New Roman"/>
          <w:bCs/>
          <w:sz w:val="24"/>
          <w:szCs w:val="24"/>
          <w:lang w:val="en-GB"/>
        </w:rPr>
        <w:t xml:space="preserve"> prin </w:t>
      </w:r>
      <w:r w:rsidR="00EC0D3B" w:rsidRPr="00EC0D3B">
        <w:rPr>
          <w:rFonts w:eastAsia="Times New Roman"/>
          <w:bCs/>
          <w:sz w:val="24"/>
          <w:szCs w:val="24"/>
        </w:rPr>
        <w:t xml:space="preserve">investițiile în active fizice propuse prin proiect, </w:t>
      </w:r>
      <w:r w:rsidR="00EC0D3B" w:rsidRPr="00EC0D3B">
        <w:rPr>
          <w:rFonts w:eastAsia="Times New Roman"/>
          <w:b/>
          <w:bCs/>
          <w:sz w:val="24"/>
          <w:szCs w:val="24"/>
        </w:rPr>
        <w:t>inovarea de produs sau de proces</w:t>
      </w:r>
      <w:r w:rsidR="00EC0D3B" w:rsidRPr="00EC0D3B">
        <w:rPr>
          <w:rFonts w:eastAsia="Times New Roman"/>
          <w:bCs/>
          <w:sz w:val="24"/>
          <w:szCs w:val="24"/>
        </w:rPr>
        <w:t xml:space="preserve"> (ex: </w:t>
      </w:r>
      <w:r w:rsidR="00EC0D3B" w:rsidRPr="00EC0D3B">
        <w:rPr>
          <w:rFonts w:eastAsia="Times New Roman"/>
          <w:bCs/>
          <w:sz w:val="24"/>
          <w:szCs w:val="24"/>
          <w:lang w:val="en-GB"/>
        </w:rPr>
        <w:t xml:space="preserve">bunuri cu </w:t>
      </w:r>
      <w:r w:rsidR="00EC0D3B" w:rsidRPr="00EC0D3B">
        <w:rPr>
          <w:rFonts w:eastAsia="Times New Roman"/>
          <w:bCs/>
          <w:sz w:val="24"/>
          <w:szCs w:val="24"/>
          <w:lang w:val="en-GB"/>
        </w:rPr>
        <w:lastRenderedPageBreak/>
        <w:t xml:space="preserve">caracteristici care diferă semnificativ de produsele precedente realizate de întreprindere), sau </w:t>
      </w:r>
      <w:r w:rsidR="00EC0D3B" w:rsidRPr="00EC0D3B">
        <w:rPr>
          <w:rFonts w:eastAsia="Times New Roman"/>
          <w:b/>
          <w:bCs/>
          <w:sz w:val="24"/>
          <w:szCs w:val="24"/>
          <w:lang w:val="en-GB"/>
        </w:rPr>
        <w:t>performanţa economică a exploataţiei</w:t>
      </w:r>
      <w:r w:rsidR="00EC0D3B" w:rsidRPr="00EC0D3B">
        <w:rPr>
          <w:rFonts w:eastAsia="Times New Roman"/>
          <w:bCs/>
          <w:sz w:val="24"/>
          <w:szCs w:val="24"/>
          <w:lang w:val="en-GB"/>
        </w:rPr>
        <w:t xml:space="preserve"> </w:t>
      </w:r>
      <w:r>
        <w:rPr>
          <w:rFonts w:eastAsia="Times New Roman"/>
          <w:bCs/>
          <w:sz w:val="24"/>
          <w:szCs w:val="24"/>
          <w:lang w:val="en-GB"/>
        </w:rPr>
        <w:t xml:space="preserve">raportată la cantitatea produsă, prin detalierea caracteristicilor produselor rezultate fata de bunurile anterioare produse in cadrul fermei/fata de cele existente pe piata, sau prin descrierea fluxului tehnologic imbunatatit care determina o </w:t>
      </w:r>
      <w:r w:rsidRPr="007F4D13">
        <w:rPr>
          <w:rFonts w:eastAsia="Times New Roman"/>
          <w:bCs/>
          <w:sz w:val="24"/>
          <w:szCs w:val="24"/>
          <w:lang w:val="en-GB"/>
        </w:rPr>
        <w:t>performanţa economică a exploataţiei</w:t>
      </w:r>
      <w:r>
        <w:rPr>
          <w:rFonts w:eastAsia="Times New Roman"/>
          <w:bCs/>
          <w:sz w:val="24"/>
          <w:szCs w:val="24"/>
          <w:lang w:val="en-GB"/>
        </w:rPr>
        <w:t>.</w:t>
      </w:r>
    </w:p>
    <w:p w:rsidR="00AC112D" w:rsidRPr="00040407" w:rsidRDefault="00AC112D" w:rsidP="00AC112D">
      <w:pPr>
        <w:spacing w:after="0" w:line="240" w:lineRule="auto"/>
        <w:contextualSpacing/>
        <w:jc w:val="both"/>
        <w:rPr>
          <w:rFonts w:eastAsia="Times New Roman"/>
          <w:bCs/>
          <w:sz w:val="24"/>
          <w:szCs w:val="24"/>
          <w:lang w:val="it-IT"/>
        </w:rPr>
      </w:pPr>
      <w:r>
        <w:rPr>
          <w:rFonts w:eastAsia="Times New Roman"/>
          <w:b/>
          <w:bCs/>
          <w:sz w:val="24"/>
          <w:szCs w:val="24"/>
        </w:rPr>
        <w:t>10</w:t>
      </w:r>
      <w:r w:rsidRPr="00040407">
        <w:rPr>
          <w:rFonts w:eastAsia="Times New Roman"/>
          <w:b/>
          <w:bCs/>
          <w:sz w:val="24"/>
          <w:szCs w:val="24"/>
        </w:rPr>
        <w:t xml:space="preserve"> pct. daca Da si 0 daca NU</w:t>
      </w:r>
    </w:p>
    <w:p w:rsidR="001377A9" w:rsidRPr="001377A9" w:rsidRDefault="001377A9" w:rsidP="00156B25">
      <w:pPr>
        <w:tabs>
          <w:tab w:val="left" w:pos="897"/>
        </w:tabs>
        <w:spacing w:after="0"/>
        <w:contextualSpacing/>
        <w:jc w:val="both"/>
        <w:rPr>
          <w:rFonts w:eastAsia="Times New Roman"/>
          <w:b/>
          <w:bCs/>
          <w:sz w:val="24"/>
          <w:szCs w:val="24"/>
        </w:rPr>
      </w:pPr>
    </w:p>
    <w:p w:rsidR="001377A9" w:rsidRDefault="001377A9" w:rsidP="001377A9">
      <w:pPr>
        <w:tabs>
          <w:tab w:val="left" w:pos="897"/>
        </w:tabs>
        <w:spacing w:after="0"/>
        <w:contextualSpacing/>
        <w:jc w:val="both"/>
        <w:rPr>
          <w:rFonts w:eastAsia="Times New Roman"/>
          <w:bCs/>
          <w:sz w:val="24"/>
          <w:szCs w:val="24"/>
          <w:lang w:val="en-GB"/>
        </w:rPr>
      </w:pPr>
    </w:p>
    <w:p w:rsidR="00EC0D3B" w:rsidRPr="00EC0D3B" w:rsidRDefault="00596611" w:rsidP="00EC0D3B">
      <w:pPr>
        <w:spacing w:after="0" w:line="240" w:lineRule="auto"/>
        <w:contextualSpacing/>
        <w:jc w:val="both"/>
        <w:rPr>
          <w:rFonts w:eastAsia="Times New Roman"/>
          <w:sz w:val="24"/>
          <w:szCs w:val="24"/>
          <w:lang w:val="it-IT"/>
        </w:rPr>
      </w:pPr>
      <w:r w:rsidRPr="00EC0D3B">
        <w:rPr>
          <w:rFonts w:eastAsia="Times New Roman"/>
          <w:b/>
          <w:bCs/>
          <w:sz w:val="24"/>
          <w:szCs w:val="24"/>
        </w:rPr>
        <w:t>CS5-</w:t>
      </w:r>
      <w:r w:rsidRPr="00EC0D3B">
        <w:rPr>
          <w:rFonts w:eastAsia="Times New Roman"/>
          <w:bCs/>
          <w:sz w:val="24"/>
          <w:szCs w:val="24"/>
        </w:rPr>
        <w:t xml:space="preserve"> </w:t>
      </w:r>
      <w:r w:rsidR="00EC0D3B" w:rsidRPr="00EC0D3B">
        <w:rPr>
          <w:rFonts w:eastAsia="Times New Roman"/>
          <w:b/>
          <w:bCs/>
          <w:sz w:val="24"/>
          <w:szCs w:val="24"/>
        </w:rPr>
        <w:t xml:space="preserve">Crearea de locuri noi de muncă, în condiții de nediscriminare (in special in ceea ce priveste minoritatile existente la nivelul teritoriului) </w:t>
      </w:r>
    </w:p>
    <w:p w:rsidR="00EC0D3B" w:rsidRPr="00EC0D3B" w:rsidRDefault="00EC0D3B" w:rsidP="00EC0D3B">
      <w:pPr>
        <w:spacing w:after="0" w:line="240" w:lineRule="auto"/>
        <w:contextualSpacing/>
        <w:jc w:val="both"/>
        <w:rPr>
          <w:rFonts w:eastAsia="Times New Roman"/>
          <w:sz w:val="24"/>
          <w:szCs w:val="24"/>
          <w:lang w:val="it-IT"/>
        </w:rPr>
      </w:pPr>
      <w:r w:rsidRPr="00EC0D3B">
        <w:rPr>
          <w:rFonts w:eastAsia="Times New Roman"/>
          <w:sz w:val="24"/>
          <w:szCs w:val="24"/>
          <w:lang w:val="it-IT"/>
        </w:rPr>
        <w:t xml:space="preserve">Se  verifică dacă în </w:t>
      </w:r>
      <w:r>
        <w:rPr>
          <w:rFonts w:eastAsia="Times New Roman"/>
          <w:sz w:val="24"/>
          <w:szCs w:val="24"/>
          <w:lang w:val="it-IT"/>
        </w:rPr>
        <w:t>Studiului de Fezabilitate/Memoriului Justificativ</w:t>
      </w:r>
      <w:r w:rsidRPr="00EC0D3B">
        <w:rPr>
          <w:rFonts w:eastAsia="Times New Roman"/>
          <w:sz w:val="24"/>
          <w:szCs w:val="24"/>
          <w:lang w:val="it-IT"/>
        </w:rPr>
        <w:t xml:space="preserve">, este descrisa crearea a minim </w:t>
      </w:r>
      <w:r>
        <w:rPr>
          <w:rFonts w:eastAsia="Times New Roman"/>
          <w:sz w:val="24"/>
          <w:szCs w:val="24"/>
          <w:lang w:val="it-IT"/>
        </w:rPr>
        <w:t>trei</w:t>
      </w:r>
      <w:r w:rsidRPr="00EC0D3B">
        <w:rPr>
          <w:rFonts w:eastAsia="Times New Roman"/>
          <w:sz w:val="24"/>
          <w:szCs w:val="24"/>
          <w:lang w:val="it-IT"/>
        </w:rPr>
        <w:t xml:space="preserve"> noi locuri de muncă</w:t>
      </w:r>
      <w:r>
        <w:rPr>
          <w:rFonts w:eastAsia="Times New Roman"/>
          <w:sz w:val="24"/>
          <w:szCs w:val="24"/>
          <w:lang w:val="it-IT"/>
        </w:rPr>
        <w:t xml:space="preserve"> (cu norma intreaga)</w:t>
      </w:r>
      <w:r w:rsidRPr="00EC0D3B">
        <w:rPr>
          <w:rFonts w:eastAsia="Times New Roman"/>
          <w:sz w:val="24"/>
          <w:szCs w:val="24"/>
          <w:lang w:val="it-IT"/>
        </w:rPr>
        <w:t xml:space="preserve"> și a condițiilor de nediscriminare pe care le va opera la recrutarea personalului, astfel încât să favorizeze integrarea minoritățile existente la nivelul teritoriului. </w:t>
      </w:r>
    </w:p>
    <w:p w:rsidR="00EC0D3B" w:rsidRPr="00EC0D3B" w:rsidRDefault="00EC0D3B" w:rsidP="00EC0D3B">
      <w:pPr>
        <w:spacing w:after="0" w:line="240" w:lineRule="auto"/>
        <w:contextualSpacing/>
        <w:jc w:val="both"/>
        <w:rPr>
          <w:rFonts w:eastAsia="Times New Roman"/>
          <w:sz w:val="24"/>
          <w:szCs w:val="24"/>
        </w:rPr>
      </w:pPr>
      <w:r w:rsidRPr="00EC0D3B">
        <w:rPr>
          <w:rFonts w:eastAsia="Times New Roman"/>
          <w:sz w:val="24"/>
          <w:szCs w:val="24"/>
          <w:lang w:val="it-IT"/>
        </w:rPr>
        <w:t xml:space="preserve">Se  verifică corelarea informațiilor prezentate in  dacă în </w:t>
      </w:r>
      <w:r>
        <w:rPr>
          <w:rFonts w:eastAsia="Times New Roman"/>
          <w:sz w:val="24"/>
          <w:szCs w:val="24"/>
          <w:lang w:val="it-IT"/>
        </w:rPr>
        <w:t>Studiul de Fezabilitate/Memoriul Justificativ</w:t>
      </w:r>
      <w:r w:rsidRPr="00EC0D3B">
        <w:rPr>
          <w:rFonts w:eastAsia="Times New Roman"/>
          <w:sz w:val="24"/>
          <w:szCs w:val="24"/>
          <w:lang w:val="it-IT"/>
        </w:rPr>
        <w:t xml:space="preserve">, cu secțiunea </w:t>
      </w:r>
      <w:r w:rsidRPr="00EC0D3B">
        <w:rPr>
          <w:rFonts w:eastAsia="Times New Roman"/>
          <w:sz w:val="24"/>
          <w:szCs w:val="24"/>
        </w:rPr>
        <w:t>Anexa indicatori de monitorizare din Cererea de Finanțare, în care solicitantul va menționa numărul de locuri de muncă nou create, prin proiect.</w:t>
      </w:r>
    </w:p>
    <w:p w:rsidR="00040407" w:rsidRPr="00040407" w:rsidRDefault="00040407" w:rsidP="00040407">
      <w:pPr>
        <w:spacing w:after="0" w:line="240" w:lineRule="auto"/>
        <w:contextualSpacing/>
        <w:jc w:val="both"/>
        <w:rPr>
          <w:rFonts w:eastAsia="Times New Roman"/>
          <w:bCs/>
          <w:sz w:val="24"/>
          <w:szCs w:val="24"/>
          <w:lang w:val="it-IT"/>
        </w:rPr>
      </w:pPr>
      <w:r>
        <w:rPr>
          <w:rFonts w:eastAsia="Times New Roman"/>
          <w:b/>
          <w:bCs/>
          <w:sz w:val="24"/>
          <w:szCs w:val="24"/>
        </w:rPr>
        <w:t>10</w:t>
      </w:r>
      <w:r w:rsidRPr="00040407">
        <w:rPr>
          <w:rFonts w:eastAsia="Times New Roman"/>
          <w:b/>
          <w:bCs/>
          <w:sz w:val="24"/>
          <w:szCs w:val="24"/>
        </w:rPr>
        <w:t xml:space="preserve"> pct. daca Da si 0 daca NU</w:t>
      </w:r>
    </w:p>
    <w:p w:rsidR="006F7EA3" w:rsidRDefault="006F7EA3" w:rsidP="004A4ABC">
      <w:pPr>
        <w:spacing w:after="0"/>
        <w:contextualSpacing/>
        <w:jc w:val="both"/>
        <w:rPr>
          <w:rFonts w:eastAsia="Times New Roman"/>
          <w:bCs/>
          <w:sz w:val="24"/>
          <w:szCs w:val="24"/>
        </w:rPr>
      </w:pPr>
    </w:p>
    <w:p w:rsidR="006F7EA3" w:rsidRDefault="006F7EA3" w:rsidP="004A4ABC">
      <w:pPr>
        <w:spacing w:after="0"/>
        <w:contextualSpacing/>
        <w:jc w:val="both"/>
        <w:rPr>
          <w:rFonts w:eastAsia="Times New Roman"/>
          <w:bCs/>
          <w:sz w:val="24"/>
          <w:szCs w:val="24"/>
        </w:rPr>
      </w:pPr>
    </w:p>
    <w:p w:rsidR="00366216" w:rsidRPr="00040407" w:rsidRDefault="00366216" w:rsidP="00040407">
      <w:pPr>
        <w:spacing w:after="0" w:line="240" w:lineRule="auto"/>
        <w:contextualSpacing/>
        <w:jc w:val="both"/>
        <w:rPr>
          <w:rFonts w:eastAsia="Times New Roman"/>
          <w:b/>
          <w:bCs/>
          <w:sz w:val="24"/>
          <w:szCs w:val="24"/>
        </w:rPr>
      </w:pPr>
      <w:r w:rsidRPr="00040407">
        <w:rPr>
          <w:rFonts w:eastAsia="Times New Roman"/>
          <w:b/>
          <w:bCs/>
          <w:sz w:val="24"/>
          <w:szCs w:val="24"/>
        </w:rPr>
        <w:t xml:space="preserve">CS6 - Proiectele care utilizează energia produsă din surse regenerabile </w:t>
      </w:r>
    </w:p>
    <w:p w:rsidR="00040407" w:rsidRPr="00040407" w:rsidRDefault="00B6286D" w:rsidP="00040407">
      <w:pPr>
        <w:spacing w:after="0" w:line="240" w:lineRule="auto"/>
        <w:contextualSpacing/>
        <w:jc w:val="both"/>
        <w:rPr>
          <w:rFonts w:eastAsia="Times New Roman"/>
          <w:bCs/>
          <w:sz w:val="24"/>
          <w:szCs w:val="24"/>
          <w:lang w:val="it-IT"/>
        </w:rPr>
      </w:pPr>
      <w:r w:rsidRPr="00040407">
        <w:rPr>
          <w:rFonts w:eastAsia="Times New Roman"/>
          <w:bCs/>
          <w:sz w:val="24"/>
          <w:szCs w:val="24"/>
          <w:lang w:val="it-IT"/>
        </w:rPr>
        <w:t xml:space="preserve">Se  verifică dacă în cadrul </w:t>
      </w:r>
      <w:r w:rsidR="00040407" w:rsidRPr="00040407">
        <w:rPr>
          <w:rFonts w:eastAsia="Times New Roman"/>
          <w:sz w:val="24"/>
          <w:szCs w:val="24"/>
          <w:lang w:val="it-IT"/>
        </w:rPr>
        <w:t>Studiului de Fezabilitate/Memoriului Justificativ</w:t>
      </w:r>
      <w:r w:rsidRPr="00040407">
        <w:rPr>
          <w:rFonts w:eastAsia="Times New Roman"/>
          <w:bCs/>
          <w:sz w:val="24"/>
          <w:szCs w:val="24"/>
          <w:lang w:val="it-IT"/>
        </w:rPr>
        <w:t>, sunt prevăzute investiții  în active fizice, ce vizează producerea şi utilizarea energiei din surse regenerabile,  eficientizarea/economisirea consumului de apă, prelucrarea deșeurilor, a reziduurilor precum şi reducerea emisiilor de gaze cu efect de seră şi de amoniac în agricultură.</w:t>
      </w:r>
    </w:p>
    <w:p w:rsidR="00040407" w:rsidRPr="00040407" w:rsidRDefault="00040407" w:rsidP="00040407">
      <w:pPr>
        <w:spacing w:after="0" w:line="240" w:lineRule="auto"/>
        <w:contextualSpacing/>
        <w:jc w:val="both"/>
        <w:rPr>
          <w:rFonts w:eastAsia="Times New Roman"/>
          <w:bCs/>
          <w:sz w:val="24"/>
          <w:szCs w:val="24"/>
          <w:lang w:val="it-IT"/>
        </w:rPr>
      </w:pPr>
      <w:r w:rsidRPr="00040407">
        <w:rPr>
          <w:rFonts w:eastAsia="Times New Roman"/>
          <w:b/>
          <w:bCs/>
          <w:sz w:val="24"/>
          <w:szCs w:val="24"/>
        </w:rPr>
        <w:t>20 pct. daca Da si 0 daca NU</w:t>
      </w:r>
    </w:p>
    <w:p w:rsidR="00040407" w:rsidRPr="00040407" w:rsidRDefault="00040407" w:rsidP="004A4ABC">
      <w:pPr>
        <w:spacing w:after="0"/>
        <w:contextualSpacing/>
        <w:jc w:val="both"/>
        <w:rPr>
          <w:rFonts w:eastAsia="Times New Roman"/>
          <w:bCs/>
          <w:lang w:val="it-IT"/>
        </w:rPr>
      </w:pPr>
    </w:p>
    <w:p w:rsidR="006F7EA3" w:rsidRPr="001558D5" w:rsidRDefault="006F7EA3" w:rsidP="00156B25">
      <w:pPr>
        <w:spacing w:after="0"/>
        <w:contextualSpacing/>
        <w:jc w:val="both"/>
        <w:rPr>
          <w:rFonts w:eastAsia="Times New Roman"/>
          <w:bCs/>
          <w:sz w:val="24"/>
          <w:szCs w:val="24"/>
        </w:rPr>
      </w:pPr>
    </w:p>
    <w:sectPr w:rsidR="006F7EA3" w:rsidRPr="001558D5" w:rsidSect="00596611">
      <w:headerReference w:type="default" r:id="rId20"/>
      <w:pgSz w:w="11906" w:h="16838"/>
      <w:pgMar w:top="1440" w:right="707" w:bottom="1440" w:left="1440" w:header="14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761" w:rsidRDefault="00A07761" w:rsidP="00231791">
      <w:pPr>
        <w:spacing w:after="0" w:line="240" w:lineRule="auto"/>
      </w:pPr>
      <w:r>
        <w:separator/>
      </w:r>
    </w:p>
  </w:endnote>
  <w:endnote w:type="continuationSeparator" w:id="0">
    <w:p w:rsidR="00A07761" w:rsidRDefault="00A07761" w:rsidP="002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761" w:rsidRDefault="00A07761" w:rsidP="00231791">
      <w:pPr>
        <w:spacing w:after="0" w:line="240" w:lineRule="auto"/>
      </w:pPr>
      <w:r>
        <w:separator/>
      </w:r>
    </w:p>
  </w:footnote>
  <w:footnote w:type="continuationSeparator" w:id="0">
    <w:p w:rsidR="00A07761" w:rsidRDefault="00A07761" w:rsidP="00231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1C1" w:rsidRDefault="00AE71C1">
    <w:pPr>
      <w:pStyle w:val="Header"/>
    </w:pPr>
    <w:r>
      <w:rPr>
        <w:noProof/>
        <w:lang w:val="en-GB" w:eastAsia="en-GB"/>
      </w:rPr>
      <w:drawing>
        <wp:anchor distT="0" distB="0" distL="114300" distR="114300" simplePos="0" relativeHeight="251659264" behindDoc="1" locked="0" layoutInCell="1" allowOverlap="1" wp14:anchorId="4ABB3C57" wp14:editId="0C06A170">
          <wp:simplePos x="0" y="0"/>
          <wp:positionH relativeFrom="column">
            <wp:posOffset>-914400</wp:posOffset>
          </wp:positionH>
          <wp:positionV relativeFrom="paragraph">
            <wp:posOffset>-914400</wp:posOffset>
          </wp:positionV>
          <wp:extent cx="7552690" cy="12404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635" cy="1242036"/>
                  </a:xfrm>
                  <a:prstGeom prst="rect">
                    <a:avLst/>
                  </a:prstGeom>
                </pic:spPr>
              </pic:pic>
            </a:graphicData>
          </a:graphic>
          <wp14:sizeRelH relativeFrom="margin">
            <wp14:pctWidth>0</wp14:pctWidth>
          </wp14:sizeRelH>
          <wp14:sizeRelV relativeFrom="margin">
            <wp14:pctHeight>0</wp14:pctHeight>
          </wp14:sizeRelV>
        </wp:anchor>
      </w:drawing>
    </w:r>
  </w:p>
  <w:p w:rsidR="00AE71C1" w:rsidRDefault="00AE71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481"/>
      </v:shape>
    </w:pict>
  </w:numPicBullet>
  <w:abstractNum w:abstractNumId="0"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343EE"/>
    <w:multiLevelType w:val="hybridMultilevel"/>
    <w:tmpl w:val="8550CD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8D329C"/>
    <w:multiLevelType w:val="hybridMultilevel"/>
    <w:tmpl w:val="A4FC07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C474D"/>
    <w:multiLevelType w:val="hybridMultilevel"/>
    <w:tmpl w:val="19789642"/>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332CF"/>
    <w:multiLevelType w:val="hybridMultilevel"/>
    <w:tmpl w:val="F5A08E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8" w15:restartNumberingAfterBreak="0">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9"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1" w15:restartNumberingAfterBreak="0">
    <w:nsid w:val="3A3302C2"/>
    <w:multiLevelType w:val="hybridMultilevel"/>
    <w:tmpl w:val="1D4406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5353E5C"/>
    <w:multiLevelType w:val="hybridMultilevel"/>
    <w:tmpl w:val="3AA2EB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17F91"/>
    <w:multiLevelType w:val="hybridMultilevel"/>
    <w:tmpl w:val="752477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9DBA0A"/>
    <w:multiLevelType w:val="hybridMultilevel"/>
    <w:tmpl w:val="092420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7030E3"/>
    <w:multiLevelType w:val="hybridMultilevel"/>
    <w:tmpl w:val="631A56E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8666091"/>
    <w:multiLevelType w:val="hybridMultilevel"/>
    <w:tmpl w:val="C352C6AA"/>
    <w:lvl w:ilvl="0" w:tplc="08090007">
      <w:start w:val="1"/>
      <w:numFmt w:val="bullet"/>
      <w:lvlText w:val=""/>
      <w:lvlPicBulletId w:val="0"/>
      <w:lvlJc w:val="left"/>
      <w:pPr>
        <w:ind w:left="720" w:hanging="360"/>
      </w:pPr>
      <w:rPr>
        <w:rFonts w:ascii="Symbol" w:hAnsi="Symbol" w:hint="default"/>
      </w:rPr>
    </w:lvl>
    <w:lvl w:ilvl="1" w:tplc="F3384B20">
      <w:numFmt w:val="bullet"/>
      <w:lvlText w:val="-"/>
      <w:lvlJc w:val="left"/>
      <w:pPr>
        <w:ind w:left="1440" w:hanging="360"/>
      </w:pPr>
      <w:rPr>
        <w:rFonts w:ascii="Trebuchet MS" w:eastAsia="Calibri"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6E2D7CA2"/>
    <w:multiLevelType w:val="hybridMultilevel"/>
    <w:tmpl w:val="6DF020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6"/>
  </w:num>
  <w:num w:numId="4">
    <w:abstractNumId w:val="24"/>
  </w:num>
  <w:num w:numId="5">
    <w:abstractNumId w:val="19"/>
  </w:num>
  <w:num w:numId="6">
    <w:abstractNumId w:val="13"/>
  </w:num>
  <w:num w:numId="7">
    <w:abstractNumId w:val="18"/>
  </w:num>
  <w:num w:numId="8">
    <w:abstractNumId w:val="1"/>
  </w:num>
  <w:num w:numId="9">
    <w:abstractNumId w:val="25"/>
  </w:num>
  <w:num w:numId="10">
    <w:abstractNumId w:val="11"/>
  </w:num>
  <w:num w:numId="11">
    <w:abstractNumId w:val="6"/>
  </w:num>
  <w:num w:numId="12">
    <w:abstractNumId w:val="2"/>
  </w:num>
  <w:num w:numId="13">
    <w:abstractNumId w:val="23"/>
  </w:num>
  <w:num w:numId="14">
    <w:abstractNumId w:val="21"/>
  </w:num>
  <w:num w:numId="15">
    <w:abstractNumId w:val="5"/>
  </w:num>
  <w:num w:numId="16">
    <w:abstractNumId w:val="17"/>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91"/>
    <w:rsid w:val="000001EA"/>
    <w:rsid w:val="00003BD7"/>
    <w:rsid w:val="00040407"/>
    <w:rsid w:val="0008464E"/>
    <w:rsid w:val="00086A80"/>
    <w:rsid w:val="00093DD0"/>
    <w:rsid w:val="0009570B"/>
    <w:rsid w:val="000C68BA"/>
    <w:rsid w:val="000D1217"/>
    <w:rsid w:val="000E112F"/>
    <w:rsid w:val="000E12E3"/>
    <w:rsid w:val="000F45F3"/>
    <w:rsid w:val="0011059B"/>
    <w:rsid w:val="00113C6F"/>
    <w:rsid w:val="001354DF"/>
    <w:rsid w:val="001377A9"/>
    <w:rsid w:val="00142686"/>
    <w:rsid w:val="001467E3"/>
    <w:rsid w:val="00147FDC"/>
    <w:rsid w:val="001558D5"/>
    <w:rsid w:val="00156B25"/>
    <w:rsid w:val="00165F04"/>
    <w:rsid w:val="00180A89"/>
    <w:rsid w:val="00184A9B"/>
    <w:rsid w:val="00195571"/>
    <w:rsid w:val="001A2B04"/>
    <w:rsid w:val="001A53A1"/>
    <w:rsid w:val="001B1A59"/>
    <w:rsid w:val="001B76F0"/>
    <w:rsid w:val="001C3191"/>
    <w:rsid w:val="001D4B39"/>
    <w:rsid w:val="001E1B4F"/>
    <w:rsid w:val="001E4C52"/>
    <w:rsid w:val="001E5E61"/>
    <w:rsid w:val="001F476A"/>
    <w:rsid w:val="00207BD0"/>
    <w:rsid w:val="00225C97"/>
    <w:rsid w:val="00231791"/>
    <w:rsid w:val="00231B1F"/>
    <w:rsid w:val="002420B5"/>
    <w:rsid w:val="00242156"/>
    <w:rsid w:val="00242776"/>
    <w:rsid w:val="00251BC2"/>
    <w:rsid w:val="002523A2"/>
    <w:rsid w:val="002576EF"/>
    <w:rsid w:val="002615D0"/>
    <w:rsid w:val="00265A85"/>
    <w:rsid w:val="00270234"/>
    <w:rsid w:val="00286335"/>
    <w:rsid w:val="002876ED"/>
    <w:rsid w:val="002A3C67"/>
    <w:rsid w:val="002A681C"/>
    <w:rsid w:val="002D2213"/>
    <w:rsid w:val="002D554C"/>
    <w:rsid w:val="002D720B"/>
    <w:rsid w:val="002E0E07"/>
    <w:rsid w:val="00333137"/>
    <w:rsid w:val="003339EB"/>
    <w:rsid w:val="00366216"/>
    <w:rsid w:val="003715C4"/>
    <w:rsid w:val="00373026"/>
    <w:rsid w:val="00373779"/>
    <w:rsid w:val="0038159A"/>
    <w:rsid w:val="00386FC2"/>
    <w:rsid w:val="0039148B"/>
    <w:rsid w:val="003B468A"/>
    <w:rsid w:val="003B515E"/>
    <w:rsid w:val="003B7482"/>
    <w:rsid w:val="003C52C7"/>
    <w:rsid w:val="003E0DC0"/>
    <w:rsid w:val="003E6E59"/>
    <w:rsid w:val="00402542"/>
    <w:rsid w:val="0040755A"/>
    <w:rsid w:val="0042633D"/>
    <w:rsid w:val="00426EE0"/>
    <w:rsid w:val="00433B16"/>
    <w:rsid w:val="00451124"/>
    <w:rsid w:val="00451F02"/>
    <w:rsid w:val="00467360"/>
    <w:rsid w:val="004829A8"/>
    <w:rsid w:val="00487D8B"/>
    <w:rsid w:val="004907D4"/>
    <w:rsid w:val="00494B4E"/>
    <w:rsid w:val="00495DC7"/>
    <w:rsid w:val="004A4ABC"/>
    <w:rsid w:val="004C2C75"/>
    <w:rsid w:val="004C3D7F"/>
    <w:rsid w:val="004D0545"/>
    <w:rsid w:val="004D1D0A"/>
    <w:rsid w:val="004D3DA8"/>
    <w:rsid w:val="004E2667"/>
    <w:rsid w:val="004E46FC"/>
    <w:rsid w:val="004E50DA"/>
    <w:rsid w:val="00506136"/>
    <w:rsid w:val="0052602F"/>
    <w:rsid w:val="00530559"/>
    <w:rsid w:val="005338D8"/>
    <w:rsid w:val="00536222"/>
    <w:rsid w:val="00536B05"/>
    <w:rsid w:val="00550A0D"/>
    <w:rsid w:val="00555A9F"/>
    <w:rsid w:val="00595A92"/>
    <w:rsid w:val="00596611"/>
    <w:rsid w:val="005A0087"/>
    <w:rsid w:val="005A316A"/>
    <w:rsid w:val="005A426F"/>
    <w:rsid w:val="005A7C72"/>
    <w:rsid w:val="005C7B23"/>
    <w:rsid w:val="005F2600"/>
    <w:rsid w:val="005F5FD7"/>
    <w:rsid w:val="00625D6B"/>
    <w:rsid w:val="0063299A"/>
    <w:rsid w:val="00642B80"/>
    <w:rsid w:val="00644391"/>
    <w:rsid w:val="0064459B"/>
    <w:rsid w:val="00660917"/>
    <w:rsid w:val="0067142D"/>
    <w:rsid w:val="006760BA"/>
    <w:rsid w:val="00680CA5"/>
    <w:rsid w:val="006A023F"/>
    <w:rsid w:val="006B217B"/>
    <w:rsid w:val="006B49E0"/>
    <w:rsid w:val="006B673A"/>
    <w:rsid w:val="006C6629"/>
    <w:rsid w:val="006D434B"/>
    <w:rsid w:val="006E313C"/>
    <w:rsid w:val="006F7EA3"/>
    <w:rsid w:val="00712364"/>
    <w:rsid w:val="00715F9E"/>
    <w:rsid w:val="007208EA"/>
    <w:rsid w:val="0072372F"/>
    <w:rsid w:val="007375C2"/>
    <w:rsid w:val="007751B9"/>
    <w:rsid w:val="00777075"/>
    <w:rsid w:val="007831BC"/>
    <w:rsid w:val="0079189D"/>
    <w:rsid w:val="00795A43"/>
    <w:rsid w:val="007A27B3"/>
    <w:rsid w:val="007A2918"/>
    <w:rsid w:val="007A4BCB"/>
    <w:rsid w:val="007B2A23"/>
    <w:rsid w:val="007B4793"/>
    <w:rsid w:val="007C03A5"/>
    <w:rsid w:val="007C493F"/>
    <w:rsid w:val="007D4842"/>
    <w:rsid w:val="007D4E51"/>
    <w:rsid w:val="007F1199"/>
    <w:rsid w:val="007F2578"/>
    <w:rsid w:val="007F4D13"/>
    <w:rsid w:val="007F6722"/>
    <w:rsid w:val="00805C05"/>
    <w:rsid w:val="00807278"/>
    <w:rsid w:val="00812479"/>
    <w:rsid w:val="00815CF3"/>
    <w:rsid w:val="00827111"/>
    <w:rsid w:val="008302E4"/>
    <w:rsid w:val="008327B7"/>
    <w:rsid w:val="008371B1"/>
    <w:rsid w:val="00840F8B"/>
    <w:rsid w:val="008437BC"/>
    <w:rsid w:val="00847CFC"/>
    <w:rsid w:val="0085300A"/>
    <w:rsid w:val="008602D9"/>
    <w:rsid w:val="00870B8B"/>
    <w:rsid w:val="00880FF8"/>
    <w:rsid w:val="008811B2"/>
    <w:rsid w:val="00891EE1"/>
    <w:rsid w:val="00896CAE"/>
    <w:rsid w:val="008A6E0C"/>
    <w:rsid w:val="008B381F"/>
    <w:rsid w:val="008B6C95"/>
    <w:rsid w:val="008D5645"/>
    <w:rsid w:val="008E0FA4"/>
    <w:rsid w:val="00903B95"/>
    <w:rsid w:val="00912EAC"/>
    <w:rsid w:val="0094540B"/>
    <w:rsid w:val="00966FDD"/>
    <w:rsid w:val="009834CF"/>
    <w:rsid w:val="00984466"/>
    <w:rsid w:val="009A329A"/>
    <w:rsid w:val="009A39B3"/>
    <w:rsid w:val="009B3AE5"/>
    <w:rsid w:val="009C5949"/>
    <w:rsid w:val="00A07761"/>
    <w:rsid w:val="00A13C57"/>
    <w:rsid w:val="00A21121"/>
    <w:rsid w:val="00A40F6D"/>
    <w:rsid w:val="00A42945"/>
    <w:rsid w:val="00A44DB7"/>
    <w:rsid w:val="00A574F9"/>
    <w:rsid w:val="00A7191D"/>
    <w:rsid w:val="00A877A0"/>
    <w:rsid w:val="00AC112D"/>
    <w:rsid w:val="00AD6B52"/>
    <w:rsid w:val="00AE1E76"/>
    <w:rsid w:val="00AE71C1"/>
    <w:rsid w:val="00AF45E5"/>
    <w:rsid w:val="00B03E31"/>
    <w:rsid w:val="00B0494D"/>
    <w:rsid w:val="00B16C18"/>
    <w:rsid w:val="00B21B41"/>
    <w:rsid w:val="00B27770"/>
    <w:rsid w:val="00B30E55"/>
    <w:rsid w:val="00B426C9"/>
    <w:rsid w:val="00B42721"/>
    <w:rsid w:val="00B46378"/>
    <w:rsid w:val="00B46629"/>
    <w:rsid w:val="00B6066E"/>
    <w:rsid w:val="00B6286D"/>
    <w:rsid w:val="00B631B7"/>
    <w:rsid w:val="00B654BC"/>
    <w:rsid w:val="00B815EF"/>
    <w:rsid w:val="00B86358"/>
    <w:rsid w:val="00B925F5"/>
    <w:rsid w:val="00B97A90"/>
    <w:rsid w:val="00BA632A"/>
    <w:rsid w:val="00BB03DE"/>
    <w:rsid w:val="00BB16EE"/>
    <w:rsid w:val="00BB5C5F"/>
    <w:rsid w:val="00BD0B1E"/>
    <w:rsid w:val="00BD0B7E"/>
    <w:rsid w:val="00BD7DEA"/>
    <w:rsid w:val="00BE70AF"/>
    <w:rsid w:val="00BE75CC"/>
    <w:rsid w:val="00BF3740"/>
    <w:rsid w:val="00C01469"/>
    <w:rsid w:val="00C021D4"/>
    <w:rsid w:val="00C0747E"/>
    <w:rsid w:val="00C360F3"/>
    <w:rsid w:val="00C445C4"/>
    <w:rsid w:val="00C52072"/>
    <w:rsid w:val="00C60ED8"/>
    <w:rsid w:val="00C7730D"/>
    <w:rsid w:val="00C831DF"/>
    <w:rsid w:val="00C96B9E"/>
    <w:rsid w:val="00C96C9C"/>
    <w:rsid w:val="00CA7B6E"/>
    <w:rsid w:val="00CB040D"/>
    <w:rsid w:val="00CB2B5E"/>
    <w:rsid w:val="00CD11C2"/>
    <w:rsid w:val="00CD3D8F"/>
    <w:rsid w:val="00CD51C9"/>
    <w:rsid w:val="00CD541F"/>
    <w:rsid w:val="00CD6084"/>
    <w:rsid w:val="00CE576D"/>
    <w:rsid w:val="00CF59E1"/>
    <w:rsid w:val="00D05EE2"/>
    <w:rsid w:val="00D06DCE"/>
    <w:rsid w:val="00D1146E"/>
    <w:rsid w:val="00D2336B"/>
    <w:rsid w:val="00D4120F"/>
    <w:rsid w:val="00D421F9"/>
    <w:rsid w:val="00D85FEA"/>
    <w:rsid w:val="00DA532C"/>
    <w:rsid w:val="00DB3AD6"/>
    <w:rsid w:val="00DB3FE4"/>
    <w:rsid w:val="00DC2C4F"/>
    <w:rsid w:val="00DC2F3B"/>
    <w:rsid w:val="00DC7C8C"/>
    <w:rsid w:val="00DD090D"/>
    <w:rsid w:val="00DD2E77"/>
    <w:rsid w:val="00DD4B29"/>
    <w:rsid w:val="00DD5D49"/>
    <w:rsid w:val="00DE65D4"/>
    <w:rsid w:val="00DF1E00"/>
    <w:rsid w:val="00DF2330"/>
    <w:rsid w:val="00DF36D5"/>
    <w:rsid w:val="00DF59A1"/>
    <w:rsid w:val="00DF628A"/>
    <w:rsid w:val="00E074CE"/>
    <w:rsid w:val="00E10FBA"/>
    <w:rsid w:val="00E16E70"/>
    <w:rsid w:val="00E33797"/>
    <w:rsid w:val="00E434A3"/>
    <w:rsid w:val="00E45E9C"/>
    <w:rsid w:val="00E5554C"/>
    <w:rsid w:val="00E55B07"/>
    <w:rsid w:val="00E8069E"/>
    <w:rsid w:val="00E80727"/>
    <w:rsid w:val="00E941E7"/>
    <w:rsid w:val="00E9501E"/>
    <w:rsid w:val="00EA25A8"/>
    <w:rsid w:val="00EC0D3B"/>
    <w:rsid w:val="00EC0DD3"/>
    <w:rsid w:val="00ED1C0D"/>
    <w:rsid w:val="00EE23F6"/>
    <w:rsid w:val="00EE484E"/>
    <w:rsid w:val="00F12108"/>
    <w:rsid w:val="00F22DCB"/>
    <w:rsid w:val="00F2697E"/>
    <w:rsid w:val="00F271B2"/>
    <w:rsid w:val="00F4186B"/>
    <w:rsid w:val="00F64701"/>
    <w:rsid w:val="00F81319"/>
    <w:rsid w:val="00F851C8"/>
    <w:rsid w:val="00FB56F5"/>
    <w:rsid w:val="00FC2029"/>
    <w:rsid w:val="00FC647C"/>
    <w:rsid w:val="00FC7FB4"/>
    <w:rsid w:val="00FD2BF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76971-4BF1-44A6-9B1D-D45D98D2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EA3"/>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3179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DC7C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semiHidden/>
    <w:unhideWhenUsed/>
    <w:qFormat/>
    <w:rsid w:val="00966FD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4D054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231791"/>
    <w:rPr>
      <w:rFonts w:asciiTheme="majorHAnsi" w:eastAsiaTheme="majorEastAsia" w:hAnsiTheme="majorHAnsi" w:cstheme="majorBidi"/>
      <w:color w:val="2E74B5" w:themeColor="accent1" w:themeShade="BF"/>
      <w:sz w:val="32"/>
      <w:szCs w:val="32"/>
    </w:rPr>
  </w:style>
  <w:style w:type="character" w:customStyle="1" w:styleId="Heading1Char">
    <w:name w:val="Heading 1 Char"/>
    <w:link w:val="Heading1"/>
    <w:rsid w:val="00231791"/>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 Paragraph11,Listă colorată - Accentuare 11,Bullet,Citation List,Listă paragraf"/>
    <w:basedOn w:val="Normal"/>
    <w:link w:val="ListParagraphChar"/>
    <w:uiPriority w:val="34"/>
    <w:qFormat/>
    <w:rsid w:val="00231791"/>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
    <w:link w:val="ListParagraph"/>
    <w:uiPriority w:val="34"/>
    <w:locked/>
    <w:rsid w:val="00231791"/>
    <w:rPr>
      <w:rFonts w:ascii="Calibri" w:eastAsia="Calibri" w:hAnsi="Calibri" w:cs="Times New Roman"/>
    </w:rPr>
  </w:style>
  <w:style w:type="paragraph" w:styleId="Header">
    <w:name w:val="header"/>
    <w:aliases w:val="Glava - napis, Char1,Char1"/>
    <w:basedOn w:val="Normal"/>
    <w:link w:val="HeaderChar"/>
    <w:unhideWhenUsed/>
    <w:rsid w:val="00231791"/>
    <w:pPr>
      <w:tabs>
        <w:tab w:val="center" w:pos="4513"/>
        <w:tab w:val="right" w:pos="9026"/>
      </w:tabs>
      <w:spacing w:after="0" w:line="240" w:lineRule="auto"/>
    </w:pPr>
  </w:style>
  <w:style w:type="character" w:customStyle="1" w:styleId="HeaderChar">
    <w:name w:val="Header Char"/>
    <w:aliases w:val="Glava - napis Char, Char1 Char,Char1 Char"/>
    <w:basedOn w:val="DefaultParagraphFont"/>
    <w:link w:val="Header"/>
    <w:rsid w:val="00231791"/>
    <w:rPr>
      <w:rFonts w:ascii="Calibri" w:eastAsia="Calibri" w:hAnsi="Calibri" w:cs="Times New Roman"/>
    </w:rPr>
  </w:style>
  <w:style w:type="paragraph" w:styleId="Footer">
    <w:name w:val="footer"/>
    <w:aliases w:val=" Char"/>
    <w:basedOn w:val="Normal"/>
    <w:link w:val="FooterChar"/>
    <w:uiPriority w:val="99"/>
    <w:unhideWhenUsed/>
    <w:rsid w:val="00231791"/>
    <w:pPr>
      <w:tabs>
        <w:tab w:val="center" w:pos="4513"/>
        <w:tab w:val="right" w:pos="9026"/>
      </w:tabs>
      <w:spacing w:after="0" w:line="240" w:lineRule="auto"/>
    </w:pPr>
  </w:style>
  <w:style w:type="character" w:customStyle="1" w:styleId="FooterChar">
    <w:name w:val="Footer Char"/>
    <w:aliases w:val=" Char Char"/>
    <w:basedOn w:val="DefaultParagraphFont"/>
    <w:link w:val="Footer"/>
    <w:uiPriority w:val="99"/>
    <w:rsid w:val="00231791"/>
    <w:rPr>
      <w:rFonts w:ascii="Calibri" w:eastAsia="Calibri" w:hAnsi="Calibri" w:cs="Times New Roman"/>
    </w:rPr>
  </w:style>
  <w:style w:type="paragraph" w:customStyle="1" w:styleId="Default">
    <w:name w:val="Default"/>
    <w:uiPriority w:val="99"/>
    <w:qFormat/>
    <w:rsid w:val="0064459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30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E55"/>
    <w:rPr>
      <w:rFonts w:ascii="Segoe UI" w:eastAsia="Calibri" w:hAnsi="Segoe UI" w:cs="Segoe UI"/>
      <w:sz w:val="18"/>
      <w:szCs w:val="18"/>
    </w:rPr>
  </w:style>
  <w:style w:type="table" w:styleId="TableGrid">
    <w:name w:val="Table Grid"/>
    <w:basedOn w:val="TableNormal"/>
    <w:uiPriority w:val="39"/>
    <w:rsid w:val="00B3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EA25A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EA25A8"/>
    <w:rPr>
      <w:rFonts w:ascii="Arial" w:eastAsia="Times New Roman" w:hAnsi="Arial" w:cs="Times New Roman"/>
      <w:sz w:val="16"/>
      <w:szCs w:val="16"/>
    </w:rPr>
  </w:style>
  <w:style w:type="paragraph" w:styleId="NoSpacing">
    <w:name w:val="No Spacing"/>
    <w:link w:val="NoSpacingChar"/>
    <w:uiPriority w:val="1"/>
    <w:qFormat/>
    <w:rsid w:val="00EA25A8"/>
    <w:pPr>
      <w:spacing w:after="0" w:line="240" w:lineRule="auto"/>
    </w:pPr>
    <w:rPr>
      <w:rFonts w:ascii="Arial" w:eastAsia="Times New Roman" w:hAnsi="Arial" w:cs="Times New Roman"/>
      <w:sz w:val="28"/>
      <w:szCs w:val="28"/>
    </w:rPr>
  </w:style>
  <w:style w:type="character" w:customStyle="1" w:styleId="NoSpacingChar">
    <w:name w:val="No Spacing Char"/>
    <w:link w:val="NoSpacing"/>
    <w:uiPriority w:val="1"/>
    <w:rsid w:val="00EA25A8"/>
    <w:rPr>
      <w:rFonts w:ascii="Arial" w:eastAsia="Times New Roman" w:hAnsi="Arial" w:cs="Times New Roman"/>
      <w:sz w:val="28"/>
      <w:szCs w:val="28"/>
    </w:rPr>
  </w:style>
  <w:style w:type="character" w:styleId="Hyperlink">
    <w:name w:val="Hyperlink"/>
    <w:basedOn w:val="DefaultParagraphFont"/>
    <w:uiPriority w:val="99"/>
    <w:unhideWhenUsed/>
    <w:rsid w:val="00DE65D4"/>
    <w:rPr>
      <w:color w:val="0563C1" w:themeColor="hyperlink"/>
      <w:u w:val="single"/>
    </w:rPr>
  </w:style>
  <w:style w:type="character" w:styleId="FollowedHyperlink">
    <w:name w:val="FollowedHyperlink"/>
    <w:basedOn w:val="DefaultParagraphFont"/>
    <w:uiPriority w:val="99"/>
    <w:semiHidden/>
    <w:unhideWhenUsed/>
    <w:rsid w:val="00FC2029"/>
    <w:rPr>
      <w:color w:val="954F72" w:themeColor="followedHyperlink"/>
      <w:u w:val="single"/>
    </w:rPr>
  </w:style>
  <w:style w:type="character" w:customStyle="1" w:styleId="Heading7Char">
    <w:name w:val="Heading 7 Char"/>
    <w:basedOn w:val="DefaultParagraphFont"/>
    <w:link w:val="Heading7"/>
    <w:rsid w:val="00966FDD"/>
    <w:rPr>
      <w:rFonts w:asciiTheme="majorHAnsi" w:eastAsiaTheme="majorEastAsia" w:hAnsiTheme="majorHAnsi" w:cstheme="majorBidi"/>
      <w:i/>
      <w:iCs/>
      <w:color w:val="1F4D78" w:themeColor="accent1" w:themeShade="7F"/>
    </w:rPr>
  </w:style>
  <w:style w:type="character" w:customStyle="1" w:styleId="Heading2Char">
    <w:name w:val="Heading 2 Char"/>
    <w:basedOn w:val="DefaultParagraphFont"/>
    <w:link w:val="Heading2"/>
    <w:uiPriority w:val="9"/>
    <w:semiHidden/>
    <w:rsid w:val="00DC7C8C"/>
    <w:rPr>
      <w:rFonts w:asciiTheme="majorHAnsi" w:eastAsiaTheme="majorEastAsia" w:hAnsiTheme="majorHAnsi" w:cstheme="majorBidi"/>
      <w:color w:val="2E74B5" w:themeColor="accent1" w:themeShade="BF"/>
      <w:sz w:val="26"/>
      <w:szCs w:val="26"/>
    </w:rPr>
  </w:style>
  <w:style w:type="character" w:customStyle="1" w:styleId="Heading9Char">
    <w:name w:val="Heading 9 Char"/>
    <w:basedOn w:val="DefaultParagraphFont"/>
    <w:link w:val="Heading9"/>
    <w:uiPriority w:val="9"/>
    <w:semiHidden/>
    <w:rsid w:val="004D0545"/>
    <w:rPr>
      <w:rFonts w:asciiTheme="majorHAnsi" w:eastAsiaTheme="majorEastAsia" w:hAnsiTheme="majorHAnsi" w:cstheme="majorBidi"/>
      <w:i/>
      <w:iCs/>
      <w:color w:val="272727" w:themeColor="text1" w:themeTint="D8"/>
      <w:sz w:val="21"/>
      <w:szCs w:val="21"/>
    </w:rPr>
  </w:style>
  <w:style w:type="character" w:customStyle="1" w:styleId="tpa1">
    <w:name w:val="tpa1"/>
    <w:basedOn w:val="DefaultParagraphFont"/>
    <w:rsid w:val="003E6E59"/>
  </w:style>
  <w:style w:type="character" w:customStyle="1" w:styleId="InternetLink">
    <w:name w:val="Internet Link"/>
    <w:rsid w:val="003E6E59"/>
    <w:rPr>
      <w:color w:val="0000FF"/>
      <w:u w:val="single"/>
    </w:rPr>
  </w:style>
  <w:style w:type="character" w:customStyle="1" w:styleId="sp1">
    <w:name w:val="sp1"/>
    <w:rsid w:val="003E6E59"/>
    <w:rPr>
      <w:b/>
      <w:bCs/>
      <w:color w:val="8F0000"/>
    </w:rPr>
  </w:style>
  <w:style w:type="character" w:styleId="Emphasis">
    <w:name w:val="Emphasis"/>
    <w:uiPriority w:val="20"/>
    <w:qFormat/>
    <w:rsid w:val="00BB03DE"/>
    <w:rPr>
      <w:i/>
      <w:iCs/>
    </w:rPr>
  </w:style>
  <w:style w:type="character" w:customStyle="1" w:styleId="tal1">
    <w:name w:val="tal1"/>
    <w:basedOn w:val="DefaultParagraphFont"/>
    <w:rsid w:val="00BB16EE"/>
  </w:style>
  <w:style w:type="paragraph" w:styleId="NormalWeb">
    <w:name w:val="Normal (Web)"/>
    <w:aliases w:val="Normal (Web) Char Char,Normal (Web) Char"/>
    <w:basedOn w:val="Normal"/>
    <w:uiPriority w:val="1"/>
    <w:qFormat/>
    <w:rsid w:val="00FD2BF3"/>
    <w:pPr>
      <w:spacing w:before="30" w:after="0" w:line="240" w:lineRule="auto"/>
    </w:pPr>
    <w:rPr>
      <w:rFonts w:ascii="Times New Roman" w:eastAsia="Times New Roman" w:hAnsi="Times New Roman"/>
      <w:sz w:val="24"/>
      <w:szCs w:val="24"/>
      <w:lang w:val="en-US"/>
    </w:rPr>
  </w:style>
  <w:style w:type="paragraph" w:customStyle="1" w:styleId="xl61">
    <w:name w:val="xl61"/>
    <w:basedOn w:val="Normal"/>
    <w:qFormat/>
    <w:rsid w:val="00BE75CC"/>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984466"/>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984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odrumoma.ro" TargetMode="External"/><Relationship Id="rId13" Type="http://schemas.openxmlformats.org/officeDocument/2006/relationships/hyperlink" Target="http://www.madr.ro/pages/page.php?catid=03" TargetMode="External"/><Relationship Id="rId18" Type="http://schemas.openxmlformats.org/officeDocument/2006/relationships/hyperlink" Target="http://80.96.3.68:9080/taric/web/text/sectiuni.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dr.ro/" TargetMode="External"/><Relationship Id="rId17"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hyperlink" Target="http://www.ansvsa.ro/?pag=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onrc.ro/ONRCPortalWeb/ONRCPortal.portal" TargetMode="External"/><Relationship Id="rId5" Type="http://schemas.openxmlformats.org/officeDocument/2006/relationships/webSettings" Target="webSettings.xml"/><Relationship Id="rId15" Type="http://schemas.openxmlformats.org/officeDocument/2006/relationships/hyperlink" Target="http://www.ansvsa.ro/?pag=523" TargetMode="External"/><Relationship Id="rId10" Type="http://schemas.openxmlformats.org/officeDocument/2006/relationships/hyperlink" Target="file:///\\fs\Monitorizare-comun\RegistreDCP-FEADR" TargetMode="External"/><Relationship Id="rId19" Type="http://schemas.openxmlformats.org/officeDocument/2006/relationships/hyperlink" Target="file://C:\Users\alecsandra.rusu\AppData\Local\Microsoft\Windows\INetCache\alecsandra.rusu\AppData\Local\Microsoft\Windows\INetCache\Content.Outlook\AppData\Local\Microsoft\Windows\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4" Type="http://schemas.openxmlformats.org/officeDocument/2006/relationships/settings" Target="settings.xml"/><Relationship Id="rId9" Type="http://schemas.openxmlformats.org/officeDocument/2006/relationships/hyperlink" Target="file:///\\Prosys\Debite" TargetMode="External"/><Relationship Id="rId14" Type="http://schemas.openxmlformats.org/officeDocument/2006/relationships/hyperlink" Target="http://www.madr.ro/pages/page.php?sub=0313&amp;self=0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A9306-8227-46A0-B0CA-4864E4BD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23236</Words>
  <Characters>132448</Characters>
  <Application>Microsoft Office Word</Application>
  <DocSecurity>0</DocSecurity>
  <Lines>1103</Lines>
  <Paragraphs>310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Maier</dc:creator>
  <cp:keywords/>
  <dc:description/>
  <cp:lastModifiedBy>Ionela Stefan</cp:lastModifiedBy>
  <cp:revision>138</cp:revision>
  <cp:lastPrinted>2017-07-25T13:30:00Z</cp:lastPrinted>
  <dcterms:created xsi:type="dcterms:W3CDTF">2017-07-30T09:23:00Z</dcterms:created>
  <dcterms:modified xsi:type="dcterms:W3CDTF">2019-04-22T12:35:00Z</dcterms:modified>
</cp:coreProperties>
</file>